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65DFC" w14:textId="1CBDAB7D" w:rsidR="00DA15D9" w:rsidRDefault="009B6B3C" w:rsidP="00830D10">
      <w:pPr>
        <w:pStyle w:val="Heading1"/>
        <w:spacing w:before="0" w:after="0"/>
        <w:rPr>
          <w:rFonts w:cs="Arial"/>
          <w:bCs/>
          <w:kern w:val="0"/>
          <w:sz w:val="22"/>
          <w:szCs w:val="22"/>
          <w:lang w:val="en-GB" w:eastAsia="en-US"/>
        </w:rPr>
      </w:pPr>
      <w:r>
        <w:rPr>
          <w:rFonts w:cs="Arial"/>
          <w:bCs/>
          <w:noProof/>
          <w:kern w:val="0"/>
          <w:sz w:val="22"/>
          <w:szCs w:val="22"/>
          <w:lang w:val="en-GB"/>
        </w:rPr>
        <mc:AlternateContent>
          <mc:Choice Requires="wps">
            <w:drawing>
              <wp:anchor distT="0" distB="0" distL="114300" distR="114300" simplePos="0" relativeHeight="251659264" behindDoc="0" locked="0" layoutInCell="1" allowOverlap="1" wp14:anchorId="75AD5749" wp14:editId="5F83D139">
                <wp:simplePos x="0" y="0"/>
                <wp:positionH relativeFrom="column">
                  <wp:posOffset>1152525</wp:posOffset>
                </wp:positionH>
                <wp:positionV relativeFrom="paragraph">
                  <wp:posOffset>13970</wp:posOffset>
                </wp:positionV>
                <wp:extent cx="3286125" cy="7620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286125" cy="762000"/>
                        </a:xfrm>
                        <a:prstGeom prst="rect">
                          <a:avLst/>
                        </a:prstGeom>
                        <a:solidFill>
                          <a:schemeClr val="lt1"/>
                        </a:solidFill>
                        <a:ln w="6350">
                          <a:solidFill>
                            <a:schemeClr val="bg1"/>
                          </a:solidFill>
                        </a:ln>
                      </wps:spPr>
                      <wps:txbx>
                        <w:txbxContent>
                          <w:p w14:paraId="1666EA77" w14:textId="71386688" w:rsidR="007C1194" w:rsidRPr="009B6B3C" w:rsidRDefault="007C1194">
                            <w:pPr>
                              <w:rPr>
                                <w:rFonts w:ascii="Arial" w:hAnsi="Arial" w:cs="Arial"/>
                                <w:color w:val="FF0000"/>
                                <w:sz w:val="72"/>
                                <w:szCs w:val="72"/>
                              </w:rPr>
                            </w:pPr>
                            <w:r w:rsidRPr="009B6B3C">
                              <w:rPr>
                                <w:rFonts w:ascii="Arial" w:hAnsi="Arial" w:cs="Arial"/>
                                <w:color w:val="FF0000"/>
                                <w:sz w:val="72"/>
                                <w:szCs w:val="72"/>
                              </w:rPr>
                              <w:t>202</w:t>
                            </w:r>
                            <w:r>
                              <w:rPr>
                                <w:rFonts w:ascii="Arial" w:hAnsi="Arial" w:cs="Arial"/>
                                <w:color w:val="FF0000"/>
                                <w:sz w:val="72"/>
                                <w:szCs w:val="72"/>
                              </w:rPr>
                              <w:t>1</w:t>
                            </w:r>
                            <w:r w:rsidRPr="009B6B3C">
                              <w:rPr>
                                <w:rFonts w:ascii="Arial" w:hAnsi="Arial" w:cs="Arial"/>
                                <w:color w:val="FF0000"/>
                                <w:sz w:val="72"/>
                                <w:szCs w:val="72"/>
                              </w:rPr>
                              <w:t xml:space="preserve"> - 202</w:t>
                            </w:r>
                            <w:r>
                              <w:rPr>
                                <w:rFonts w:ascii="Arial" w:hAnsi="Arial" w:cs="Arial"/>
                                <w:color w:val="FF0000"/>
                                <w:sz w:val="72"/>
                                <w:szCs w:val="7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AD5749" id="_x0000_t202" coordsize="21600,21600" o:spt="202" path="m,l,21600r21600,l21600,xe">
                <v:stroke joinstyle="miter"/>
                <v:path gradientshapeok="t" o:connecttype="rect"/>
              </v:shapetype>
              <v:shape id="Text Box 2" o:spid="_x0000_s1026" type="#_x0000_t202" style="position:absolute;margin-left:90.75pt;margin-top:1.1pt;width:258.75pt;height:6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" fillcolor="white [3201]" strokecolor="white [3212]" strokeweight=".5pt">
                <v:textbox>
                  <w:txbxContent>
                    <w:p w14:paraId="1666EA77" w14:textId="71386688" w:rsidR="007C1194" w:rsidRPr="009B6B3C" w:rsidRDefault="007C1194">
                      <w:pPr>
                        <w:rPr>
                          <w:rFonts w:ascii="Arial" w:hAnsi="Arial" w:cs="Arial"/>
                          <w:color w:val="FF0000"/>
                          <w:sz w:val="72"/>
                          <w:szCs w:val="72"/>
                        </w:rPr>
                      </w:pPr>
                      <w:r w:rsidRPr="009B6B3C">
                        <w:rPr>
                          <w:rFonts w:ascii="Arial" w:hAnsi="Arial" w:cs="Arial"/>
                          <w:color w:val="FF0000"/>
                          <w:sz w:val="72"/>
                          <w:szCs w:val="72"/>
                        </w:rPr>
                        <w:t>202</w:t>
                      </w:r>
                      <w:r>
                        <w:rPr>
                          <w:rFonts w:ascii="Arial" w:hAnsi="Arial" w:cs="Arial"/>
                          <w:color w:val="FF0000"/>
                          <w:sz w:val="72"/>
                          <w:szCs w:val="72"/>
                        </w:rPr>
                        <w:t>1</w:t>
                      </w:r>
                      <w:r w:rsidRPr="009B6B3C">
                        <w:rPr>
                          <w:rFonts w:ascii="Arial" w:hAnsi="Arial" w:cs="Arial"/>
                          <w:color w:val="FF0000"/>
                          <w:sz w:val="72"/>
                          <w:szCs w:val="72"/>
                        </w:rPr>
                        <w:t xml:space="preserve"> - 202</w:t>
                      </w:r>
                      <w:r>
                        <w:rPr>
                          <w:rFonts w:ascii="Arial" w:hAnsi="Arial" w:cs="Arial"/>
                          <w:color w:val="FF0000"/>
                          <w:sz w:val="72"/>
                          <w:szCs w:val="72"/>
                        </w:rPr>
                        <w:t>2</w:t>
                      </w:r>
                    </w:p>
                  </w:txbxContent>
                </v:textbox>
              </v:shape>
            </w:pict>
          </mc:Fallback>
        </mc:AlternateContent>
      </w:r>
      <w:r w:rsidR="00F347FA">
        <w:rPr>
          <w:rFonts w:cs="Arial"/>
          <w:bCs/>
          <w:kern w:val="0"/>
          <w:sz w:val="22"/>
          <w:szCs w:val="22"/>
          <w:lang w:val="en-GB" w:eastAsia="en-US"/>
        </w:rPr>
        <w:t xml:space="preserve"> </w:t>
      </w:r>
      <w:r w:rsidR="001F64D5">
        <w:rPr>
          <w:rFonts w:cs="Arial"/>
          <w:bCs/>
          <w:noProof/>
          <w:kern w:val="0"/>
          <w:sz w:val="22"/>
          <w:szCs w:val="22"/>
          <w:lang w:val="en-GB"/>
        </w:rPr>
        <w:drawing>
          <wp:inline distT="0" distB="0" distL="0" distR="0" wp14:anchorId="5B56645D" wp14:editId="6EC4DA00">
            <wp:extent cx="8863330" cy="5342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capeA4SIPCover.jpg"/>
                    <pic:cNvPicPr/>
                  </pic:nvPicPr>
                  <pic:blipFill>
                    <a:blip r:embed="rId7">
                      <a:extLst>
                        <a:ext uri="{28A0092B-C50C-407E-A947-70E740481C1C}">
                          <a14:useLocalDpi xmlns:a14="http://schemas.microsoft.com/office/drawing/2010/main" val="0"/>
                        </a:ext>
                      </a:extLst>
                    </a:blip>
                    <a:stretch>
                      <a:fillRect/>
                    </a:stretch>
                  </pic:blipFill>
                  <pic:spPr>
                    <a:xfrm>
                      <a:off x="0" y="0"/>
                      <a:ext cx="8863330" cy="5342255"/>
                    </a:xfrm>
                    <a:prstGeom prst="rect">
                      <a:avLst/>
                    </a:prstGeom>
                  </pic:spPr>
                </pic:pic>
              </a:graphicData>
            </a:graphic>
          </wp:inline>
        </w:drawing>
      </w:r>
      <w:r w:rsidR="002B76A1">
        <w:rPr>
          <w:rFonts w:cs="Arial"/>
          <w:bCs/>
          <w:kern w:val="0"/>
          <w:sz w:val="22"/>
          <w:szCs w:val="22"/>
          <w:lang w:val="en-GB" w:eastAsia="en-US"/>
        </w:rPr>
        <w:t xml:space="preserve">                 </w:t>
      </w:r>
      <w:r w:rsidR="0041232D">
        <w:rPr>
          <w:rFonts w:cs="Arial"/>
          <w:bCs/>
          <w:kern w:val="0"/>
          <w:sz w:val="22"/>
          <w:szCs w:val="22"/>
          <w:lang w:val="en-GB" w:eastAsia="en-US"/>
        </w:rPr>
        <w:t xml:space="preserve">                                                            </w:t>
      </w:r>
    </w:p>
    <w:p w14:paraId="6ABF30FA" w14:textId="77777777" w:rsidR="001F64D5" w:rsidRDefault="001F64D5" w:rsidP="00830D10">
      <w:pPr>
        <w:pStyle w:val="Heading1"/>
        <w:spacing w:before="0" w:after="0"/>
        <w:rPr>
          <w:rFonts w:cs="Arial"/>
          <w:bCs/>
          <w:kern w:val="0"/>
          <w:sz w:val="22"/>
          <w:szCs w:val="22"/>
          <w:lang w:val="en-GB" w:eastAsia="en-US"/>
        </w:rPr>
      </w:pPr>
    </w:p>
    <w:p w14:paraId="760C1AA6" w14:textId="77777777" w:rsidR="00830D10" w:rsidRPr="00EA6BA8" w:rsidRDefault="00830D10" w:rsidP="00830D10">
      <w:pPr>
        <w:rPr>
          <w:rFonts w:ascii="Arial" w:hAnsi="Arial" w:cs="Arial"/>
          <w:sz w:val="22"/>
          <w:szCs w:val="22"/>
        </w:rPr>
      </w:pPr>
    </w:p>
    <w:tbl>
      <w:tblPr>
        <w:tblW w:w="13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284"/>
        <w:gridCol w:w="8692"/>
      </w:tblGrid>
      <w:tr w:rsidR="00BB5C2A" w:rsidRPr="00EA6BA8" w14:paraId="16CF3F94" w14:textId="77777777" w:rsidTr="00BB5C2A">
        <w:trPr>
          <w:trHeight w:val="236"/>
        </w:trPr>
        <w:tc>
          <w:tcPr>
            <w:tcW w:w="4536" w:type="dxa"/>
            <w:shd w:val="clear" w:color="auto" w:fill="C0C0C0"/>
            <w:vAlign w:val="center"/>
          </w:tcPr>
          <w:p w14:paraId="49673908" w14:textId="77777777" w:rsidR="002B76A1" w:rsidRPr="00E66CC9" w:rsidRDefault="002B76A1" w:rsidP="002B76A1">
            <w:pPr>
              <w:pStyle w:val="Heading3"/>
              <w:rPr>
                <w:rFonts w:ascii="Arial" w:hAnsi="Arial" w:cs="Arial"/>
                <w:b w:val="0"/>
                <w:color w:val="auto"/>
                <w:sz w:val="22"/>
                <w:szCs w:val="22"/>
              </w:rPr>
            </w:pPr>
            <w:r w:rsidRPr="00E66CC9">
              <w:rPr>
                <w:rFonts w:ascii="Arial" w:hAnsi="Arial" w:cs="Arial"/>
                <w:b w:val="0"/>
                <w:color w:val="auto"/>
                <w:sz w:val="22"/>
                <w:szCs w:val="22"/>
              </w:rPr>
              <w:t>Establishment</w:t>
            </w:r>
          </w:p>
        </w:tc>
        <w:tc>
          <w:tcPr>
            <w:tcW w:w="284" w:type="dxa"/>
            <w:shd w:val="clear" w:color="auto" w:fill="C0C0C0"/>
            <w:vAlign w:val="center"/>
          </w:tcPr>
          <w:p w14:paraId="1803C2F2" w14:textId="77777777" w:rsidR="002B76A1" w:rsidRDefault="002B76A1" w:rsidP="002B76A1">
            <w:pPr>
              <w:rPr>
                <w:rFonts w:ascii="Arial" w:hAnsi="Arial" w:cs="Arial"/>
                <w:b/>
                <w:sz w:val="22"/>
                <w:szCs w:val="22"/>
              </w:rPr>
            </w:pPr>
          </w:p>
        </w:tc>
        <w:tc>
          <w:tcPr>
            <w:tcW w:w="8692" w:type="dxa"/>
            <w:shd w:val="clear" w:color="auto" w:fill="C0C0C0"/>
            <w:vAlign w:val="center"/>
          </w:tcPr>
          <w:p w14:paraId="635A8BFD" w14:textId="77777777" w:rsidR="002B76A1" w:rsidRDefault="002B76A1" w:rsidP="002B76A1">
            <w:pPr>
              <w:rPr>
                <w:rFonts w:ascii="Arial" w:hAnsi="Arial" w:cs="Arial"/>
                <w:b/>
                <w:sz w:val="22"/>
                <w:szCs w:val="22"/>
              </w:rPr>
            </w:pPr>
          </w:p>
          <w:p w14:paraId="23B94D17" w14:textId="287D7708" w:rsidR="0041232D" w:rsidRPr="00DA4A93" w:rsidRDefault="00DA4A93" w:rsidP="002B76A1">
            <w:pPr>
              <w:rPr>
                <w:rFonts w:ascii="Arial" w:hAnsi="Arial" w:cs="Arial"/>
                <w:bCs/>
                <w:sz w:val="22"/>
                <w:szCs w:val="22"/>
              </w:rPr>
            </w:pPr>
            <w:r>
              <w:rPr>
                <w:rFonts w:ascii="Arial" w:hAnsi="Arial" w:cs="Arial"/>
                <w:bCs/>
                <w:sz w:val="22"/>
                <w:szCs w:val="22"/>
              </w:rPr>
              <w:t>The Centre Playgroup ELC</w:t>
            </w:r>
          </w:p>
        </w:tc>
      </w:tr>
      <w:tr w:rsidR="00BB5C2A" w:rsidRPr="00EA6BA8" w14:paraId="36162250" w14:textId="77777777" w:rsidTr="00BB5C2A">
        <w:trPr>
          <w:trHeight w:val="236"/>
        </w:trPr>
        <w:tc>
          <w:tcPr>
            <w:tcW w:w="4536" w:type="dxa"/>
            <w:shd w:val="clear" w:color="auto" w:fill="C0C0C0"/>
            <w:vAlign w:val="center"/>
          </w:tcPr>
          <w:p w14:paraId="27C6CA8A" w14:textId="77777777" w:rsidR="002B76A1" w:rsidRPr="00E66CC9" w:rsidRDefault="002B76A1" w:rsidP="002B76A1">
            <w:pPr>
              <w:pStyle w:val="Heading3"/>
              <w:rPr>
                <w:rFonts w:ascii="Arial" w:hAnsi="Arial" w:cs="Arial"/>
                <w:b w:val="0"/>
                <w:color w:val="auto"/>
                <w:sz w:val="22"/>
                <w:szCs w:val="22"/>
              </w:rPr>
            </w:pPr>
            <w:r w:rsidRPr="00E66CC9">
              <w:rPr>
                <w:rFonts w:ascii="Arial" w:hAnsi="Arial" w:cs="Arial"/>
                <w:b w:val="0"/>
                <w:color w:val="auto"/>
                <w:sz w:val="22"/>
                <w:szCs w:val="22"/>
              </w:rPr>
              <w:t>Head of Establishment</w:t>
            </w:r>
          </w:p>
        </w:tc>
        <w:tc>
          <w:tcPr>
            <w:tcW w:w="284" w:type="dxa"/>
            <w:shd w:val="clear" w:color="auto" w:fill="C0C0C0"/>
            <w:vAlign w:val="center"/>
          </w:tcPr>
          <w:p w14:paraId="1054C556" w14:textId="77777777" w:rsidR="002B76A1" w:rsidRDefault="002B76A1" w:rsidP="002B76A1">
            <w:pPr>
              <w:rPr>
                <w:rFonts w:ascii="Arial" w:hAnsi="Arial" w:cs="Arial"/>
                <w:b/>
                <w:sz w:val="22"/>
                <w:szCs w:val="22"/>
              </w:rPr>
            </w:pPr>
          </w:p>
          <w:p w14:paraId="1F23265F" w14:textId="77777777" w:rsidR="002B76A1" w:rsidRDefault="002B76A1" w:rsidP="002B76A1">
            <w:pPr>
              <w:rPr>
                <w:rFonts w:ascii="Arial" w:hAnsi="Arial" w:cs="Arial"/>
                <w:b/>
                <w:sz w:val="22"/>
                <w:szCs w:val="22"/>
              </w:rPr>
            </w:pPr>
          </w:p>
        </w:tc>
        <w:tc>
          <w:tcPr>
            <w:tcW w:w="8692" w:type="dxa"/>
            <w:shd w:val="clear" w:color="auto" w:fill="C0C0C0"/>
          </w:tcPr>
          <w:p w14:paraId="27BD2D79" w14:textId="77777777" w:rsidR="00DA4A93" w:rsidRDefault="00DA4A93" w:rsidP="002B76A1">
            <w:pPr>
              <w:pStyle w:val="Heading3"/>
              <w:rPr>
                <w:rFonts w:ascii="Arial" w:hAnsi="Arial" w:cs="Arial"/>
                <w:b w:val="0"/>
                <w:bCs/>
                <w:color w:val="auto"/>
                <w:sz w:val="22"/>
                <w:szCs w:val="22"/>
              </w:rPr>
            </w:pPr>
          </w:p>
          <w:p w14:paraId="2283D1D8" w14:textId="253CC779" w:rsidR="002B76A1" w:rsidRPr="00DA4A93" w:rsidRDefault="00DA4A93" w:rsidP="002B76A1">
            <w:pPr>
              <w:pStyle w:val="Heading3"/>
              <w:rPr>
                <w:rFonts w:ascii="Arial" w:hAnsi="Arial" w:cs="Arial"/>
                <w:b w:val="0"/>
                <w:bCs/>
                <w:color w:val="auto"/>
                <w:sz w:val="22"/>
                <w:szCs w:val="22"/>
              </w:rPr>
            </w:pPr>
            <w:r w:rsidRPr="00DA4A93">
              <w:rPr>
                <w:rFonts w:ascii="Arial" w:hAnsi="Arial" w:cs="Arial"/>
                <w:b w:val="0"/>
                <w:bCs/>
                <w:color w:val="auto"/>
                <w:sz w:val="22"/>
                <w:szCs w:val="22"/>
              </w:rPr>
              <w:t>Lynsey McQuade</w:t>
            </w:r>
          </w:p>
        </w:tc>
      </w:tr>
      <w:tr w:rsidR="00BB5C2A" w:rsidRPr="00EA6BA8" w14:paraId="4DFA0EE2" w14:textId="77777777" w:rsidTr="00BB5C2A">
        <w:trPr>
          <w:trHeight w:val="236"/>
        </w:trPr>
        <w:tc>
          <w:tcPr>
            <w:tcW w:w="4536" w:type="dxa"/>
            <w:shd w:val="clear" w:color="auto" w:fill="C0C0C0"/>
            <w:vAlign w:val="center"/>
          </w:tcPr>
          <w:p w14:paraId="0A2F1E8C" w14:textId="58B49CE4" w:rsidR="002B76A1" w:rsidRPr="00E66CC9" w:rsidRDefault="002B76A1" w:rsidP="009F7719">
            <w:pPr>
              <w:pStyle w:val="Heading3"/>
              <w:rPr>
                <w:rFonts w:ascii="Arial" w:hAnsi="Arial" w:cs="Arial"/>
                <w:b w:val="0"/>
                <w:color w:val="auto"/>
                <w:sz w:val="22"/>
                <w:szCs w:val="22"/>
              </w:rPr>
            </w:pPr>
            <w:r w:rsidRPr="00E66CC9">
              <w:rPr>
                <w:rFonts w:ascii="Arial" w:hAnsi="Arial" w:cs="Arial"/>
                <w:b w:val="0"/>
                <w:color w:val="auto"/>
                <w:sz w:val="22"/>
                <w:szCs w:val="22"/>
              </w:rPr>
              <w:t>Area/Local Improvement Group</w:t>
            </w:r>
          </w:p>
        </w:tc>
        <w:tc>
          <w:tcPr>
            <w:tcW w:w="284" w:type="dxa"/>
            <w:shd w:val="clear" w:color="auto" w:fill="C0C0C0"/>
            <w:vAlign w:val="center"/>
          </w:tcPr>
          <w:p w14:paraId="4CB39F46" w14:textId="77777777" w:rsidR="002B76A1" w:rsidRDefault="002B76A1" w:rsidP="002B76A1">
            <w:pPr>
              <w:rPr>
                <w:rFonts w:ascii="Arial" w:hAnsi="Arial" w:cs="Arial"/>
                <w:b/>
                <w:sz w:val="22"/>
                <w:szCs w:val="22"/>
              </w:rPr>
            </w:pPr>
          </w:p>
          <w:p w14:paraId="21F22609" w14:textId="77777777" w:rsidR="002B76A1" w:rsidRDefault="002B76A1" w:rsidP="002B76A1">
            <w:pPr>
              <w:rPr>
                <w:rFonts w:ascii="Arial" w:hAnsi="Arial" w:cs="Arial"/>
                <w:b/>
                <w:sz w:val="22"/>
                <w:szCs w:val="22"/>
              </w:rPr>
            </w:pPr>
          </w:p>
        </w:tc>
        <w:tc>
          <w:tcPr>
            <w:tcW w:w="8692" w:type="dxa"/>
            <w:shd w:val="clear" w:color="auto" w:fill="C0C0C0"/>
          </w:tcPr>
          <w:p w14:paraId="61A9E66F" w14:textId="77777777" w:rsidR="002B76A1" w:rsidRDefault="002B76A1" w:rsidP="002B76A1">
            <w:pPr>
              <w:pStyle w:val="Heading3"/>
              <w:rPr>
                <w:rFonts w:ascii="Arial" w:hAnsi="Arial" w:cs="Arial"/>
                <w:color w:val="auto"/>
                <w:sz w:val="22"/>
                <w:szCs w:val="22"/>
              </w:rPr>
            </w:pPr>
          </w:p>
        </w:tc>
      </w:tr>
      <w:tr w:rsidR="00BB5C2A" w:rsidRPr="00EA6BA8" w14:paraId="1104ACFF" w14:textId="77777777" w:rsidTr="00BB5C2A">
        <w:trPr>
          <w:trHeight w:val="236"/>
        </w:trPr>
        <w:tc>
          <w:tcPr>
            <w:tcW w:w="4536" w:type="dxa"/>
            <w:shd w:val="clear" w:color="auto" w:fill="C0C0C0"/>
            <w:vAlign w:val="center"/>
          </w:tcPr>
          <w:p w14:paraId="0D19D6C9" w14:textId="77777777" w:rsidR="002B76A1" w:rsidRPr="00E66CC9" w:rsidRDefault="002B76A1" w:rsidP="002B76A1">
            <w:pPr>
              <w:pStyle w:val="Heading3"/>
              <w:rPr>
                <w:rFonts w:ascii="Arial" w:hAnsi="Arial" w:cs="Arial"/>
                <w:b w:val="0"/>
                <w:color w:val="auto"/>
                <w:sz w:val="22"/>
                <w:szCs w:val="22"/>
              </w:rPr>
            </w:pPr>
            <w:r w:rsidRPr="00E66CC9">
              <w:rPr>
                <w:rFonts w:ascii="Arial" w:hAnsi="Arial" w:cs="Arial"/>
                <w:b w:val="0"/>
                <w:color w:val="auto"/>
                <w:sz w:val="22"/>
                <w:szCs w:val="22"/>
              </w:rPr>
              <w:t>Head of Service</w:t>
            </w:r>
          </w:p>
        </w:tc>
        <w:tc>
          <w:tcPr>
            <w:tcW w:w="284" w:type="dxa"/>
            <w:shd w:val="clear" w:color="auto" w:fill="C0C0C0"/>
            <w:vAlign w:val="center"/>
          </w:tcPr>
          <w:p w14:paraId="335198F7" w14:textId="77777777" w:rsidR="002B76A1" w:rsidRDefault="002B76A1" w:rsidP="002B76A1">
            <w:pPr>
              <w:rPr>
                <w:rFonts w:ascii="Arial" w:hAnsi="Arial" w:cs="Arial"/>
                <w:b/>
                <w:sz w:val="22"/>
                <w:szCs w:val="22"/>
              </w:rPr>
            </w:pPr>
          </w:p>
          <w:p w14:paraId="5C65FB31" w14:textId="77777777" w:rsidR="002B76A1" w:rsidRDefault="002B76A1" w:rsidP="002B76A1">
            <w:pPr>
              <w:rPr>
                <w:rFonts w:ascii="Arial" w:hAnsi="Arial" w:cs="Arial"/>
                <w:b/>
                <w:sz w:val="22"/>
                <w:szCs w:val="22"/>
              </w:rPr>
            </w:pPr>
          </w:p>
        </w:tc>
        <w:tc>
          <w:tcPr>
            <w:tcW w:w="8692" w:type="dxa"/>
            <w:shd w:val="clear" w:color="auto" w:fill="C0C0C0"/>
          </w:tcPr>
          <w:p w14:paraId="4F62813C" w14:textId="77777777" w:rsidR="002B76A1" w:rsidRDefault="002B76A1" w:rsidP="002B76A1">
            <w:pPr>
              <w:pStyle w:val="Heading3"/>
              <w:rPr>
                <w:rFonts w:ascii="Arial" w:hAnsi="Arial" w:cs="Arial"/>
                <w:color w:val="auto"/>
                <w:sz w:val="22"/>
                <w:szCs w:val="22"/>
              </w:rPr>
            </w:pPr>
          </w:p>
        </w:tc>
      </w:tr>
      <w:tr w:rsidR="00BB5C2A" w:rsidRPr="00EA6BA8" w14:paraId="52B0A557" w14:textId="77777777" w:rsidTr="00BB5C2A">
        <w:trPr>
          <w:trHeight w:val="236"/>
        </w:trPr>
        <w:tc>
          <w:tcPr>
            <w:tcW w:w="4536" w:type="dxa"/>
            <w:shd w:val="clear" w:color="auto" w:fill="C0C0C0"/>
            <w:vAlign w:val="center"/>
          </w:tcPr>
          <w:p w14:paraId="7B6D7013" w14:textId="77777777" w:rsidR="002B76A1" w:rsidRPr="00E66CC9" w:rsidRDefault="002B76A1" w:rsidP="002B76A1">
            <w:pPr>
              <w:rPr>
                <w:rFonts w:ascii="Arial" w:hAnsi="Arial" w:cs="Arial"/>
                <w:sz w:val="22"/>
                <w:szCs w:val="22"/>
              </w:rPr>
            </w:pPr>
            <w:r w:rsidRPr="00E66CC9">
              <w:rPr>
                <w:rFonts w:ascii="Arial" w:hAnsi="Arial" w:cs="Arial"/>
                <w:sz w:val="22"/>
                <w:szCs w:val="22"/>
              </w:rPr>
              <w:t>Area Education Officer/</w:t>
            </w:r>
          </w:p>
          <w:p w14:paraId="30718702" w14:textId="77777777" w:rsidR="002B76A1" w:rsidRPr="00E66CC9" w:rsidRDefault="002B76A1" w:rsidP="002B76A1">
            <w:pPr>
              <w:rPr>
                <w:rFonts w:ascii="Arial" w:hAnsi="Arial" w:cs="Arial"/>
                <w:sz w:val="22"/>
                <w:szCs w:val="22"/>
              </w:rPr>
            </w:pPr>
            <w:r w:rsidRPr="00E66CC9">
              <w:rPr>
                <w:rFonts w:ascii="Arial" w:hAnsi="Arial" w:cs="Arial"/>
                <w:sz w:val="22"/>
                <w:szCs w:val="22"/>
              </w:rPr>
              <w:t>Quality Improvement Officer</w:t>
            </w:r>
          </w:p>
        </w:tc>
        <w:tc>
          <w:tcPr>
            <w:tcW w:w="284" w:type="dxa"/>
            <w:shd w:val="clear" w:color="auto" w:fill="C0C0C0"/>
            <w:vAlign w:val="center"/>
          </w:tcPr>
          <w:p w14:paraId="0E55262E" w14:textId="77777777" w:rsidR="002B76A1" w:rsidRDefault="002B76A1" w:rsidP="002B76A1">
            <w:pPr>
              <w:rPr>
                <w:rFonts w:ascii="Arial" w:hAnsi="Arial" w:cs="Arial"/>
                <w:b/>
                <w:sz w:val="22"/>
                <w:szCs w:val="22"/>
              </w:rPr>
            </w:pPr>
          </w:p>
        </w:tc>
        <w:tc>
          <w:tcPr>
            <w:tcW w:w="8692" w:type="dxa"/>
            <w:shd w:val="clear" w:color="auto" w:fill="C0C0C0"/>
          </w:tcPr>
          <w:p w14:paraId="73A66D01" w14:textId="77777777" w:rsidR="002B76A1" w:rsidRDefault="002B76A1" w:rsidP="002B76A1">
            <w:pPr>
              <w:pStyle w:val="Heading3"/>
              <w:rPr>
                <w:rFonts w:ascii="Arial" w:hAnsi="Arial" w:cs="Arial"/>
                <w:color w:val="auto"/>
                <w:sz w:val="22"/>
                <w:szCs w:val="22"/>
              </w:rPr>
            </w:pPr>
          </w:p>
        </w:tc>
      </w:tr>
    </w:tbl>
    <w:p w14:paraId="3DF61CDC" w14:textId="6161C017" w:rsidR="008B25CC" w:rsidRPr="000360ED" w:rsidRDefault="00830D10" w:rsidP="00BB5C2A">
      <w:pPr>
        <w:pStyle w:val="Header"/>
        <w:tabs>
          <w:tab w:val="clear" w:pos="4153"/>
          <w:tab w:val="clear" w:pos="8306"/>
        </w:tabs>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5BE045B" w14:textId="77777777" w:rsidR="00830D10" w:rsidRPr="00BB5C2A" w:rsidRDefault="00830D10" w:rsidP="00BB5C2A">
      <w:pPr>
        <w:pStyle w:val="Header"/>
        <w:tabs>
          <w:tab w:val="clear" w:pos="4153"/>
          <w:tab w:val="clear" w:pos="8306"/>
        </w:tabs>
        <w:rPr>
          <w:rFonts w:ascii="Arial" w:hAnsi="Arial" w:cs="Arial"/>
          <w:b/>
          <w:bCs/>
          <w:sz w:val="22"/>
          <w:szCs w:val="22"/>
        </w:rPr>
      </w:pPr>
      <w:r w:rsidRPr="00EA6BA8">
        <w:rPr>
          <w:rFonts w:ascii="Arial" w:hAnsi="Arial" w:cs="Arial"/>
          <w:b/>
          <w:bCs/>
          <w:sz w:val="22"/>
          <w:szCs w:val="22"/>
        </w:rPr>
        <w:t>CONTENTS</w:t>
      </w:r>
    </w:p>
    <w:p w14:paraId="05B9E823" w14:textId="77777777" w:rsidR="00830D10" w:rsidRPr="00EA6BA8" w:rsidRDefault="00830D10" w:rsidP="008B25CC">
      <w:pPr>
        <w:pStyle w:val="Header"/>
        <w:tabs>
          <w:tab w:val="clear" w:pos="4153"/>
          <w:tab w:val="clear" w:pos="8306"/>
        </w:tabs>
        <w:ind w:firstLine="720"/>
        <w:rPr>
          <w:rFonts w:ascii="Arial" w:hAnsi="Arial" w:cs="Arial"/>
          <w:sz w:val="22"/>
          <w:szCs w:val="22"/>
        </w:rPr>
      </w:pPr>
      <w:r w:rsidRPr="00EA6BA8">
        <w:rPr>
          <w:rFonts w:ascii="Arial" w:hAnsi="Arial" w:cs="Arial"/>
          <w:sz w:val="22"/>
          <w:szCs w:val="22"/>
        </w:rPr>
        <w:t>1.</w:t>
      </w:r>
      <w:r w:rsidRPr="00EA6BA8">
        <w:rPr>
          <w:rFonts w:ascii="Arial" w:hAnsi="Arial" w:cs="Arial"/>
          <w:sz w:val="22"/>
          <w:szCs w:val="22"/>
        </w:rPr>
        <w:tab/>
        <w:t>Vision, Values and Aims</w:t>
      </w:r>
    </w:p>
    <w:p w14:paraId="480B285C" w14:textId="77777777" w:rsidR="00830D10" w:rsidRPr="00EA6BA8" w:rsidRDefault="00830D10" w:rsidP="008B25CC">
      <w:pPr>
        <w:pStyle w:val="Header"/>
        <w:tabs>
          <w:tab w:val="clear" w:pos="4153"/>
          <w:tab w:val="clear" w:pos="8306"/>
        </w:tabs>
        <w:ind w:firstLine="720"/>
        <w:rPr>
          <w:rFonts w:ascii="Arial" w:hAnsi="Arial" w:cs="Arial"/>
          <w:sz w:val="22"/>
          <w:szCs w:val="22"/>
        </w:rPr>
      </w:pPr>
      <w:r w:rsidRPr="00EA6BA8">
        <w:rPr>
          <w:rFonts w:ascii="Arial" w:hAnsi="Arial" w:cs="Arial"/>
          <w:sz w:val="22"/>
          <w:szCs w:val="22"/>
        </w:rPr>
        <w:t>2.</w:t>
      </w:r>
      <w:r w:rsidRPr="00EA6BA8">
        <w:rPr>
          <w:rFonts w:ascii="Arial" w:hAnsi="Arial" w:cs="Arial"/>
          <w:sz w:val="22"/>
          <w:szCs w:val="22"/>
        </w:rPr>
        <w:tab/>
        <w:t>Summary of Self</w:t>
      </w:r>
      <w:r>
        <w:rPr>
          <w:rFonts w:ascii="Arial" w:hAnsi="Arial" w:cs="Arial"/>
          <w:sz w:val="22"/>
          <w:szCs w:val="22"/>
        </w:rPr>
        <w:t>-</w:t>
      </w:r>
      <w:r w:rsidR="00E66CC9">
        <w:rPr>
          <w:rFonts w:ascii="Arial" w:hAnsi="Arial" w:cs="Arial"/>
          <w:sz w:val="22"/>
          <w:szCs w:val="22"/>
        </w:rPr>
        <w:t xml:space="preserve">Evaluation Process / </w:t>
      </w:r>
      <w:r w:rsidRPr="00EA6BA8">
        <w:rPr>
          <w:rFonts w:ascii="Arial" w:hAnsi="Arial" w:cs="Arial"/>
          <w:sz w:val="22"/>
          <w:szCs w:val="22"/>
        </w:rPr>
        <w:t>Priorities for Improvement</w:t>
      </w:r>
      <w:r>
        <w:rPr>
          <w:rFonts w:ascii="Arial" w:hAnsi="Arial" w:cs="Arial"/>
          <w:sz w:val="22"/>
          <w:szCs w:val="22"/>
        </w:rPr>
        <w:t xml:space="preserve"> in the current session</w:t>
      </w:r>
    </w:p>
    <w:p w14:paraId="6F181A40" w14:textId="77777777" w:rsidR="00830D10" w:rsidRDefault="00E66CC9" w:rsidP="00830D10">
      <w:pPr>
        <w:pStyle w:val="Header"/>
        <w:tabs>
          <w:tab w:val="clear" w:pos="4153"/>
          <w:tab w:val="clear" w:pos="8306"/>
        </w:tabs>
        <w:ind w:left="720"/>
        <w:rPr>
          <w:rFonts w:ascii="Arial" w:hAnsi="Arial" w:cs="Arial"/>
          <w:sz w:val="22"/>
          <w:szCs w:val="22"/>
        </w:rPr>
      </w:pPr>
      <w:r>
        <w:rPr>
          <w:rFonts w:ascii="Arial" w:hAnsi="Arial" w:cs="Arial"/>
          <w:sz w:val="22"/>
          <w:szCs w:val="22"/>
        </w:rPr>
        <w:t xml:space="preserve">3.         </w:t>
      </w:r>
      <w:r w:rsidR="00BB5C2A">
        <w:rPr>
          <w:rFonts w:ascii="Arial" w:hAnsi="Arial" w:cs="Arial"/>
          <w:sz w:val="22"/>
          <w:szCs w:val="22"/>
        </w:rPr>
        <w:t>Action P</w:t>
      </w:r>
      <w:r w:rsidR="00830D10" w:rsidRPr="00EA6BA8">
        <w:rPr>
          <w:rFonts w:ascii="Arial" w:hAnsi="Arial" w:cs="Arial"/>
          <w:sz w:val="22"/>
          <w:szCs w:val="22"/>
        </w:rPr>
        <w:t>lanning</w:t>
      </w:r>
      <w:r w:rsidR="008B25CC">
        <w:rPr>
          <w:rFonts w:ascii="Arial" w:hAnsi="Arial" w:cs="Arial"/>
          <w:sz w:val="22"/>
          <w:szCs w:val="22"/>
        </w:rPr>
        <w:t xml:space="preserve"> </w:t>
      </w:r>
    </w:p>
    <w:p w14:paraId="354C1660" w14:textId="1CA8D3AB" w:rsidR="008B25CC" w:rsidRPr="008B25CC" w:rsidRDefault="008B25CC" w:rsidP="00DA15D9">
      <w:pPr>
        <w:pStyle w:val="Header"/>
        <w:tabs>
          <w:tab w:val="clear" w:pos="4153"/>
          <w:tab w:val="clear" w:pos="8306"/>
        </w:tabs>
        <w:ind w:firstLine="720"/>
        <w:rPr>
          <w:rFonts w:ascii="Arial" w:hAnsi="Arial" w:cs="Arial"/>
          <w:sz w:val="22"/>
          <w:szCs w:val="22"/>
        </w:rPr>
      </w:pPr>
    </w:p>
    <w:p w14:paraId="6BFF0686" w14:textId="7E130B24" w:rsidR="0041232D" w:rsidRPr="000360ED" w:rsidRDefault="00830D10" w:rsidP="000360ED">
      <w:pPr>
        <w:pStyle w:val="Header"/>
        <w:tabs>
          <w:tab w:val="clear" w:pos="4153"/>
          <w:tab w:val="clear" w:pos="8306"/>
        </w:tabs>
        <w:rPr>
          <w:rFonts w:ascii="Arial" w:hAnsi="Arial" w:cs="Arial"/>
          <w:sz w:val="22"/>
          <w:szCs w:val="22"/>
        </w:rPr>
      </w:pPr>
      <w:r w:rsidRPr="00BB5C2A">
        <w:rPr>
          <w:rFonts w:ascii="Arial" w:hAnsi="Arial" w:cs="Arial"/>
          <w:b/>
          <w:bCs/>
          <w:sz w:val="22"/>
          <w:szCs w:val="22"/>
        </w:rPr>
        <w:t>Action Plan Summary for Stakeholders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0"/>
      </w:tblGrid>
      <w:tr w:rsidR="00830D10" w:rsidRPr="00EA6BA8" w14:paraId="695F2618" w14:textId="77777777" w:rsidTr="00DA4A93">
        <w:trPr>
          <w:tblHeader/>
        </w:trPr>
        <w:tc>
          <w:tcPr>
            <w:tcW w:w="13840" w:type="dxa"/>
            <w:shd w:val="clear" w:color="auto" w:fill="C0C0C0"/>
          </w:tcPr>
          <w:p w14:paraId="31AA3279" w14:textId="5C987D66" w:rsidR="00830D10" w:rsidRPr="00EA6BA8" w:rsidRDefault="00830D10" w:rsidP="009F7719">
            <w:pPr>
              <w:pStyle w:val="Header"/>
              <w:tabs>
                <w:tab w:val="clear" w:pos="4153"/>
                <w:tab w:val="clear" w:pos="8306"/>
              </w:tabs>
              <w:rPr>
                <w:rFonts w:ascii="Arial" w:hAnsi="Arial" w:cs="Arial"/>
                <w:b/>
                <w:bCs/>
                <w:sz w:val="22"/>
                <w:szCs w:val="22"/>
              </w:rPr>
            </w:pPr>
            <w:r w:rsidRPr="00EA6BA8">
              <w:rPr>
                <w:rFonts w:ascii="Arial" w:hAnsi="Arial" w:cs="Arial"/>
                <w:sz w:val="22"/>
                <w:szCs w:val="22"/>
              </w:rPr>
              <w:br w:type="page"/>
            </w:r>
            <w:r w:rsidR="00A2139F">
              <w:rPr>
                <w:rFonts w:ascii="Arial" w:hAnsi="Arial" w:cs="Arial"/>
                <w:b/>
                <w:bCs/>
                <w:sz w:val="22"/>
                <w:szCs w:val="22"/>
              </w:rPr>
              <w:t>1</w:t>
            </w:r>
            <w:r w:rsidR="009F7719">
              <w:rPr>
                <w:rFonts w:ascii="Arial" w:hAnsi="Arial" w:cs="Arial"/>
                <w:b/>
                <w:bCs/>
                <w:sz w:val="22"/>
                <w:szCs w:val="22"/>
              </w:rPr>
              <w:t xml:space="preserve">. </w:t>
            </w:r>
            <w:r>
              <w:rPr>
                <w:rFonts w:ascii="Arial" w:hAnsi="Arial" w:cs="Arial"/>
                <w:b/>
                <w:bCs/>
                <w:sz w:val="22"/>
                <w:szCs w:val="22"/>
              </w:rPr>
              <w:t>O</w:t>
            </w:r>
            <w:r w:rsidRPr="00EA6BA8">
              <w:rPr>
                <w:rFonts w:ascii="Arial" w:hAnsi="Arial" w:cs="Arial"/>
                <w:b/>
                <w:bCs/>
                <w:sz w:val="22"/>
                <w:szCs w:val="22"/>
              </w:rPr>
              <w:t xml:space="preserve">ur </w:t>
            </w:r>
            <w:r>
              <w:rPr>
                <w:rFonts w:ascii="Arial" w:hAnsi="Arial" w:cs="Arial"/>
                <w:b/>
                <w:bCs/>
                <w:sz w:val="22"/>
                <w:szCs w:val="22"/>
              </w:rPr>
              <w:t>V</w:t>
            </w:r>
            <w:r w:rsidRPr="00EA6BA8">
              <w:rPr>
                <w:rFonts w:ascii="Arial" w:hAnsi="Arial" w:cs="Arial"/>
                <w:b/>
                <w:bCs/>
                <w:sz w:val="22"/>
                <w:szCs w:val="22"/>
              </w:rPr>
              <w:t xml:space="preserve">ision, </w:t>
            </w:r>
            <w:r>
              <w:rPr>
                <w:rFonts w:ascii="Arial" w:hAnsi="Arial" w:cs="Arial"/>
                <w:b/>
                <w:bCs/>
                <w:sz w:val="22"/>
                <w:szCs w:val="22"/>
              </w:rPr>
              <w:t>V</w:t>
            </w:r>
            <w:r w:rsidRPr="00EA6BA8">
              <w:rPr>
                <w:rFonts w:ascii="Arial" w:hAnsi="Arial" w:cs="Arial"/>
                <w:b/>
                <w:bCs/>
                <w:sz w:val="22"/>
                <w:szCs w:val="22"/>
              </w:rPr>
              <w:t xml:space="preserve">alues and </w:t>
            </w:r>
            <w:r>
              <w:rPr>
                <w:rFonts w:ascii="Arial" w:hAnsi="Arial" w:cs="Arial"/>
                <w:b/>
                <w:bCs/>
                <w:sz w:val="22"/>
                <w:szCs w:val="22"/>
              </w:rPr>
              <w:t>A</w:t>
            </w:r>
            <w:r w:rsidRPr="00EA6BA8">
              <w:rPr>
                <w:rFonts w:ascii="Arial" w:hAnsi="Arial" w:cs="Arial"/>
                <w:b/>
                <w:bCs/>
                <w:sz w:val="22"/>
                <w:szCs w:val="22"/>
              </w:rPr>
              <w:t>ims</w:t>
            </w:r>
          </w:p>
        </w:tc>
      </w:tr>
      <w:tr w:rsidR="00DA4A93" w:rsidRPr="00EA6BA8" w14:paraId="6AB7F103" w14:textId="77777777" w:rsidTr="00DA4A93">
        <w:tc>
          <w:tcPr>
            <w:tcW w:w="13840" w:type="dxa"/>
            <w:tcBorders>
              <w:bottom w:val="single" w:sz="4" w:space="0" w:color="auto"/>
            </w:tcBorders>
          </w:tcPr>
          <w:p w14:paraId="56586D73" w14:textId="77777777" w:rsidR="00DA4A93" w:rsidRPr="008817FF" w:rsidRDefault="00DA4A93" w:rsidP="00DA4A93">
            <w:pPr>
              <w:tabs>
                <w:tab w:val="left" w:pos="5103"/>
              </w:tabs>
              <w:rPr>
                <w:rFonts w:ascii="Arial" w:hAnsi="Arial" w:cs="Arial"/>
                <w:color w:val="000000"/>
              </w:rPr>
            </w:pPr>
          </w:p>
          <w:p w14:paraId="196BC3C0" w14:textId="77777777" w:rsidR="00DA4A93" w:rsidRPr="008817FF" w:rsidRDefault="00DA4A93" w:rsidP="00DA4A93">
            <w:pPr>
              <w:tabs>
                <w:tab w:val="left" w:pos="5103"/>
              </w:tabs>
              <w:rPr>
                <w:rFonts w:ascii="Arial" w:hAnsi="Arial" w:cs="Arial"/>
                <w:color w:val="000000"/>
              </w:rPr>
            </w:pPr>
            <w:r w:rsidRPr="008817FF">
              <w:rPr>
                <w:rFonts w:ascii="Arial" w:hAnsi="Arial" w:cs="Arial"/>
                <w:color w:val="000000"/>
              </w:rPr>
              <w:t>Staff and parents will work in partnership to provide the best possible care and education to improve outcomes for our children and families in order that they all meet their full potential.</w:t>
            </w:r>
          </w:p>
          <w:p w14:paraId="5641679A" w14:textId="77777777" w:rsidR="00DA4A93" w:rsidRPr="008817FF" w:rsidRDefault="00DA4A93" w:rsidP="00DA4A93">
            <w:pPr>
              <w:tabs>
                <w:tab w:val="left" w:pos="5103"/>
              </w:tabs>
              <w:rPr>
                <w:rFonts w:ascii="Arial" w:hAnsi="Arial" w:cs="Arial"/>
                <w:color w:val="000000"/>
              </w:rPr>
            </w:pPr>
          </w:p>
          <w:p w14:paraId="26306A65" w14:textId="77777777" w:rsidR="00DA4A93" w:rsidRPr="008817FF" w:rsidRDefault="00DA4A93" w:rsidP="00DA4A93">
            <w:pPr>
              <w:tabs>
                <w:tab w:val="left" w:pos="0"/>
                <w:tab w:val="left" w:pos="5103"/>
              </w:tabs>
              <w:rPr>
                <w:rFonts w:ascii="Arial" w:hAnsi="Arial" w:cs="Arial"/>
                <w:b/>
                <w:color w:val="000000"/>
              </w:rPr>
            </w:pPr>
            <w:r w:rsidRPr="008817FF">
              <w:rPr>
                <w:rFonts w:ascii="Arial" w:hAnsi="Arial" w:cs="Arial"/>
                <w:color w:val="000000"/>
              </w:rPr>
              <w:t xml:space="preserve">       </w:t>
            </w:r>
            <w:r w:rsidRPr="008817FF">
              <w:rPr>
                <w:rFonts w:ascii="Arial" w:hAnsi="Arial" w:cs="Arial"/>
                <w:b/>
                <w:color w:val="000000"/>
              </w:rPr>
              <w:t xml:space="preserve">Values </w:t>
            </w:r>
            <w:r w:rsidRPr="008817FF">
              <w:rPr>
                <w:rFonts w:ascii="Arial" w:hAnsi="Arial" w:cs="Arial"/>
                <w:b/>
                <w:color w:val="000000"/>
              </w:rPr>
              <w:tab/>
              <w:t xml:space="preserve">                                                  Aims</w:t>
            </w:r>
          </w:p>
          <w:p w14:paraId="2A6E6A4D" w14:textId="77777777" w:rsidR="00DA4A93" w:rsidRPr="008817FF" w:rsidRDefault="00DA4A93" w:rsidP="00DA4A93">
            <w:pPr>
              <w:tabs>
                <w:tab w:val="left" w:pos="0"/>
                <w:tab w:val="left" w:pos="5103"/>
              </w:tabs>
              <w:rPr>
                <w:rFonts w:ascii="Arial" w:hAnsi="Arial" w:cs="Arial"/>
                <w:color w:val="000000"/>
              </w:rPr>
            </w:pPr>
          </w:p>
          <w:p w14:paraId="68F0DBFE" w14:textId="1AA2F11E" w:rsidR="00DA4A93" w:rsidRPr="008817FF" w:rsidRDefault="00DA4A93" w:rsidP="00DA4A93">
            <w:pPr>
              <w:tabs>
                <w:tab w:val="left" w:pos="0"/>
                <w:tab w:val="left" w:pos="5103"/>
              </w:tabs>
              <w:ind w:left="5040" w:hanging="5040"/>
              <w:rPr>
                <w:rFonts w:ascii="Arial" w:hAnsi="Arial" w:cs="Arial"/>
                <w:color w:val="000000"/>
              </w:rPr>
            </w:pPr>
            <w:r w:rsidRPr="008817FF">
              <w:rPr>
                <w:rFonts w:ascii="Arial" w:hAnsi="Arial" w:cs="Arial"/>
                <w:color w:val="000000"/>
              </w:rPr>
              <w:t xml:space="preserve">       </w:t>
            </w:r>
            <w:r w:rsidRPr="008817FF">
              <w:rPr>
                <w:rFonts w:ascii="Arial" w:hAnsi="Arial" w:cs="Arial"/>
                <w:b/>
                <w:color w:val="000000"/>
              </w:rPr>
              <w:t>Happy</w:t>
            </w:r>
            <w:r w:rsidRPr="008817FF">
              <w:rPr>
                <w:rFonts w:ascii="Arial" w:hAnsi="Arial" w:cs="Arial"/>
                <w:color w:val="000000"/>
              </w:rPr>
              <w:t xml:space="preserve"> - </w:t>
            </w:r>
            <w:r w:rsidR="009B6B3C">
              <w:rPr>
                <w:rFonts w:ascii="Arial" w:hAnsi="Arial" w:cs="Arial"/>
                <w:color w:val="000000"/>
              </w:rPr>
              <w:t xml:space="preserve">             </w:t>
            </w:r>
            <w:r w:rsidRPr="008817FF">
              <w:rPr>
                <w:rFonts w:ascii="Arial" w:hAnsi="Arial" w:cs="Arial"/>
                <w:color w:val="000000"/>
              </w:rPr>
              <w:t xml:space="preserve">We foster a positive atmosphere promoting a happy and stimulating environment </w:t>
            </w:r>
          </w:p>
          <w:p w14:paraId="7B349F2C" w14:textId="77777777" w:rsidR="00DA4A93" w:rsidRPr="008817FF" w:rsidRDefault="00DA4A93" w:rsidP="00DA4A93">
            <w:pPr>
              <w:tabs>
                <w:tab w:val="left" w:pos="0"/>
                <w:tab w:val="left" w:pos="5103"/>
              </w:tabs>
              <w:rPr>
                <w:rFonts w:ascii="Arial" w:hAnsi="Arial" w:cs="Arial"/>
                <w:color w:val="000000"/>
              </w:rPr>
            </w:pPr>
          </w:p>
          <w:p w14:paraId="2CCB5D83" w14:textId="72C21BC7" w:rsidR="00DA4A93" w:rsidRPr="008817FF" w:rsidRDefault="00DA4A93" w:rsidP="00DA4A93">
            <w:pPr>
              <w:tabs>
                <w:tab w:val="left" w:pos="0"/>
                <w:tab w:val="left" w:pos="5103"/>
              </w:tabs>
              <w:ind w:left="5103" w:hanging="5103"/>
              <w:rPr>
                <w:rFonts w:ascii="Arial" w:hAnsi="Arial" w:cs="Arial"/>
                <w:color w:val="000000"/>
              </w:rPr>
            </w:pPr>
            <w:r w:rsidRPr="008817FF">
              <w:rPr>
                <w:rFonts w:ascii="Arial" w:hAnsi="Arial" w:cs="Arial"/>
                <w:color w:val="000000"/>
              </w:rPr>
              <w:t xml:space="preserve">       </w:t>
            </w:r>
            <w:r w:rsidRPr="008817FF">
              <w:rPr>
                <w:rFonts w:ascii="Arial" w:hAnsi="Arial" w:cs="Arial"/>
                <w:b/>
                <w:color w:val="000000"/>
              </w:rPr>
              <w:t>Play</w:t>
            </w:r>
            <w:r w:rsidRPr="008817FF">
              <w:rPr>
                <w:rFonts w:ascii="Arial" w:hAnsi="Arial" w:cs="Arial"/>
                <w:color w:val="000000"/>
              </w:rPr>
              <w:t xml:space="preserve"> - </w:t>
            </w:r>
            <w:r w:rsidR="009B6B3C">
              <w:rPr>
                <w:rFonts w:ascii="Arial" w:hAnsi="Arial" w:cs="Arial"/>
                <w:color w:val="000000"/>
              </w:rPr>
              <w:t xml:space="preserve">                </w:t>
            </w:r>
            <w:r w:rsidRPr="008817FF">
              <w:rPr>
                <w:rFonts w:ascii="Arial" w:hAnsi="Arial" w:cs="Arial"/>
                <w:color w:val="000000"/>
              </w:rPr>
              <w:t>We value and encourage play to promote each child’s individual development and wellbeing</w:t>
            </w:r>
          </w:p>
          <w:p w14:paraId="10CF2E41" w14:textId="77777777" w:rsidR="00DA4A93" w:rsidRPr="008817FF" w:rsidRDefault="00DA4A93" w:rsidP="00DA4A93">
            <w:pPr>
              <w:tabs>
                <w:tab w:val="left" w:pos="0"/>
                <w:tab w:val="left" w:pos="5103"/>
              </w:tabs>
              <w:ind w:left="5103" w:hanging="5103"/>
              <w:rPr>
                <w:rFonts w:ascii="Arial" w:hAnsi="Arial" w:cs="Arial"/>
                <w:color w:val="000000"/>
              </w:rPr>
            </w:pPr>
          </w:p>
          <w:p w14:paraId="772E27E9" w14:textId="482ADDFD" w:rsidR="00DA4A93" w:rsidRPr="008817FF" w:rsidRDefault="00DA4A93" w:rsidP="00DA4A93">
            <w:pPr>
              <w:tabs>
                <w:tab w:val="left" w:pos="0"/>
                <w:tab w:val="left" w:pos="5103"/>
              </w:tabs>
              <w:ind w:left="5103" w:hanging="5103"/>
              <w:rPr>
                <w:rFonts w:ascii="Arial" w:hAnsi="Arial" w:cs="Arial"/>
                <w:color w:val="000000"/>
              </w:rPr>
            </w:pPr>
            <w:r w:rsidRPr="008817FF">
              <w:rPr>
                <w:rFonts w:ascii="Arial" w:hAnsi="Arial" w:cs="Arial"/>
                <w:color w:val="000000"/>
              </w:rPr>
              <w:t xml:space="preserve">       </w:t>
            </w:r>
            <w:r w:rsidRPr="008817FF">
              <w:rPr>
                <w:rFonts w:ascii="Arial" w:hAnsi="Arial" w:cs="Arial"/>
                <w:b/>
                <w:color w:val="000000"/>
              </w:rPr>
              <w:t>Safe</w:t>
            </w:r>
            <w:r w:rsidRPr="008817FF">
              <w:rPr>
                <w:rFonts w:ascii="Arial" w:hAnsi="Arial" w:cs="Arial"/>
                <w:color w:val="000000"/>
              </w:rPr>
              <w:t xml:space="preserve"> -</w:t>
            </w:r>
            <w:r w:rsidR="009B6B3C">
              <w:rPr>
                <w:rFonts w:ascii="Arial" w:hAnsi="Arial" w:cs="Arial"/>
                <w:color w:val="000000"/>
              </w:rPr>
              <w:t xml:space="preserve">                 </w:t>
            </w:r>
            <w:r w:rsidRPr="008817FF">
              <w:rPr>
                <w:rFonts w:ascii="Arial" w:hAnsi="Arial" w:cs="Arial"/>
                <w:color w:val="000000"/>
              </w:rPr>
              <w:t>We provide a safe and secure environment for all users</w:t>
            </w:r>
          </w:p>
          <w:p w14:paraId="40BE0D9B" w14:textId="77777777" w:rsidR="00DA4A93" w:rsidRPr="008817FF" w:rsidRDefault="00DA4A93" w:rsidP="00DA4A93">
            <w:pPr>
              <w:tabs>
                <w:tab w:val="left" w:pos="0"/>
                <w:tab w:val="left" w:pos="5103"/>
              </w:tabs>
              <w:ind w:left="5103" w:hanging="5103"/>
              <w:rPr>
                <w:rFonts w:ascii="Arial" w:hAnsi="Arial" w:cs="Arial"/>
                <w:color w:val="000000"/>
              </w:rPr>
            </w:pPr>
          </w:p>
          <w:p w14:paraId="561CC5CE" w14:textId="4305909A" w:rsidR="00DA4A93" w:rsidRPr="008817FF" w:rsidRDefault="00DA4A93" w:rsidP="00DA4A93">
            <w:pPr>
              <w:tabs>
                <w:tab w:val="left" w:pos="0"/>
                <w:tab w:val="left" w:pos="5103"/>
              </w:tabs>
              <w:ind w:left="5103" w:hanging="5103"/>
              <w:rPr>
                <w:rFonts w:ascii="Arial" w:hAnsi="Arial" w:cs="Arial"/>
                <w:color w:val="000000"/>
              </w:rPr>
            </w:pPr>
            <w:r w:rsidRPr="008817FF">
              <w:rPr>
                <w:rFonts w:ascii="Arial" w:hAnsi="Arial" w:cs="Arial"/>
                <w:color w:val="000000"/>
              </w:rPr>
              <w:t xml:space="preserve">       </w:t>
            </w:r>
            <w:r w:rsidRPr="008817FF">
              <w:rPr>
                <w:rFonts w:ascii="Arial" w:hAnsi="Arial" w:cs="Arial"/>
                <w:b/>
                <w:color w:val="000000"/>
              </w:rPr>
              <w:t>Respect</w:t>
            </w:r>
            <w:r w:rsidRPr="008817FF">
              <w:rPr>
                <w:rFonts w:ascii="Arial" w:hAnsi="Arial" w:cs="Arial"/>
                <w:color w:val="000000"/>
              </w:rPr>
              <w:t xml:space="preserve"> -</w:t>
            </w:r>
            <w:r w:rsidR="009B6B3C">
              <w:rPr>
                <w:rFonts w:ascii="Arial" w:hAnsi="Arial" w:cs="Arial"/>
                <w:color w:val="000000"/>
              </w:rPr>
              <w:t xml:space="preserve">          </w:t>
            </w:r>
            <w:r w:rsidRPr="008817FF">
              <w:rPr>
                <w:rFonts w:ascii="Arial" w:hAnsi="Arial" w:cs="Arial"/>
                <w:color w:val="000000"/>
              </w:rPr>
              <w:t>We encourage mutual respect from everyone</w:t>
            </w:r>
          </w:p>
          <w:p w14:paraId="28DD4927" w14:textId="77777777" w:rsidR="00DA4A93" w:rsidRPr="008817FF" w:rsidRDefault="00DA4A93" w:rsidP="00DA4A93">
            <w:pPr>
              <w:tabs>
                <w:tab w:val="left" w:pos="0"/>
                <w:tab w:val="left" w:pos="5103"/>
              </w:tabs>
              <w:ind w:left="5103" w:hanging="5103"/>
              <w:rPr>
                <w:rFonts w:ascii="Arial" w:hAnsi="Arial" w:cs="Arial"/>
                <w:color w:val="000000"/>
              </w:rPr>
            </w:pPr>
          </w:p>
          <w:p w14:paraId="229935F6" w14:textId="5EFE7044" w:rsidR="00DA4A93" w:rsidRPr="00EA6BA8" w:rsidRDefault="00DA4A93" w:rsidP="00DA4A93">
            <w:pPr>
              <w:pStyle w:val="Header"/>
              <w:tabs>
                <w:tab w:val="clear" w:pos="4153"/>
                <w:tab w:val="clear" w:pos="8306"/>
              </w:tabs>
              <w:rPr>
                <w:rFonts w:ascii="Arial" w:hAnsi="Arial" w:cs="Arial"/>
                <w:sz w:val="22"/>
                <w:szCs w:val="22"/>
              </w:rPr>
            </w:pPr>
            <w:r w:rsidRPr="008817FF">
              <w:rPr>
                <w:rFonts w:ascii="Arial" w:hAnsi="Arial" w:cs="Arial"/>
                <w:color w:val="000000"/>
              </w:rPr>
              <w:t xml:space="preserve">       </w:t>
            </w:r>
            <w:r w:rsidRPr="008817FF">
              <w:rPr>
                <w:rFonts w:ascii="Arial" w:hAnsi="Arial" w:cs="Arial"/>
                <w:b/>
                <w:color w:val="000000"/>
              </w:rPr>
              <w:t>Honesty</w:t>
            </w:r>
            <w:r w:rsidRPr="008817FF">
              <w:rPr>
                <w:rFonts w:ascii="Arial" w:hAnsi="Arial" w:cs="Arial"/>
                <w:color w:val="000000"/>
              </w:rPr>
              <w:t xml:space="preserve"> -</w:t>
            </w:r>
            <w:r w:rsidRPr="008817FF">
              <w:rPr>
                <w:rFonts w:ascii="Arial" w:hAnsi="Arial" w:cs="Arial"/>
                <w:color w:val="000000"/>
              </w:rPr>
              <w:tab/>
            </w:r>
            <w:r w:rsidR="009B6B3C">
              <w:rPr>
                <w:rFonts w:ascii="Arial" w:hAnsi="Arial" w:cs="Arial"/>
                <w:color w:val="000000"/>
              </w:rPr>
              <w:t xml:space="preserve"> </w:t>
            </w:r>
            <w:r w:rsidRPr="008817FF">
              <w:rPr>
                <w:rFonts w:ascii="Arial" w:hAnsi="Arial" w:cs="Arial"/>
                <w:color w:val="000000"/>
              </w:rPr>
              <w:t>We demonstrate and promote honesty to build trusting relationships with everyone</w:t>
            </w:r>
          </w:p>
        </w:tc>
      </w:tr>
    </w:tbl>
    <w:p w14:paraId="2DA5E758" w14:textId="77777777" w:rsidR="00830D10" w:rsidRDefault="00830D10" w:rsidP="00830D10">
      <w:pPr>
        <w:rPr>
          <w:rFonts w:ascii="Arial" w:hAnsi="Arial" w:cs="Arial"/>
          <w:sz w:val="22"/>
          <w:szCs w:val="22"/>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56"/>
      </w:tblGrid>
      <w:tr w:rsidR="00E66CC9" w:rsidRPr="00EA6BA8" w14:paraId="78BF692B" w14:textId="77777777" w:rsidTr="00DA4A93">
        <w:trPr>
          <w:trHeight w:val="277"/>
          <w:tblHeader/>
        </w:trPr>
        <w:tc>
          <w:tcPr>
            <w:tcW w:w="13856" w:type="dxa"/>
            <w:shd w:val="clear" w:color="auto" w:fill="C0C0C0"/>
          </w:tcPr>
          <w:p w14:paraId="50A8D9FC" w14:textId="2C57034A" w:rsidR="00830D10" w:rsidRPr="00EA6BA8" w:rsidRDefault="00BB5C2A" w:rsidP="009F7719">
            <w:pPr>
              <w:pStyle w:val="Header"/>
              <w:tabs>
                <w:tab w:val="clear" w:pos="4153"/>
                <w:tab w:val="clear" w:pos="8306"/>
              </w:tabs>
              <w:rPr>
                <w:rFonts w:ascii="Arial" w:hAnsi="Arial" w:cs="Arial"/>
                <w:b/>
                <w:bCs/>
                <w:sz w:val="22"/>
                <w:szCs w:val="22"/>
              </w:rPr>
            </w:pPr>
            <w:r>
              <w:rPr>
                <w:rFonts w:ascii="Arial" w:hAnsi="Arial" w:cs="Arial"/>
                <w:b/>
                <w:bCs/>
                <w:sz w:val="22"/>
                <w:szCs w:val="22"/>
              </w:rPr>
              <w:t>2.</w:t>
            </w:r>
            <w:r w:rsidR="009F7719">
              <w:rPr>
                <w:rFonts w:ascii="Arial" w:hAnsi="Arial" w:cs="Arial"/>
                <w:b/>
                <w:bCs/>
                <w:sz w:val="22"/>
                <w:szCs w:val="22"/>
              </w:rPr>
              <w:t xml:space="preserve"> </w:t>
            </w:r>
            <w:r>
              <w:rPr>
                <w:rFonts w:ascii="Arial" w:hAnsi="Arial" w:cs="Arial"/>
                <w:b/>
                <w:bCs/>
                <w:sz w:val="22"/>
                <w:szCs w:val="22"/>
              </w:rPr>
              <w:t>S</w:t>
            </w:r>
            <w:r w:rsidRPr="00EA6BA8">
              <w:rPr>
                <w:rFonts w:ascii="Arial" w:hAnsi="Arial" w:cs="Arial"/>
                <w:b/>
                <w:bCs/>
                <w:sz w:val="22"/>
                <w:szCs w:val="22"/>
              </w:rPr>
              <w:t xml:space="preserve">ummary of </w:t>
            </w:r>
            <w:r w:rsidR="00E66CC9">
              <w:rPr>
                <w:rFonts w:ascii="Arial" w:hAnsi="Arial" w:cs="Arial"/>
                <w:b/>
                <w:bCs/>
                <w:sz w:val="22"/>
                <w:szCs w:val="22"/>
              </w:rPr>
              <w:t xml:space="preserve">our </w:t>
            </w:r>
            <w:r w:rsidRPr="00EA6BA8">
              <w:rPr>
                <w:rFonts w:ascii="Arial" w:hAnsi="Arial" w:cs="Arial"/>
                <w:b/>
                <w:bCs/>
                <w:sz w:val="22"/>
                <w:szCs w:val="22"/>
              </w:rPr>
              <w:t>self</w:t>
            </w:r>
            <w:r>
              <w:rPr>
                <w:rFonts w:ascii="Arial" w:hAnsi="Arial" w:cs="Arial"/>
                <w:b/>
                <w:bCs/>
                <w:sz w:val="22"/>
                <w:szCs w:val="22"/>
              </w:rPr>
              <w:t>-</w:t>
            </w:r>
            <w:r w:rsidRPr="00EA6BA8">
              <w:rPr>
                <w:rFonts w:ascii="Arial" w:hAnsi="Arial" w:cs="Arial"/>
                <w:b/>
                <w:bCs/>
                <w:sz w:val="22"/>
                <w:szCs w:val="22"/>
              </w:rPr>
              <w:t>evaluation process</w:t>
            </w:r>
            <w:r>
              <w:rPr>
                <w:rFonts w:ascii="Arial" w:hAnsi="Arial" w:cs="Arial"/>
                <w:b/>
                <w:bCs/>
                <w:sz w:val="22"/>
                <w:szCs w:val="22"/>
              </w:rPr>
              <w:t xml:space="preserve">. </w:t>
            </w:r>
          </w:p>
        </w:tc>
      </w:tr>
      <w:tr w:rsidR="00DA4A93" w:rsidRPr="00EA6BA8" w14:paraId="5B0DB95E" w14:textId="77777777" w:rsidTr="00DA4A93">
        <w:tc>
          <w:tcPr>
            <w:tcW w:w="13856" w:type="dxa"/>
          </w:tcPr>
          <w:p w14:paraId="2A84AAB8" w14:textId="748E260E" w:rsidR="009B6B3C" w:rsidRDefault="00DA4A93" w:rsidP="00DA4A93">
            <w:pPr>
              <w:pStyle w:val="Header"/>
              <w:tabs>
                <w:tab w:val="clear" w:pos="4153"/>
                <w:tab w:val="clear" w:pos="8306"/>
              </w:tabs>
              <w:spacing w:before="60"/>
              <w:rPr>
                <w:rFonts w:ascii="Arial" w:hAnsi="Arial" w:cs="Arial"/>
                <w:b/>
                <w:sz w:val="22"/>
                <w:szCs w:val="22"/>
              </w:rPr>
            </w:pPr>
            <w:r w:rsidRPr="009B6B3C">
              <w:rPr>
                <w:rFonts w:ascii="Arial" w:hAnsi="Arial" w:cs="Arial"/>
                <w:b/>
                <w:sz w:val="22"/>
                <w:szCs w:val="22"/>
              </w:rPr>
              <w:t>The playgroup closed on 20</w:t>
            </w:r>
            <w:r w:rsidRPr="009B6B3C">
              <w:rPr>
                <w:rFonts w:ascii="Arial" w:hAnsi="Arial" w:cs="Arial"/>
                <w:b/>
                <w:sz w:val="22"/>
                <w:szCs w:val="22"/>
                <w:vertAlign w:val="superscript"/>
              </w:rPr>
              <w:t>th</w:t>
            </w:r>
            <w:r w:rsidRPr="009B6B3C">
              <w:rPr>
                <w:rFonts w:ascii="Arial" w:hAnsi="Arial" w:cs="Arial"/>
                <w:b/>
                <w:sz w:val="22"/>
                <w:szCs w:val="22"/>
              </w:rPr>
              <w:t xml:space="preserve"> March, 2020 </w:t>
            </w:r>
            <w:r w:rsidR="006E51EB">
              <w:rPr>
                <w:rFonts w:ascii="Arial" w:hAnsi="Arial" w:cs="Arial"/>
                <w:b/>
                <w:sz w:val="22"/>
                <w:szCs w:val="22"/>
              </w:rPr>
              <w:t>and reopened to children on 12</w:t>
            </w:r>
            <w:r w:rsidR="006E51EB" w:rsidRPr="006E51EB">
              <w:rPr>
                <w:rFonts w:ascii="Arial" w:hAnsi="Arial" w:cs="Arial"/>
                <w:b/>
                <w:sz w:val="22"/>
                <w:szCs w:val="22"/>
                <w:vertAlign w:val="superscript"/>
              </w:rPr>
              <w:t>th</w:t>
            </w:r>
            <w:r w:rsidR="006E51EB">
              <w:rPr>
                <w:rFonts w:ascii="Arial" w:hAnsi="Arial" w:cs="Arial"/>
                <w:b/>
                <w:sz w:val="22"/>
                <w:szCs w:val="22"/>
              </w:rPr>
              <w:t xml:space="preserve"> August, 2020.  We then closed again on 23</w:t>
            </w:r>
            <w:r w:rsidR="006E51EB" w:rsidRPr="006E51EB">
              <w:rPr>
                <w:rFonts w:ascii="Arial" w:hAnsi="Arial" w:cs="Arial"/>
                <w:b/>
                <w:sz w:val="22"/>
                <w:szCs w:val="22"/>
                <w:vertAlign w:val="superscript"/>
              </w:rPr>
              <w:t>rd</w:t>
            </w:r>
            <w:r w:rsidR="006E51EB">
              <w:rPr>
                <w:rFonts w:ascii="Arial" w:hAnsi="Arial" w:cs="Arial"/>
                <w:b/>
                <w:sz w:val="22"/>
                <w:szCs w:val="22"/>
              </w:rPr>
              <w:t xml:space="preserve"> December, 2020 and reopened on 22</w:t>
            </w:r>
            <w:r w:rsidR="006E51EB" w:rsidRPr="006E51EB">
              <w:rPr>
                <w:rFonts w:ascii="Arial" w:hAnsi="Arial" w:cs="Arial"/>
                <w:b/>
                <w:sz w:val="22"/>
                <w:szCs w:val="22"/>
                <w:vertAlign w:val="superscript"/>
              </w:rPr>
              <w:t>nd</w:t>
            </w:r>
            <w:r w:rsidR="006E51EB">
              <w:rPr>
                <w:rFonts w:ascii="Arial" w:hAnsi="Arial" w:cs="Arial"/>
                <w:b/>
                <w:sz w:val="22"/>
                <w:szCs w:val="22"/>
              </w:rPr>
              <w:t xml:space="preserve"> February, 2021 due to Covid-19.</w:t>
            </w:r>
          </w:p>
          <w:p w14:paraId="4CEE81C5" w14:textId="450559C9" w:rsidR="00DA4A93" w:rsidRDefault="00DA4A93" w:rsidP="00DA4A93">
            <w:pPr>
              <w:pStyle w:val="Header"/>
              <w:tabs>
                <w:tab w:val="clear" w:pos="4153"/>
                <w:tab w:val="clear" w:pos="8306"/>
              </w:tabs>
              <w:spacing w:before="60"/>
              <w:rPr>
                <w:rFonts w:ascii="Arial" w:hAnsi="Arial" w:cs="Arial"/>
                <w:bCs/>
                <w:sz w:val="22"/>
                <w:szCs w:val="22"/>
              </w:rPr>
            </w:pPr>
            <w:r>
              <w:rPr>
                <w:rFonts w:ascii="Arial" w:hAnsi="Arial" w:cs="Arial"/>
                <w:bCs/>
                <w:sz w:val="22"/>
                <w:szCs w:val="22"/>
              </w:rPr>
              <w:t xml:space="preserve">When the children join the playgroup and are </w:t>
            </w:r>
            <w:r w:rsidR="009B6B3C">
              <w:rPr>
                <w:rFonts w:ascii="Arial" w:hAnsi="Arial" w:cs="Arial"/>
                <w:bCs/>
                <w:sz w:val="22"/>
                <w:szCs w:val="22"/>
              </w:rPr>
              <w:t>settled,</w:t>
            </w:r>
            <w:r>
              <w:rPr>
                <w:rFonts w:ascii="Arial" w:hAnsi="Arial" w:cs="Arial"/>
                <w:bCs/>
                <w:sz w:val="22"/>
                <w:szCs w:val="22"/>
              </w:rPr>
              <w:t xml:space="preserve"> they are invited by their keyworker to complete a small qua</w:t>
            </w:r>
            <w:r w:rsidR="008D1137">
              <w:rPr>
                <w:rFonts w:ascii="Arial" w:hAnsi="Arial" w:cs="Arial"/>
                <w:bCs/>
                <w:sz w:val="22"/>
                <w:szCs w:val="22"/>
              </w:rPr>
              <w:t>litative</w:t>
            </w:r>
            <w:r>
              <w:rPr>
                <w:rFonts w:ascii="Arial" w:hAnsi="Arial" w:cs="Arial"/>
                <w:bCs/>
                <w:sz w:val="22"/>
                <w:szCs w:val="22"/>
              </w:rPr>
              <w:t xml:space="preserve"> questionnaire to enable their keyworker to ascertain how the child is feeling about their time so far at playgroup likes, dislikes etc.  </w:t>
            </w:r>
            <w:r w:rsidRPr="00B5397A">
              <w:rPr>
                <w:rFonts w:ascii="Arial" w:hAnsi="Arial" w:cs="Arial"/>
                <w:b/>
                <w:i/>
                <w:iCs/>
                <w:color w:val="1F497D" w:themeColor="text2"/>
                <w:sz w:val="22"/>
                <w:szCs w:val="22"/>
              </w:rPr>
              <w:t>All</w:t>
            </w:r>
            <w:r>
              <w:rPr>
                <w:rFonts w:ascii="Arial" w:hAnsi="Arial" w:cs="Arial"/>
                <w:bCs/>
                <w:sz w:val="22"/>
                <w:szCs w:val="22"/>
              </w:rPr>
              <w:t xml:space="preserve"> of the children that completed this questionnaire were happy </w:t>
            </w:r>
            <w:r w:rsidR="00B5397A">
              <w:rPr>
                <w:rFonts w:ascii="Arial" w:hAnsi="Arial" w:cs="Arial"/>
                <w:bCs/>
                <w:sz w:val="22"/>
                <w:szCs w:val="22"/>
              </w:rPr>
              <w:t xml:space="preserve">to be at </w:t>
            </w:r>
            <w:r>
              <w:rPr>
                <w:rFonts w:ascii="Arial" w:hAnsi="Arial" w:cs="Arial"/>
                <w:bCs/>
                <w:sz w:val="22"/>
                <w:szCs w:val="22"/>
              </w:rPr>
              <w:t>playgroup.</w:t>
            </w:r>
          </w:p>
          <w:p w14:paraId="0FFA90C3" w14:textId="5D0A39C7" w:rsidR="007C1194" w:rsidRDefault="00DA4A93" w:rsidP="00DA4A93">
            <w:pPr>
              <w:pStyle w:val="Header"/>
              <w:tabs>
                <w:tab w:val="clear" w:pos="4153"/>
                <w:tab w:val="clear" w:pos="8306"/>
              </w:tabs>
              <w:spacing w:before="60"/>
              <w:rPr>
                <w:rFonts w:ascii="Arial" w:hAnsi="Arial" w:cs="Arial"/>
                <w:bCs/>
                <w:sz w:val="22"/>
                <w:szCs w:val="22"/>
              </w:rPr>
            </w:pPr>
            <w:r>
              <w:rPr>
                <w:rFonts w:ascii="Arial" w:hAnsi="Arial" w:cs="Arial"/>
                <w:bCs/>
                <w:sz w:val="22"/>
                <w:szCs w:val="22"/>
              </w:rPr>
              <w:t xml:space="preserve">Parents </w:t>
            </w:r>
            <w:r w:rsidR="006D1BD7">
              <w:rPr>
                <w:rFonts w:ascii="Arial" w:hAnsi="Arial" w:cs="Arial"/>
                <w:bCs/>
                <w:sz w:val="22"/>
                <w:szCs w:val="22"/>
              </w:rPr>
              <w:t>c</w:t>
            </w:r>
            <w:r>
              <w:rPr>
                <w:rFonts w:ascii="Arial" w:hAnsi="Arial" w:cs="Arial"/>
                <w:bCs/>
                <w:sz w:val="22"/>
                <w:szCs w:val="22"/>
              </w:rPr>
              <w:t>omplete a Settling In questionnaire</w:t>
            </w:r>
            <w:r w:rsidR="00A31536">
              <w:rPr>
                <w:rFonts w:ascii="Arial" w:hAnsi="Arial" w:cs="Arial"/>
                <w:bCs/>
                <w:sz w:val="22"/>
                <w:szCs w:val="22"/>
              </w:rPr>
              <w:t xml:space="preserve"> </w:t>
            </w:r>
            <w:r w:rsidR="008D1137" w:rsidRPr="008D1137">
              <w:rPr>
                <w:rFonts w:ascii="Arial" w:hAnsi="Arial" w:cs="Arial"/>
                <w:bCs/>
                <w:i/>
                <w:iCs/>
                <w:sz w:val="22"/>
                <w:szCs w:val="22"/>
              </w:rPr>
              <w:t>(HGIOELC 2.6 – Transition)</w:t>
            </w:r>
            <w:r>
              <w:rPr>
                <w:rFonts w:ascii="Arial" w:hAnsi="Arial" w:cs="Arial"/>
                <w:bCs/>
                <w:sz w:val="22"/>
                <w:szCs w:val="22"/>
              </w:rPr>
              <w:t>. This questionnaire</w:t>
            </w:r>
            <w:r w:rsidR="007C1194">
              <w:rPr>
                <w:rFonts w:ascii="Arial" w:hAnsi="Arial" w:cs="Arial"/>
                <w:bCs/>
                <w:sz w:val="22"/>
                <w:szCs w:val="22"/>
              </w:rPr>
              <w:t xml:space="preserve"> was updated to include covid-19 regulations.  Parents were asked to give feedback on our new routines due to covid -19 regulations. </w:t>
            </w:r>
            <w:r w:rsidR="007C1194" w:rsidRPr="00B5397A">
              <w:rPr>
                <w:rFonts w:ascii="Arial" w:hAnsi="Arial" w:cs="Arial"/>
                <w:b/>
                <w:i/>
                <w:iCs/>
                <w:color w:val="1F497D" w:themeColor="text2"/>
                <w:sz w:val="22"/>
                <w:szCs w:val="22"/>
              </w:rPr>
              <w:t xml:space="preserve"> All</w:t>
            </w:r>
            <w:r w:rsidR="007C1194" w:rsidRPr="00B5397A">
              <w:rPr>
                <w:rFonts w:ascii="Arial" w:hAnsi="Arial" w:cs="Arial"/>
                <w:bCs/>
                <w:color w:val="1F497D" w:themeColor="text2"/>
                <w:sz w:val="22"/>
                <w:szCs w:val="22"/>
              </w:rPr>
              <w:t xml:space="preserve"> </w:t>
            </w:r>
            <w:r w:rsidR="007C1194">
              <w:rPr>
                <w:rFonts w:ascii="Arial" w:hAnsi="Arial" w:cs="Arial"/>
                <w:bCs/>
                <w:sz w:val="22"/>
                <w:szCs w:val="22"/>
              </w:rPr>
              <w:t>of our parents confirmed that they were happy with our new routine</w:t>
            </w:r>
            <w:r w:rsidR="008D1137">
              <w:rPr>
                <w:rFonts w:ascii="Arial" w:hAnsi="Arial" w:cs="Arial"/>
                <w:bCs/>
                <w:sz w:val="22"/>
                <w:szCs w:val="22"/>
              </w:rPr>
              <w:t xml:space="preserve"> and</w:t>
            </w:r>
            <w:r w:rsidR="007C1194">
              <w:rPr>
                <w:rFonts w:ascii="Arial" w:hAnsi="Arial" w:cs="Arial"/>
                <w:bCs/>
                <w:sz w:val="22"/>
                <w:szCs w:val="22"/>
              </w:rPr>
              <w:t xml:space="preserve"> </w:t>
            </w:r>
            <w:r w:rsidR="00B5397A" w:rsidRPr="00B5397A">
              <w:rPr>
                <w:rFonts w:ascii="Arial" w:hAnsi="Arial" w:cs="Arial"/>
                <w:b/>
                <w:i/>
                <w:iCs/>
                <w:color w:val="1F497D" w:themeColor="text2"/>
                <w:sz w:val="22"/>
                <w:szCs w:val="22"/>
              </w:rPr>
              <w:t>almost all</w:t>
            </w:r>
            <w:r w:rsidR="007C1194" w:rsidRPr="00B5397A">
              <w:rPr>
                <w:rFonts w:ascii="Arial" w:hAnsi="Arial" w:cs="Arial"/>
                <w:bCs/>
                <w:color w:val="1F497D" w:themeColor="text2"/>
                <w:sz w:val="22"/>
                <w:szCs w:val="22"/>
              </w:rPr>
              <w:t xml:space="preserve"> </w:t>
            </w:r>
            <w:r w:rsidR="007C1194">
              <w:rPr>
                <w:rFonts w:ascii="Arial" w:hAnsi="Arial" w:cs="Arial"/>
                <w:bCs/>
                <w:sz w:val="22"/>
                <w:szCs w:val="22"/>
              </w:rPr>
              <w:t>of our parents commented how well their child has settled.  Only one</w:t>
            </w:r>
            <w:r w:rsidR="00B5397A">
              <w:rPr>
                <w:rFonts w:ascii="Arial" w:hAnsi="Arial" w:cs="Arial"/>
                <w:bCs/>
                <w:sz w:val="22"/>
                <w:szCs w:val="22"/>
              </w:rPr>
              <w:t xml:space="preserve"> child </w:t>
            </w:r>
            <w:r w:rsidR="007C1194">
              <w:rPr>
                <w:rFonts w:ascii="Arial" w:hAnsi="Arial" w:cs="Arial"/>
                <w:bCs/>
                <w:sz w:val="22"/>
                <w:szCs w:val="22"/>
              </w:rPr>
              <w:t>was upset during the first few days that we reopened but he quickly settled into the routine</w:t>
            </w:r>
            <w:r w:rsidR="00A31536">
              <w:rPr>
                <w:rFonts w:ascii="Arial" w:hAnsi="Arial" w:cs="Arial"/>
                <w:bCs/>
                <w:sz w:val="22"/>
                <w:szCs w:val="22"/>
              </w:rPr>
              <w:t xml:space="preserve">. </w:t>
            </w:r>
            <w:r w:rsidR="00A31536" w:rsidRPr="00B5397A">
              <w:rPr>
                <w:rFonts w:ascii="Arial" w:hAnsi="Arial" w:cs="Arial"/>
                <w:b/>
                <w:i/>
                <w:iCs/>
                <w:color w:val="1F497D" w:themeColor="text2"/>
                <w:sz w:val="22"/>
                <w:szCs w:val="22"/>
              </w:rPr>
              <w:t>All</w:t>
            </w:r>
            <w:r w:rsidR="00A31536">
              <w:rPr>
                <w:rFonts w:ascii="Arial" w:hAnsi="Arial" w:cs="Arial"/>
                <w:bCs/>
                <w:sz w:val="22"/>
                <w:szCs w:val="22"/>
              </w:rPr>
              <w:t xml:space="preserve"> of our parents confirmed that they felt their child had appropriate support to resettle after returning from covid closure. </w:t>
            </w:r>
            <w:r w:rsidR="00B5397A">
              <w:rPr>
                <w:rFonts w:ascii="Arial" w:hAnsi="Arial" w:cs="Arial"/>
                <w:b/>
                <w:i/>
                <w:iCs/>
                <w:color w:val="1F497D" w:themeColor="text2"/>
                <w:sz w:val="22"/>
                <w:szCs w:val="22"/>
              </w:rPr>
              <w:t xml:space="preserve">Almost all </w:t>
            </w:r>
            <w:r w:rsidR="00A31536">
              <w:rPr>
                <w:rFonts w:ascii="Arial" w:hAnsi="Arial" w:cs="Arial"/>
                <w:bCs/>
                <w:sz w:val="22"/>
                <w:szCs w:val="22"/>
              </w:rPr>
              <w:t>of our parents confirmed that their child looks forward to coming into playgroup each day – only one parent commented ‘mostly’</w:t>
            </w:r>
            <w:r w:rsidR="00B5397A">
              <w:rPr>
                <w:rFonts w:ascii="Arial" w:hAnsi="Arial" w:cs="Arial"/>
                <w:bCs/>
                <w:sz w:val="22"/>
                <w:szCs w:val="22"/>
              </w:rPr>
              <w:t xml:space="preserve"> to this question</w:t>
            </w:r>
            <w:r w:rsidR="00A31536">
              <w:rPr>
                <w:rFonts w:ascii="Arial" w:hAnsi="Arial" w:cs="Arial"/>
                <w:bCs/>
                <w:sz w:val="22"/>
                <w:szCs w:val="22"/>
              </w:rPr>
              <w:t>. No parents had any suggestions on how we could improve our new procedures.</w:t>
            </w:r>
            <w:r w:rsidR="008D1137">
              <w:rPr>
                <w:rFonts w:ascii="Arial" w:hAnsi="Arial" w:cs="Arial"/>
                <w:bCs/>
                <w:sz w:val="22"/>
                <w:szCs w:val="22"/>
              </w:rPr>
              <w:t xml:space="preserve"> </w:t>
            </w:r>
          </w:p>
          <w:p w14:paraId="0C7AA445" w14:textId="6C576C85" w:rsidR="00487FD1" w:rsidRDefault="00A31536" w:rsidP="00DA4A93">
            <w:pPr>
              <w:pStyle w:val="Header"/>
              <w:tabs>
                <w:tab w:val="clear" w:pos="4153"/>
                <w:tab w:val="clear" w:pos="8306"/>
              </w:tabs>
              <w:spacing w:before="60"/>
              <w:rPr>
                <w:rFonts w:ascii="Arial" w:hAnsi="Arial" w:cs="Arial"/>
                <w:bCs/>
                <w:sz w:val="22"/>
                <w:szCs w:val="22"/>
              </w:rPr>
            </w:pPr>
            <w:r>
              <w:rPr>
                <w:rFonts w:ascii="Arial" w:hAnsi="Arial" w:cs="Arial"/>
                <w:bCs/>
                <w:sz w:val="22"/>
                <w:szCs w:val="22"/>
              </w:rPr>
              <w:t xml:space="preserve">Parents complete a Settling In questionnaire COMMUNICATIONS.  As part of our improvement for 2020-2021 we were keen to make more use of the facilities in our </w:t>
            </w:r>
            <w:r w:rsidR="00675B09">
              <w:rPr>
                <w:rFonts w:ascii="Arial" w:hAnsi="Arial" w:cs="Arial"/>
                <w:bCs/>
                <w:sz w:val="22"/>
                <w:szCs w:val="22"/>
              </w:rPr>
              <w:t>e-</w:t>
            </w:r>
            <w:r>
              <w:rPr>
                <w:rFonts w:ascii="Arial" w:hAnsi="Arial" w:cs="Arial"/>
                <w:bCs/>
                <w:sz w:val="22"/>
                <w:szCs w:val="22"/>
              </w:rPr>
              <w:t xml:space="preserve">learning journals and these improvements also supported us with Covid-19 restrictions.  </w:t>
            </w:r>
            <w:r w:rsidR="00675B09">
              <w:rPr>
                <w:rFonts w:ascii="Arial" w:hAnsi="Arial" w:cs="Arial"/>
                <w:bCs/>
                <w:sz w:val="22"/>
                <w:szCs w:val="22"/>
              </w:rPr>
              <w:t>Accordingly,</w:t>
            </w:r>
            <w:r>
              <w:rPr>
                <w:rFonts w:ascii="Arial" w:hAnsi="Arial" w:cs="Arial"/>
                <w:bCs/>
                <w:sz w:val="22"/>
                <w:szCs w:val="22"/>
              </w:rPr>
              <w:t xml:space="preserve"> keyworkers </w:t>
            </w:r>
            <w:r w:rsidR="00675B09">
              <w:rPr>
                <w:rFonts w:ascii="Arial" w:hAnsi="Arial" w:cs="Arial"/>
                <w:bCs/>
                <w:sz w:val="22"/>
                <w:szCs w:val="22"/>
              </w:rPr>
              <w:t>are now able to</w:t>
            </w:r>
            <w:r>
              <w:rPr>
                <w:rFonts w:ascii="Arial" w:hAnsi="Arial" w:cs="Arial"/>
                <w:bCs/>
                <w:sz w:val="22"/>
                <w:szCs w:val="22"/>
              </w:rPr>
              <w:t xml:space="preserve"> email parents via the </w:t>
            </w:r>
            <w:r w:rsidR="00675B09">
              <w:rPr>
                <w:rFonts w:ascii="Arial" w:hAnsi="Arial" w:cs="Arial"/>
                <w:bCs/>
                <w:sz w:val="22"/>
                <w:szCs w:val="22"/>
              </w:rPr>
              <w:t>e-</w:t>
            </w:r>
            <w:r>
              <w:rPr>
                <w:rFonts w:ascii="Arial" w:hAnsi="Arial" w:cs="Arial"/>
                <w:bCs/>
                <w:sz w:val="22"/>
                <w:szCs w:val="22"/>
              </w:rPr>
              <w:t>learning journals.  At the time of issuing this questionnaire</w:t>
            </w:r>
            <w:r w:rsidRPr="00B5397A">
              <w:rPr>
                <w:rFonts w:ascii="Arial" w:hAnsi="Arial" w:cs="Arial"/>
                <w:b/>
                <w:i/>
                <w:iCs/>
                <w:color w:val="1F497D" w:themeColor="text2"/>
                <w:sz w:val="22"/>
                <w:szCs w:val="22"/>
              </w:rPr>
              <w:t xml:space="preserve"> all</w:t>
            </w:r>
            <w:r w:rsidRPr="00B5397A">
              <w:rPr>
                <w:rFonts w:ascii="Arial" w:hAnsi="Arial" w:cs="Arial"/>
                <w:bCs/>
                <w:color w:val="1F497D" w:themeColor="text2"/>
                <w:sz w:val="22"/>
                <w:szCs w:val="22"/>
              </w:rPr>
              <w:t xml:space="preserve"> </w:t>
            </w:r>
            <w:r>
              <w:rPr>
                <w:rFonts w:ascii="Arial" w:hAnsi="Arial" w:cs="Arial"/>
                <w:bCs/>
                <w:sz w:val="22"/>
                <w:szCs w:val="22"/>
              </w:rPr>
              <w:t xml:space="preserve">of our parents had received an email from their child’s keyworker and </w:t>
            </w:r>
            <w:r w:rsidRPr="00B5397A">
              <w:rPr>
                <w:rFonts w:ascii="Arial" w:hAnsi="Arial" w:cs="Arial"/>
                <w:b/>
                <w:i/>
                <w:iCs/>
                <w:color w:val="1F497D" w:themeColor="text2"/>
                <w:sz w:val="22"/>
                <w:szCs w:val="22"/>
              </w:rPr>
              <w:t xml:space="preserve">all </w:t>
            </w:r>
            <w:r>
              <w:rPr>
                <w:rFonts w:ascii="Arial" w:hAnsi="Arial" w:cs="Arial"/>
                <w:bCs/>
                <w:sz w:val="22"/>
                <w:szCs w:val="22"/>
              </w:rPr>
              <w:t xml:space="preserve">of our parents where happy with these communications and happy for them to continue.  When asked how they would like to have </w:t>
            </w:r>
            <w:r w:rsidR="00675B09">
              <w:rPr>
                <w:rFonts w:ascii="Arial" w:hAnsi="Arial" w:cs="Arial"/>
                <w:bCs/>
                <w:sz w:val="22"/>
                <w:szCs w:val="22"/>
              </w:rPr>
              <w:t>parent’s</w:t>
            </w:r>
            <w:r>
              <w:rPr>
                <w:rFonts w:ascii="Arial" w:hAnsi="Arial" w:cs="Arial"/>
                <w:bCs/>
                <w:sz w:val="22"/>
                <w:szCs w:val="22"/>
              </w:rPr>
              <w:t xml:space="preserve"> meetings our parents </w:t>
            </w:r>
            <w:r w:rsidR="00B5397A">
              <w:rPr>
                <w:rFonts w:ascii="Arial" w:hAnsi="Arial" w:cs="Arial"/>
                <w:b/>
                <w:i/>
                <w:iCs/>
                <w:color w:val="1F497D" w:themeColor="text2"/>
                <w:sz w:val="22"/>
                <w:szCs w:val="22"/>
              </w:rPr>
              <w:t>almost all</w:t>
            </w:r>
            <w:r>
              <w:rPr>
                <w:rFonts w:ascii="Arial" w:hAnsi="Arial" w:cs="Arial"/>
                <w:bCs/>
                <w:sz w:val="22"/>
                <w:szCs w:val="22"/>
              </w:rPr>
              <w:t xml:space="preserve"> asked for telephone calls and only a</w:t>
            </w:r>
            <w:r w:rsidRPr="00B5397A">
              <w:rPr>
                <w:rFonts w:ascii="Arial" w:hAnsi="Arial" w:cs="Arial"/>
                <w:b/>
                <w:i/>
                <w:iCs/>
                <w:color w:val="1F497D" w:themeColor="text2"/>
                <w:sz w:val="22"/>
                <w:szCs w:val="22"/>
              </w:rPr>
              <w:t xml:space="preserve"> few</w:t>
            </w:r>
            <w:r w:rsidRPr="00B5397A">
              <w:rPr>
                <w:rFonts w:ascii="Arial" w:hAnsi="Arial" w:cs="Arial"/>
                <w:bCs/>
                <w:color w:val="1F497D" w:themeColor="text2"/>
                <w:sz w:val="22"/>
                <w:szCs w:val="22"/>
              </w:rPr>
              <w:t xml:space="preserve"> </w:t>
            </w:r>
            <w:r>
              <w:rPr>
                <w:rFonts w:ascii="Arial" w:hAnsi="Arial" w:cs="Arial"/>
                <w:bCs/>
                <w:sz w:val="22"/>
                <w:szCs w:val="22"/>
              </w:rPr>
              <w:t>said they would like Zoom meetings</w:t>
            </w:r>
            <w:r w:rsidR="00B5397A">
              <w:rPr>
                <w:rFonts w:ascii="Arial" w:hAnsi="Arial" w:cs="Arial"/>
                <w:bCs/>
                <w:sz w:val="22"/>
                <w:szCs w:val="22"/>
              </w:rPr>
              <w:t xml:space="preserve">. </w:t>
            </w:r>
            <w:r>
              <w:rPr>
                <w:rFonts w:ascii="Arial" w:hAnsi="Arial" w:cs="Arial"/>
                <w:bCs/>
                <w:sz w:val="22"/>
                <w:szCs w:val="22"/>
              </w:rPr>
              <w:t xml:space="preserve"> We therefore went with the majority and carried out telephone </w:t>
            </w:r>
            <w:r w:rsidR="00675B09">
              <w:rPr>
                <w:rFonts w:ascii="Arial" w:hAnsi="Arial" w:cs="Arial"/>
                <w:bCs/>
                <w:sz w:val="22"/>
                <w:szCs w:val="22"/>
              </w:rPr>
              <w:t>‘</w:t>
            </w:r>
            <w:r>
              <w:rPr>
                <w:rFonts w:ascii="Arial" w:hAnsi="Arial" w:cs="Arial"/>
                <w:bCs/>
                <w:sz w:val="22"/>
                <w:szCs w:val="22"/>
              </w:rPr>
              <w:t>Need a Hand</w:t>
            </w:r>
            <w:r w:rsidR="00675B09">
              <w:rPr>
                <w:rFonts w:ascii="Arial" w:hAnsi="Arial" w:cs="Arial"/>
                <w:bCs/>
                <w:sz w:val="22"/>
                <w:szCs w:val="22"/>
              </w:rPr>
              <w:t>’</w:t>
            </w:r>
            <w:r>
              <w:rPr>
                <w:rFonts w:ascii="Arial" w:hAnsi="Arial" w:cs="Arial"/>
                <w:bCs/>
                <w:sz w:val="22"/>
                <w:szCs w:val="22"/>
              </w:rPr>
              <w:t xml:space="preserve"> meetings with parents.  </w:t>
            </w:r>
            <w:r w:rsidR="00DA4A93">
              <w:rPr>
                <w:rFonts w:ascii="Arial" w:hAnsi="Arial" w:cs="Arial"/>
                <w:bCs/>
                <w:sz w:val="22"/>
                <w:szCs w:val="22"/>
              </w:rPr>
              <w:t xml:space="preserve">We only had </w:t>
            </w:r>
            <w:r w:rsidR="007C1194">
              <w:rPr>
                <w:rFonts w:ascii="Arial" w:hAnsi="Arial" w:cs="Arial"/>
                <w:bCs/>
                <w:sz w:val="22"/>
                <w:szCs w:val="22"/>
              </w:rPr>
              <w:t>two</w:t>
            </w:r>
            <w:r w:rsidR="00DA4A93">
              <w:rPr>
                <w:rFonts w:ascii="Arial" w:hAnsi="Arial" w:cs="Arial"/>
                <w:bCs/>
                <w:sz w:val="22"/>
                <w:szCs w:val="22"/>
              </w:rPr>
              <w:t xml:space="preserve"> </w:t>
            </w:r>
            <w:proofErr w:type="gramStart"/>
            <w:r w:rsidR="00DA4A93">
              <w:rPr>
                <w:rFonts w:ascii="Arial" w:hAnsi="Arial" w:cs="Arial"/>
                <w:bCs/>
                <w:sz w:val="22"/>
                <w:szCs w:val="22"/>
              </w:rPr>
              <w:t>parents</w:t>
            </w:r>
            <w:proofErr w:type="gramEnd"/>
            <w:r w:rsidR="00DA4A93">
              <w:rPr>
                <w:rFonts w:ascii="Arial" w:hAnsi="Arial" w:cs="Arial"/>
                <w:bCs/>
                <w:sz w:val="22"/>
                <w:szCs w:val="22"/>
              </w:rPr>
              <w:t xml:space="preserve"> meeting</w:t>
            </w:r>
            <w:r w:rsidR="00CB6CB4">
              <w:rPr>
                <w:rFonts w:ascii="Arial" w:hAnsi="Arial" w:cs="Arial"/>
                <w:bCs/>
                <w:sz w:val="22"/>
                <w:szCs w:val="22"/>
              </w:rPr>
              <w:t>s</w:t>
            </w:r>
            <w:r w:rsidR="00DA4A93">
              <w:rPr>
                <w:rFonts w:ascii="Arial" w:hAnsi="Arial" w:cs="Arial"/>
                <w:bCs/>
                <w:sz w:val="22"/>
                <w:szCs w:val="22"/>
              </w:rPr>
              <w:t xml:space="preserve"> this year with parents </w:t>
            </w:r>
            <w:r w:rsidR="007C1194">
              <w:rPr>
                <w:rFonts w:ascii="Arial" w:hAnsi="Arial" w:cs="Arial"/>
                <w:bCs/>
                <w:sz w:val="22"/>
                <w:szCs w:val="22"/>
              </w:rPr>
              <w:t>one in</w:t>
            </w:r>
            <w:r w:rsidR="00DA4A93">
              <w:rPr>
                <w:rFonts w:ascii="Arial" w:hAnsi="Arial" w:cs="Arial"/>
                <w:bCs/>
                <w:sz w:val="22"/>
                <w:szCs w:val="22"/>
              </w:rPr>
              <w:t xml:space="preserve"> October 20</w:t>
            </w:r>
            <w:r w:rsidR="007C1194">
              <w:rPr>
                <w:rFonts w:ascii="Arial" w:hAnsi="Arial" w:cs="Arial"/>
                <w:bCs/>
                <w:sz w:val="22"/>
                <w:szCs w:val="22"/>
              </w:rPr>
              <w:t xml:space="preserve">20 and the other in </w:t>
            </w:r>
            <w:r w:rsidR="00B5397A" w:rsidRPr="00B5397A">
              <w:rPr>
                <w:rFonts w:ascii="Arial" w:hAnsi="Arial" w:cs="Arial"/>
                <w:bCs/>
                <w:sz w:val="22"/>
                <w:szCs w:val="22"/>
              </w:rPr>
              <w:t>March,</w:t>
            </w:r>
            <w:r w:rsidR="007C1194" w:rsidRPr="00B5397A">
              <w:rPr>
                <w:rFonts w:ascii="Arial" w:hAnsi="Arial" w:cs="Arial"/>
                <w:bCs/>
                <w:sz w:val="22"/>
                <w:szCs w:val="22"/>
              </w:rPr>
              <w:t xml:space="preserve"> 2021.  </w:t>
            </w:r>
            <w:r w:rsidR="007C1194">
              <w:rPr>
                <w:rFonts w:ascii="Arial" w:hAnsi="Arial" w:cs="Arial"/>
                <w:bCs/>
                <w:sz w:val="22"/>
                <w:szCs w:val="22"/>
              </w:rPr>
              <w:t>These meetings were carried out over the phone</w:t>
            </w:r>
            <w:r w:rsidR="00DA4A93">
              <w:rPr>
                <w:rFonts w:ascii="Arial" w:hAnsi="Arial" w:cs="Arial"/>
                <w:bCs/>
                <w:sz w:val="22"/>
                <w:szCs w:val="22"/>
              </w:rPr>
              <w:t xml:space="preserve"> </w:t>
            </w:r>
            <w:r w:rsidR="009B6B3C">
              <w:rPr>
                <w:rFonts w:ascii="Arial" w:hAnsi="Arial" w:cs="Arial"/>
                <w:bCs/>
                <w:sz w:val="22"/>
                <w:szCs w:val="22"/>
              </w:rPr>
              <w:t xml:space="preserve">(due to COVID 19 closure) </w:t>
            </w:r>
            <w:r w:rsidR="00B5397A">
              <w:rPr>
                <w:rFonts w:ascii="Arial" w:hAnsi="Arial" w:cs="Arial"/>
                <w:bCs/>
                <w:sz w:val="22"/>
                <w:szCs w:val="22"/>
              </w:rPr>
              <w:t>prior to these telephone calls</w:t>
            </w:r>
            <w:r w:rsidR="00DA4A93">
              <w:rPr>
                <w:rFonts w:ascii="Arial" w:hAnsi="Arial" w:cs="Arial"/>
                <w:bCs/>
                <w:sz w:val="22"/>
                <w:szCs w:val="22"/>
              </w:rPr>
              <w:t xml:space="preserve"> parents </w:t>
            </w:r>
            <w:r w:rsidR="00B5397A">
              <w:rPr>
                <w:rFonts w:ascii="Arial" w:hAnsi="Arial" w:cs="Arial"/>
                <w:bCs/>
                <w:sz w:val="22"/>
                <w:szCs w:val="22"/>
              </w:rPr>
              <w:t>were</w:t>
            </w:r>
            <w:r w:rsidR="00DA4A93">
              <w:rPr>
                <w:rFonts w:ascii="Arial" w:hAnsi="Arial" w:cs="Arial"/>
                <w:bCs/>
                <w:sz w:val="22"/>
                <w:szCs w:val="22"/>
              </w:rPr>
              <w:t xml:space="preserve"> provided with a copy of their child’s Need a Hand Sheet.  The Need a Hand sheet informs parents of their child’s </w:t>
            </w:r>
            <w:r w:rsidR="00675B09">
              <w:rPr>
                <w:rFonts w:ascii="Arial" w:hAnsi="Arial" w:cs="Arial"/>
                <w:bCs/>
                <w:sz w:val="22"/>
                <w:szCs w:val="22"/>
              </w:rPr>
              <w:t xml:space="preserve">progress, </w:t>
            </w:r>
            <w:r w:rsidR="00DA4A93">
              <w:rPr>
                <w:rFonts w:ascii="Arial" w:hAnsi="Arial" w:cs="Arial"/>
                <w:bCs/>
                <w:sz w:val="22"/>
                <w:szCs w:val="22"/>
              </w:rPr>
              <w:t xml:space="preserve">achievements and also their next steps.  Parents are </w:t>
            </w:r>
            <w:r w:rsidR="009B6B3C">
              <w:rPr>
                <w:rFonts w:ascii="Arial" w:hAnsi="Arial" w:cs="Arial"/>
                <w:bCs/>
                <w:sz w:val="22"/>
                <w:szCs w:val="22"/>
              </w:rPr>
              <w:t xml:space="preserve">asked </w:t>
            </w:r>
            <w:r w:rsidR="00DA4A93">
              <w:rPr>
                <w:rFonts w:ascii="Arial" w:hAnsi="Arial" w:cs="Arial"/>
                <w:bCs/>
                <w:sz w:val="22"/>
                <w:szCs w:val="22"/>
              </w:rPr>
              <w:t xml:space="preserve">to share their thoughts and opinions </w:t>
            </w:r>
            <w:r w:rsidR="009B6B3C">
              <w:rPr>
                <w:rFonts w:ascii="Arial" w:hAnsi="Arial" w:cs="Arial"/>
                <w:bCs/>
                <w:sz w:val="22"/>
                <w:szCs w:val="22"/>
              </w:rPr>
              <w:t>for</w:t>
            </w:r>
            <w:r w:rsidR="00DA4A93">
              <w:rPr>
                <w:rFonts w:ascii="Arial" w:hAnsi="Arial" w:cs="Arial"/>
                <w:bCs/>
                <w:sz w:val="22"/>
                <w:szCs w:val="22"/>
              </w:rPr>
              <w:t xml:space="preserve"> their child</w:t>
            </w:r>
            <w:r w:rsidR="009B6B3C">
              <w:rPr>
                <w:rFonts w:ascii="Arial" w:hAnsi="Arial" w:cs="Arial"/>
                <w:bCs/>
                <w:sz w:val="22"/>
                <w:szCs w:val="22"/>
              </w:rPr>
              <w:t>’</w:t>
            </w:r>
            <w:r w:rsidR="00DA4A93">
              <w:rPr>
                <w:rFonts w:ascii="Arial" w:hAnsi="Arial" w:cs="Arial"/>
                <w:bCs/>
                <w:sz w:val="22"/>
                <w:szCs w:val="22"/>
              </w:rPr>
              <w:t xml:space="preserve">s next steps to ensure they are happy with them and </w:t>
            </w:r>
            <w:r w:rsidR="00487FD1">
              <w:rPr>
                <w:rFonts w:ascii="Arial" w:hAnsi="Arial" w:cs="Arial"/>
                <w:bCs/>
                <w:sz w:val="22"/>
                <w:szCs w:val="22"/>
              </w:rPr>
              <w:t>willing to support the</w:t>
            </w:r>
            <w:r w:rsidR="009B6B3C">
              <w:rPr>
                <w:rFonts w:ascii="Arial" w:hAnsi="Arial" w:cs="Arial"/>
                <w:bCs/>
                <w:sz w:val="22"/>
                <w:szCs w:val="22"/>
              </w:rPr>
              <w:t>se</w:t>
            </w:r>
            <w:r w:rsidR="00487FD1">
              <w:rPr>
                <w:rFonts w:ascii="Arial" w:hAnsi="Arial" w:cs="Arial"/>
                <w:bCs/>
                <w:sz w:val="22"/>
                <w:szCs w:val="22"/>
              </w:rPr>
              <w:t xml:space="preserve"> at home.  At the end of the Need a hand sheet parents are asked to leave a comment about the playgroup and their child’s learning so far. </w:t>
            </w:r>
            <w:r w:rsidR="00487FD1" w:rsidRPr="00B5397A">
              <w:rPr>
                <w:rFonts w:ascii="Arial" w:hAnsi="Arial" w:cs="Arial"/>
                <w:b/>
                <w:i/>
                <w:iCs/>
                <w:sz w:val="22"/>
                <w:szCs w:val="22"/>
              </w:rPr>
              <w:t xml:space="preserve"> </w:t>
            </w:r>
            <w:r w:rsidR="00487FD1" w:rsidRPr="00B5397A">
              <w:rPr>
                <w:rFonts w:ascii="Arial" w:hAnsi="Arial" w:cs="Arial"/>
                <w:b/>
                <w:i/>
                <w:iCs/>
                <w:color w:val="1F497D" w:themeColor="text2"/>
                <w:sz w:val="22"/>
                <w:szCs w:val="22"/>
              </w:rPr>
              <w:t>All</w:t>
            </w:r>
            <w:r w:rsidR="00487FD1" w:rsidRPr="00B5397A">
              <w:rPr>
                <w:rFonts w:ascii="Arial" w:hAnsi="Arial" w:cs="Arial"/>
                <w:bCs/>
                <w:color w:val="1F497D" w:themeColor="text2"/>
                <w:sz w:val="22"/>
                <w:szCs w:val="22"/>
              </w:rPr>
              <w:t xml:space="preserve"> </w:t>
            </w:r>
            <w:r w:rsidR="00487FD1">
              <w:rPr>
                <w:rFonts w:ascii="Arial" w:hAnsi="Arial" w:cs="Arial"/>
                <w:bCs/>
                <w:sz w:val="22"/>
                <w:szCs w:val="22"/>
              </w:rPr>
              <w:t>parents were happy and no one made any suggestions for improvement.</w:t>
            </w:r>
          </w:p>
          <w:p w14:paraId="678151AB" w14:textId="6726F14C" w:rsidR="00B5397A" w:rsidRDefault="00B5397A" w:rsidP="00DA4A93">
            <w:pPr>
              <w:pStyle w:val="Header"/>
              <w:tabs>
                <w:tab w:val="clear" w:pos="4153"/>
                <w:tab w:val="clear" w:pos="8306"/>
              </w:tabs>
              <w:spacing w:before="60"/>
              <w:rPr>
                <w:rFonts w:ascii="Arial" w:hAnsi="Arial" w:cs="Arial"/>
                <w:bCs/>
                <w:sz w:val="22"/>
                <w:szCs w:val="22"/>
              </w:rPr>
            </w:pPr>
          </w:p>
          <w:p w14:paraId="5C03EB31" w14:textId="648F852E" w:rsidR="00B5397A" w:rsidRPr="00B5397A" w:rsidRDefault="00B5397A" w:rsidP="00DA4A93">
            <w:pPr>
              <w:pStyle w:val="Header"/>
              <w:tabs>
                <w:tab w:val="clear" w:pos="4153"/>
                <w:tab w:val="clear" w:pos="8306"/>
              </w:tabs>
              <w:spacing w:before="60"/>
              <w:rPr>
                <w:rFonts w:ascii="Arial" w:hAnsi="Arial" w:cs="Arial"/>
                <w:b/>
                <w:sz w:val="22"/>
                <w:szCs w:val="22"/>
              </w:rPr>
            </w:pPr>
            <w:r w:rsidRPr="00B5397A">
              <w:rPr>
                <w:rFonts w:ascii="Arial" w:hAnsi="Arial" w:cs="Arial"/>
                <w:b/>
                <w:sz w:val="22"/>
                <w:szCs w:val="22"/>
              </w:rPr>
              <w:t xml:space="preserve">Requires Improvement </w:t>
            </w:r>
          </w:p>
          <w:p w14:paraId="0CF0BBF0" w14:textId="4240DC2B" w:rsidR="00DA4A93" w:rsidRPr="00DD671E" w:rsidRDefault="00DA4A93" w:rsidP="00DA4A93">
            <w:pPr>
              <w:pStyle w:val="Header"/>
              <w:tabs>
                <w:tab w:val="clear" w:pos="4153"/>
                <w:tab w:val="clear" w:pos="8306"/>
              </w:tabs>
              <w:spacing w:before="60"/>
              <w:rPr>
                <w:rFonts w:ascii="Arial" w:hAnsi="Arial" w:cs="Arial"/>
                <w:bCs/>
                <w:sz w:val="22"/>
                <w:szCs w:val="22"/>
              </w:rPr>
            </w:pPr>
            <w:r>
              <w:rPr>
                <w:rFonts w:ascii="Arial" w:hAnsi="Arial" w:cs="Arial"/>
                <w:bCs/>
                <w:sz w:val="22"/>
                <w:szCs w:val="22"/>
              </w:rPr>
              <w:t xml:space="preserve">Numeracy tracker </w:t>
            </w:r>
            <w:r w:rsidR="00487FD1">
              <w:rPr>
                <w:rFonts w:ascii="Arial" w:hAnsi="Arial" w:cs="Arial"/>
                <w:bCs/>
                <w:sz w:val="22"/>
                <w:szCs w:val="22"/>
              </w:rPr>
              <w:t>t</w:t>
            </w:r>
            <w:r>
              <w:rPr>
                <w:rFonts w:ascii="Arial" w:hAnsi="Arial" w:cs="Arial"/>
                <w:bCs/>
                <w:sz w:val="22"/>
                <w:szCs w:val="22"/>
              </w:rPr>
              <w:t>o track children’s progress</w:t>
            </w:r>
            <w:r w:rsidR="009B6B3C">
              <w:rPr>
                <w:rFonts w:ascii="Arial" w:hAnsi="Arial" w:cs="Arial"/>
                <w:bCs/>
                <w:sz w:val="22"/>
                <w:szCs w:val="22"/>
              </w:rPr>
              <w:t xml:space="preserve"> </w:t>
            </w:r>
            <w:r w:rsidR="00DD671E" w:rsidRPr="00DD671E">
              <w:rPr>
                <w:rFonts w:ascii="Arial" w:hAnsi="Arial" w:cs="Arial"/>
                <w:bCs/>
                <w:sz w:val="22"/>
                <w:szCs w:val="22"/>
              </w:rPr>
              <w:t xml:space="preserve">– not used this session.  </w:t>
            </w:r>
            <w:r w:rsidR="00B5397A" w:rsidRPr="00DD671E">
              <w:rPr>
                <w:rFonts w:ascii="Arial" w:hAnsi="Arial" w:cs="Arial"/>
                <w:bCs/>
                <w:sz w:val="22"/>
                <w:szCs w:val="22"/>
              </w:rPr>
              <w:t>Unfortunately</w:t>
            </w:r>
            <w:r w:rsidR="00B5397A">
              <w:rPr>
                <w:rFonts w:ascii="Arial" w:hAnsi="Arial" w:cs="Arial"/>
                <w:bCs/>
                <w:sz w:val="22"/>
                <w:szCs w:val="22"/>
              </w:rPr>
              <w:t>,</w:t>
            </w:r>
            <w:r w:rsidR="00DD671E" w:rsidRPr="00DD671E">
              <w:rPr>
                <w:rFonts w:ascii="Arial" w:hAnsi="Arial" w:cs="Arial"/>
                <w:bCs/>
                <w:sz w:val="22"/>
                <w:szCs w:val="22"/>
              </w:rPr>
              <w:t xml:space="preserve"> 2 practitioners left the playgroup just before we reopened in August 2020.  We employed a new member of staff who started in August and one Modern Apprentice.  We then employed another practitioner who joined us in September, 2020. </w:t>
            </w:r>
            <w:r w:rsidR="00675B09">
              <w:rPr>
                <w:rFonts w:ascii="Arial" w:hAnsi="Arial" w:cs="Arial"/>
                <w:bCs/>
                <w:sz w:val="22"/>
                <w:szCs w:val="22"/>
              </w:rPr>
              <w:t xml:space="preserve">  Our new practitioners had never seen the Numeracy Trackers never mind used them before. </w:t>
            </w:r>
            <w:r w:rsidR="00DD671E" w:rsidRPr="00DD671E">
              <w:rPr>
                <w:rFonts w:ascii="Arial" w:hAnsi="Arial" w:cs="Arial"/>
                <w:bCs/>
                <w:sz w:val="22"/>
                <w:szCs w:val="22"/>
              </w:rPr>
              <w:t xml:space="preserve"> Due to the changes in staff and the new covid changes to practice we were time poor in training the new members of staff and we agreed not to use the trackers.  The Numeracy trackers will be used for session 2021-2022 and our Numeracy Lead will provide training on these to all staff at the </w:t>
            </w:r>
            <w:r w:rsidR="00675B09" w:rsidRPr="00DD671E">
              <w:rPr>
                <w:rFonts w:ascii="Arial" w:hAnsi="Arial" w:cs="Arial"/>
                <w:bCs/>
                <w:sz w:val="22"/>
                <w:szCs w:val="22"/>
              </w:rPr>
              <w:t>Inservice</w:t>
            </w:r>
            <w:r w:rsidR="00DD671E" w:rsidRPr="00DD671E">
              <w:rPr>
                <w:rFonts w:ascii="Arial" w:hAnsi="Arial" w:cs="Arial"/>
                <w:bCs/>
                <w:sz w:val="22"/>
                <w:szCs w:val="22"/>
              </w:rPr>
              <w:t xml:space="preserve"> days in August.</w:t>
            </w:r>
          </w:p>
          <w:p w14:paraId="379F8DEC" w14:textId="77777777" w:rsidR="00DD671E" w:rsidRDefault="00DD671E" w:rsidP="00DA4A93">
            <w:pPr>
              <w:pStyle w:val="Header"/>
              <w:tabs>
                <w:tab w:val="clear" w:pos="4153"/>
                <w:tab w:val="clear" w:pos="8306"/>
              </w:tabs>
              <w:spacing w:before="60"/>
              <w:rPr>
                <w:rFonts w:ascii="Arial" w:hAnsi="Arial" w:cs="Arial"/>
                <w:bCs/>
                <w:sz w:val="22"/>
                <w:szCs w:val="22"/>
              </w:rPr>
            </w:pPr>
          </w:p>
          <w:p w14:paraId="06C64878" w14:textId="5B7D5D60" w:rsidR="00DD671E" w:rsidRDefault="00DA4A93" w:rsidP="00DA4A93">
            <w:pPr>
              <w:pStyle w:val="Header"/>
              <w:tabs>
                <w:tab w:val="clear" w:pos="4153"/>
                <w:tab w:val="clear" w:pos="8306"/>
              </w:tabs>
              <w:spacing w:before="60"/>
              <w:rPr>
                <w:rFonts w:ascii="Arial" w:hAnsi="Arial" w:cs="Arial"/>
                <w:bCs/>
                <w:sz w:val="22"/>
                <w:szCs w:val="22"/>
              </w:rPr>
            </w:pPr>
            <w:r>
              <w:rPr>
                <w:rFonts w:ascii="Arial" w:hAnsi="Arial" w:cs="Arial"/>
                <w:bCs/>
                <w:sz w:val="22"/>
                <w:szCs w:val="22"/>
              </w:rPr>
              <w:t xml:space="preserve">Practitioners completed PATH’s </w:t>
            </w:r>
            <w:r w:rsidR="00DD671E">
              <w:rPr>
                <w:rFonts w:ascii="Arial" w:hAnsi="Arial" w:cs="Arial"/>
                <w:bCs/>
                <w:sz w:val="22"/>
                <w:szCs w:val="22"/>
              </w:rPr>
              <w:t xml:space="preserve">(PRE) Evaluation: Social Competence Rating Scale prior to introducing PATH’s (September, 2020) but this was not completed due to covid 19 closure </w:t>
            </w:r>
            <w:r w:rsidR="006D1BD7">
              <w:rPr>
                <w:rFonts w:ascii="Arial" w:hAnsi="Arial" w:cs="Arial"/>
                <w:bCs/>
                <w:sz w:val="22"/>
                <w:szCs w:val="22"/>
              </w:rPr>
              <w:t>from</w:t>
            </w:r>
            <w:r w:rsidR="00675B09">
              <w:rPr>
                <w:rFonts w:ascii="Arial" w:hAnsi="Arial" w:cs="Arial"/>
                <w:bCs/>
                <w:sz w:val="22"/>
                <w:szCs w:val="22"/>
              </w:rPr>
              <w:t xml:space="preserve"> the </w:t>
            </w:r>
            <w:r w:rsidR="00DD671E">
              <w:rPr>
                <w:rFonts w:ascii="Arial" w:hAnsi="Arial" w:cs="Arial"/>
                <w:bCs/>
                <w:sz w:val="22"/>
                <w:szCs w:val="22"/>
              </w:rPr>
              <w:t xml:space="preserve">end of December to February 2021 as it was agreed not to restart PATH’s </w:t>
            </w:r>
            <w:r w:rsidR="00675B09">
              <w:rPr>
                <w:rFonts w:ascii="Arial" w:hAnsi="Arial" w:cs="Arial"/>
                <w:bCs/>
                <w:sz w:val="22"/>
                <w:szCs w:val="22"/>
              </w:rPr>
              <w:t xml:space="preserve">when we </w:t>
            </w:r>
            <w:r w:rsidR="00DD671E">
              <w:rPr>
                <w:rFonts w:ascii="Arial" w:hAnsi="Arial" w:cs="Arial"/>
                <w:bCs/>
                <w:sz w:val="22"/>
                <w:szCs w:val="22"/>
              </w:rPr>
              <w:t>return</w:t>
            </w:r>
            <w:r w:rsidR="00675B09">
              <w:rPr>
                <w:rFonts w:ascii="Arial" w:hAnsi="Arial" w:cs="Arial"/>
                <w:bCs/>
                <w:sz w:val="22"/>
                <w:szCs w:val="22"/>
              </w:rPr>
              <w:t>ed to the playgroup</w:t>
            </w:r>
            <w:r w:rsidR="00DD671E">
              <w:rPr>
                <w:rFonts w:ascii="Arial" w:hAnsi="Arial" w:cs="Arial"/>
                <w:bCs/>
                <w:sz w:val="22"/>
                <w:szCs w:val="22"/>
              </w:rPr>
              <w:t xml:space="preserve"> in February 2021.  This will remain in our improvement plan this session with the hope that we remain open for one full year to</w:t>
            </w:r>
            <w:r w:rsidR="006D1BD7">
              <w:rPr>
                <w:rFonts w:ascii="Arial" w:hAnsi="Arial" w:cs="Arial"/>
                <w:bCs/>
                <w:sz w:val="22"/>
                <w:szCs w:val="22"/>
              </w:rPr>
              <w:t xml:space="preserve"> allow us to observe and Monitor PATH’s</w:t>
            </w:r>
          </w:p>
          <w:p w14:paraId="6390D120" w14:textId="77777777" w:rsidR="00B7319E" w:rsidRPr="00835BF1" w:rsidRDefault="00B7319E" w:rsidP="00DA4A93">
            <w:pPr>
              <w:pStyle w:val="Header"/>
              <w:tabs>
                <w:tab w:val="clear" w:pos="4153"/>
                <w:tab w:val="clear" w:pos="8306"/>
              </w:tabs>
              <w:spacing w:before="60"/>
              <w:rPr>
                <w:rFonts w:ascii="Arial" w:hAnsi="Arial" w:cs="Arial"/>
                <w:bCs/>
                <w:sz w:val="22"/>
                <w:szCs w:val="22"/>
              </w:rPr>
            </w:pPr>
          </w:p>
          <w:p w14:paraId="1C7B27EF" w14:textId="043464D1" w:rsidR="00DA4A93" w:rsidRPr="00835BF1" w:rsidRDefault="00DA4A93" w:rsidP="00DA4A93">
            <w:pPr>
              <w:pStyle w:val="Header"/>
              <w:tabs>
                <w:tab w:val="clear" w:pos="4153"/>
                <w:tab w:val="clear" w:pos="8306"/>
              </w:tabs>
              <w:spacing w:before="60"/>
              <w:rPr>
                <w:rFonts w:ascii="Arial" w:hAnsi="Arial" w:cs="Arial"/>
                <w:bCs/>
                <w:sz w:val="22"/>
                <w:szCs w:val="22"/>
              </w:rPr>
            </w:pPr>
            <w:r w:rsidRPr="00835BF1">
              <w:rPr>
                <w:rFonts w:ascii="Arial" w:hAnsi="Arial" w:cs="Arial"/>
                <w:bCs/>
                <w:sz w:val="22"/>
                <w:szCs w:val="22"/>
              </w:rPr>
              <w:t xml:space="preserve">Practitioners continue to use </w:t>
            </w:r>
            <w:proofErr w:type="spellStart"/>
            <w:r w:rsidRPr="00835BF1">
              <w:rPr>
                <w:rFonts w:ascii="Arial" w:hAnsi="Arial" w:cs="Arial"/>
                <w:bCs/>
                <w:sz w:val="22"/>
                <w:szCs w:val="22"/>
              </w:rPr>
              <w:t>Phonic’s</w:t>
            </w:r>
            <w:proofErr w:type="spellEnd"/>
            <w:r w:rsidRPr="00835BF1">
              <w:rPr>
                <w:rFonts w:ascii="Arial" w:hAnsi="Arial" w:cs="Arial"/>
                <w:bCs/>
                <w:sz w:val="22"/>
                <w:szCs w:val="22"/>
              </w:rPr>
              <w:t xml:space="preserve"> tracker sheet </w:t>
            </w:r>
            <w:r w:rsidR="00835BF1" w:rsidRPr="00835BF1">
              <w:rPr>
                <w:rFonts w:ascii="Arial" w:hAnsi="Arial" w:cs="Arial"/>
                <w:bCs/>
                <w:sz w:val="22"/>
                <w:szCs w:val="22"/>
              </w:rPr>
              <w:t xml:space="preserve">/ </w:t>
            </w:r>
            <w:proofErr w:type="spellStart"/>
            <w:r w:rsidR="00835BF1" w:rsidRPr="00835BF1">
              <w:rPr>
                <w:rFonts w:ascii="Arial" w:hAnsi="Arial" w:cs="Arial"/>
                <w:bCs/>
                <w:sz w:val="22"/>
                <w:szCs w:val="22"/>
              </w:rPr>
              <w:t>CfE</w:t>
            </w:r>
            <w:proofErr w:type="spellEnd"/>
            <w:r w:rsidR="00835BF1" w:rsidRPr="00835BF1">
              <w:rPr>
                <w:rFonts w:ascii="Arial" w:hAnsi="Arial" w:cs="Arial"/>
                <w:bCs/>
                <w:sz w:val="22"/>
                <w:szCs w:val="22"/>
              </w:rPr>
              <w:t xml:space="preserve"> </w:t>
            </w:r>
            <w:r w:rsidRPr="00835BF1">
              <w:rPr>
                <w:rFonts w:ascii="Arial" w:hAnsi="Arial" w:cs="Arial"/>
                <w:bCs/>
                <w:sz w:val="22"/>
                <w:szCs w:val="22"/>
              </w:rPr>
              <w:t>to monitor children’s progress throughout the session</w:t>
            </w:r>
            <w:r w:rsidR="00835BF1" w:rsidRPr="00835BF1">
              <w:rPr>
                <w:rFonts w:ascii="Arial" w:hAnsi="Arial" w:cs="Arial"/>
                <w:bCs/>
                <w:sz w:val="22"/>
                <w:szCs w:val="22"/>
              </w:rPr>
              <w:t>.  Staff observations/phonics trac</w:t>
            </w:r>
            <w:r w:rsidR="00675B09">
              <w:rPr>
                <w:rFonts w:ascii="Arial" w:hAnsi="Arial" w:cs="Arial"/>
                <w:bCs/>
                <w:sz w:val="22"/>
                <w:szCs w:val="22"/>
              </w:rPr>
              <w:t>k</w:t>
            </w:r>
            <w:r w:rsidR="00835BF1" w:rsidRPr="00835BF1">
              <w:rPr>
                <w:rFonts w:ascii="Arial" w:hAnsi="Arial" w:cs="Arial"/>
                <w:bCs/>
                <w:sz w:val="22"/>
                <w:szCs w:val="22"/>
              </w:rPr>
              <w:t xml:space="preserve">er and </w:t>
            </w:r>
            <w:proofErr w:type="spellStart"/>
            <w:r w:rsidR="00835BF1" w:rsidRPr="00835BF1">
              <w:rPr>
                <w:rFonts w:ascii="Arial" w:hAnsi="Arial" w:cs="Arial"/>
                <w:bCs/>
                <w:sz w:val="22"/>
                <w:szCs w:val="22"/>
              </w:rPr>
              <w:t>CfE</w:t>
            </w:r>
            <w:proofErr w:type="spellEnd"/>
            <w:r w:rsidR="00835BF1" w:rsidRPr="00835BF1">
              <w:rPr>
                <w:rFonts w:ascii="Arial" w:hAnsi="Arial" w:cs="Arial"/>
                <w:bCs/>
                <w:sz w:val="22"/>
                <w:szCs w:val="22"/>
              </w:rPr>
              <w:t xml:space="preserve"> all show that</w:t>
            </w:r>
            <w:r w:rsidR="00835BF1" w:rsidRPr="00835BF1">
              <w:rPr>
                <w:rFonts w:ascii="Arial" w:hAnsi="Arial" w:cs="Arial"/>
                <w:b/>
                <w:i/>
                <w:iCs/>
                <w:color w:val="1F497D" w:themeColor="text2"/>
                <w:sz w:val="22"/>
                <w:szCs w:val="22"/>
              </w:rPr>
              <w:t xml:space="preserve"> all</w:t>
            </w:r>
            <w:r w:rsidR="00835BF1" w:rsidRPr="00835BF1">
              <w:rPr>
                <w:rFonts w:ascii="Arial" w:hAnsi="Arial" w:cs="Arial"/>
                <w:bCs/>
                <w:color w:val="1F497D" w:themeColor="text2"/>
                <w:sz w:val="22"/>
                <w:szCs w:val="22"/>
              </w:rPr>
              <w:t xml:space="preserve"> </w:t>
            </w:r>
            <w:r w:rsidR="00835BF1" w:rsidRPr="00835BF1">
              <w:rPr>
                <w:rFonts w:ascii="Arial" w:hAnsi="Arial" w:cs="Arial"/>
                <w:bCs/>
                <w:sz w:val="22"/>
                <w:szCs w:val="22"/>
              </w:rPr>
              <w:t>of our children are making good progress with phonological awareness.</w:t>
            </w:r>
          </w:p>
          <w:p w14:paraId="2FCD9221" w14:textId="77777777" w:rsidR="00835BF1" w:rsidRDefault="00835BF1" w:rsidP="00DA4A93">
            <w:pPr>
              <w:pStyle w:val="Header"/>
              <w:tabs>
                <w:tab w:val="clear" w:pos="4153"/>
                <w:tab w:val="clear" w:pos="8306"/>
              </w:tabs>
              <w:spacing w:before="60"/>
              <w:rPr>
                <w:rFonts w:ascii="Arial" w:hAnsi="Arial" w:cs="Arial"/>
                <w:bCs/>
                <w:sz w:val="22"/>
                <w:szCs w:val="22"/>
              </w:rPr>
            </w:pPr>
          </w:p>
          <w:p w14:paraId="3BB7B7B1" w14:textId="6D0EDD31" w:rsidR="00DA4A93" w:rsidRDefault="00DA4A93" w:rsidP="00DA4A93">
            <w:pPr>
              <w:pStyle w:val="Header"/>
              <w:tabs>
                <w:tab w:val="clear" w:pos="4153"/>
                <w:tab w:val="clear" w:pos="8306"/>
              </w:tabs>
              <w:spacing w:before="60"/>
              <w:rPr>
                <w:rFonts w:ascii="Arial" w:hAnsi="Arial" w:cs="Arial"/>
                <w:bCs/>
                <w:sz w:val="22"/>
                <w:szCs w:val="22"/>
              </w:rPr>
            </w:pPr>
            <w:r>
              <w:rPr>
                <w:rFonts w:ascii="Arial" w:hAnsi="Arial" w:cs="Arial"/>
                <w:bCs/>
                <w:sz w:val="22"/>
                <w:szCs w:val="22"/>
              </w:rPr>
              <w:t xml:space="preserve">Weekly and daily assessment sheets have been completed by all practitioners to monitor the </w:t>
            </w:r>
            <w:proofErr w:type="spellStart"/>
            <w:r>
              <w:rPr>
                <w:rFonts w:ascii="Arial" w:hAnsi="Arial" w:cs="Arial"/>
                <w:bCs/>
                <w:sz w:val="22"/>
                <w:szCs w:val="22"/>
              </w:rPr>
              <w:t>CfE</w:t>
            </w:r>
            <w:proofErr w:type="spellEnd"/>
            <w:r>
              <w:rPr>
                <w:rFonts w:ascii="Arial" w:hAnsi="Arial" w:cs="Arial"/>
                <w:bCs/>
                <w:sz w:val="22"/>
                <w:szCs w:val="22"/>
              </w:rPr>
              <w:t>, children’s Next Steps and the wellbeing indicators</w:t>
            </w:r>
            <w:r w:rsidR="00B7319E">
              <w:rPr>
                <w:rFonts w:ascii="Arial" w:hAnsi="Arial" w:cs="Arial"/>
                <w:bCs/>
                <w:sz w:val="22"/>
                <w:szCs w:val="22"/>
              </w:rPr>
              <w:t xml:space="preserve">.  </w:t>
            </w:r>
            <w:r w:rsidR="00B7319E" w:rsidRPr="00835BF1">
              <w:rPr>
                <w:rFonts w:ascii="Arial" w:hAnsi="Arial" w:cs="Arial"/>
                <w:b/>
                <w:i/>
                <w:iCs/>
                <w:color w:val="1F497D" w:themeColor="text2"/>
                <w:sz w:val="22"/>
                <w:szCs w:val="22"/>
              </w:rPr>
              <w:t>All</w:t>
            </w:r>
            <w:r w:rsidR="00B7319E">
              <w:rPr>
                <w:rFonts w:ascii="Arial" w:hAnsi="Arial" w:cs="Arial"/>
                <w:bCs/>
                <w:sz w:val="22"/>
                <w:szCs w:val="22"/>
              </w:rPr>
              <w:t xml:space="preserve"> children are showing stead</w:t>
            </w:r>
            <w:r w:rsidR="00CB6CB4">
              <w:rPr>
                <w:rFonts w:ascii="Arial" w:hAnsi="Arial" w:cs="Arial"/>
                <w:bCs/>
                <w:sz w:val="22"/>
                <w:szCs w:val="22"/>
              </w:rPr>
              <w:t>y</w:t>
            </w:r>
            <w:r w:rsidR="00B7319E">
              <w:rPr>
                <w:rFonts w:ascii="Arial" w:hAnsi="Arial" w:cs="Arial"/>
                <w:bCs/>
                <w:sz w:val="22"/>
                <w:szCs w:val="22"/>
              </w:rPr>
              <w:t xml:space="preserve"> improvements</w:t>
            </w:r>
            <w:r w:rsidR="006D1BD7">
              <w:rPr>
                <w:rFonts w:ascii="Arial" w:hAnsi="Arial" w:cs="Arial"/>
                <w:bCs/>
                <w:sz w:val="22"/>
                <w:szCs w:val="22"/>
              </w:rPr>
              <w:t xml:space="preserve"> for their developmental stage</w:t>
            </w:r>
            <w:r w:rsidR="00B7319E">
              <w:rPr>
                <w:rFonts w:ascii="Arial" w:hAnsi="Arial" w:cs="Arial"/>
                <w:bCs/>
                <w:sz w:val="22"/>
                <w:szCs w:val="22"/>
              </w:rPr>
              <w:t>.</w:t>
            </w:r>
          </w:p>
          <w:p w14:paraId="4C08E4F3" w14:textId="77777777" w:rsidR="00835BF1" w:rsidRDefault="00835BF1" w:rsidP="00DA4A93">
            <w:pPr>
              <w:pStyle w:val="Header"/>
              <w:tabs>
                <w:tab w:val="clear" w:pos="4153"/>
                <w:tab w:val="clear" w:pos="8306"/>
              </w:tabs>
              <w:spacing w:before="60"/>
              <w:rPr>
                <w:rFonts w:ascii="Arial" w:hAnsi="Arial" w:cs="Arial"/>
                <w:bCs/>
                <w:sz w:val="22"/>
                <w:szCs w:val="22"/>
              </w:rPr>
            </w:pPr>
          </w:p>
          <w:p w14:paraId="1CCE8D91" w14:textId="48EFF906" w:rsidR="00DA4A93" w:rsidRDefault="00DA4A93" w:rsidP="00DA4A93">
            <w:pPr>
              <w:pStyle w:val="Header"/>
              <w:tabs>
                <w:tab w:val="clear" w:pos="4153"/>
                <w:tab w:val="clear" w:pos="8306"/>
              </w:tabs>
              <w:rPr>
                <w:rFonts w:ascii="Arial" w:hAnsi="Arial" w:cs="Arial"/>
                <w:bCs/>
                <w:sz w:val="22"/>
                <w:szCs w:val="22"/>
              </w:rPr>
            </w:pPr>
            <w:r w:rsidRPr="00835BF1">
              <w:rPr>
                <w:rFonts w:ascii="Arial" w:hAnsi="Arial" w:cs="Arial"/>
                <w:b/>
                <w:i/>
                <w:iCs/>
                <w:color w:val="1F497D" w:themeColor="text2"/>
                <w:sz w:val="22"/>
                <w:szCs w:val="22"/>
              </w:rPr>
              <w:t xml:space="preserve">All </w:t>
            </w:r>
            <w:r>
              <w:rPr>
                <w:rFonts w:ascii="Arial" w:hAnsi="Arial" w:cs="Arial"/>
                <w:bCs/>
                <w:sz w:val="22"/>
                <w:szCs w:val="22"/>
              </w:rPr>
              <w:t xml:space="preserve">areas of the </w:t>
            </w:r>
            <w:proofErr w:type="spellStart"/>
            <w:r>
              <w:rPr>
                <w:rFonts w:ascii="Arial" w:hAnsi="Arial" w:cs="Arial"/>
                <w:bCs/>
                <w:sz w:val="22"/>
                <w:szCs w:val="22"/>
              </w:rPr>
              <w:t>CfE</w:t>
            </w:r>
            <w:proofErr w:type="spellEnd"/>
            <w:r>
              <w:rPr>
                <w:rFonts w:ascii="Arial" w:hAnsi="Arial" w:cs="Arial"/>
                <w:bCs/>
                <w:sz w:val="22"/>
                <w:szCs w:val="22"/>
              </w:rPr>
              <w:t xml:space="preserve"> </w:t>
            </w:r>
            <w:r w:rsidR="006D1BD7">
              <w:rPr>
                <w:rFonts w:ascii="Arial" w:hAnsi="Arial" w:cs="Arial"/>
                <w:bCs/>
                <w:sz w:val="22"/>
                <w:szCs w:val="22"/>
              </w:rPr>
              <w:t>are</w:t>
            </w:r>
            <w:r>
              <w:rPr>
                <w:rFonts w:ascii="Arial" w:hAnsi="Arial" w:cs="Arial"/>
                <w:bCs/>
                <w:sz w:val="22"/>
                <w:szCs w:val="22"/>
              </w:rPr>
              <w:t xml:space="preserve"> tracked throughout the </w:t>
            </w:r>
            <w:r w:rsidR="006D1BD7">
              <w:rPr>
                <w:rFonts w:ascii="Arial" w:hAnsi="Arial" w:cs="Arial"/>
                <w:bCs/>
                <w:sz w:val="22"/>
                <w:szCs w:val="22"/>
              </w:rPr>
              <w:t>year</w:t>
            </w:r>
            <w:r>
              <w:rPr>
                <w:rFonts w:ascii="Arial" w:hAnsi="Arial" w:cs="Arial"/>
                <w:bCs/>
                <w:sz w:val="22"/>
                <w:szCs w:val="22"/>
              </w:rPr>
              <w:t>.  Wellbeing indicators are tracked through children Personal Care Plans.</w:t>
            </w:r>
            <w:r w:rsidR="00B7319E">
              <w:rPr>
                <w:rFonts w:ascii="Arial" w:hAnsi="Arial" w:cs="Arial"/>
                <w:bCs/>
                <w:sz w:val="22"/>
                <w:szCs w:val="22"/>
              </w:rPr>
              <w:t xml:space="preserve"> We have no concerns and all children are showing steady improvements.</w:t>
            </w:r>
          </w:p>
          <w:p w14:paraId="40857607" w14:textId="0979B2D7" w:rsidR="00B7319E" w:rsidRPr="00EA6BA8" w:rsidRDefault="00B7319E" w:rsidP="00DA4A93">
            <w:pPr>
              <w:pStyle w:val="Header"/>
              <w:tabs>
                <w:tab w:val="clear" w:pos="4153"/>
                <w:tab w:val="clear" w:pos="8306"/>
              </w:tabs>
              <w:rPr>
                <w:rFonts w:ascii="Arial" w:hAnsi="Arial" w:cs="Arial"/>
                <w:b/>
                <w:bCs/>
                <w:sz w:val="22"/>
                <w:szCs w:val="22"/>
              </w:rPr>
            </w:pPr>
          </w:p>
        </w:tc>
      </w:tr>
      <w:tr w:rsidR="003D673F" w:rsidRPr="00EA6BA8" w14:paraId="762001C6" w14:textId="77777777" w:rsidTr="00DA4A93">
        <w:tc>
          <w:tcPr>
            <w:tcW w:w="13856" w:type="dxa"/>
          </w:tcPr>
          <w:p w14:paraId="63BC185D" w14:textId="77777777" w:rsidR="003D673F" w:rsidRDefault="003D673F" w:rsidP="003D673F">
            <w:pPr>
              <w:pStyle w:val="Header"/>
              <w:tabs>
                <w:tab w:val="clear" w:pos="4153"/>
                <w:tab w:val="clear" w:pos="8306"/>
                <w:tab w:val="left" w:pos="2337"/>
              </w:tabs>
              <w:spacing w:before="60"/>
              <w:rPr>
                <w:rFonts w:ascii="Arial" w:hAnsi="Arial" w:cs="Arial"/>
                <w:b/>
                <w:bCs/>
                <w:sz w:val="22"/>
                <w:szCs w:val="22"/>
              </w:rPr>
            </w:pPr>
            <w:r w:rsidRPr="0041232D">
              <w:rPr>
                <w:rFonts w:ascii="Arial" w:hAnsi="Arial" w:cs="Arial"/>
                <w:b/>
                <w:bCs/>
                <w:sz w:val="22"/>
                <w:szCs w:val="22"/>
              </w:rPr>
              <w:lastRenderedPageBreak/>
              <w:t>Strengths</w:t>
            </w:r>
            <w:r>
              <w:rPr>
                <w:rFonts w:ascii="Arial" w:hAnsi="Arial" w:cs="Arial"/>
                <w:b/>
                <w:bCs/>
                <w:sz w:val="22"/>
                <w:szCs w:val="22"/>
              </w:rPr>
              <w:t xml:space="preserve"> identified:</w:t>
            </w:r>
          </w:p>
          <w:p w14:paraId="3E9A56D6" w14:textId="01B0C60C" w:rsidR="00B7319E" w:rsidRDefault="00B7319E" w:rsidP="003D673F">
            <w:pPr>
              <w:pStyle w:val="Header"/>
              <w:tabs>
                <w:tab w:val="clear" w:pos="4153"/>
                <w:tab w:val="clear" w:pos="8306"/>
                <w:tab w:val="left" w:pos="2337"/>
              </w:tabs>
              <w:spacing w:before="60"/>
              <w:rPr>
                <w:rFonts w:ascii="Arial" w:hAnsi="Arial" w:cs="Arial"/>
                <w:bCs/>
                <w:sz w:val="22"/>
                <w:szCs w:val="22"/>
              </w:rPr>
            </w:pPr>
            <w:r>
              <w:rPr>
                <w:rFonts w:ascii="Arial" w:hAnsi="Arial" w:cs="Arial"/>
                <w:bCs/>
                <w:sz w:val="22"/>
                <w:szCs w:val="22"/>
              </w:rPr>
              <w:t>We opened and stayed open.</w:t>
            </w:r>
          </w:p>
          <w:p w14:paraId="41FF8239" w14:textId="765182D5" w:rsidR="003D673F" w:rsidRPr="00E942D6" w:rsidRDefault="003D673F" w:rsidP="003D673F">
            <w:pPr>
              <w:pStyle w:val="Header"/>
              <w:tabs>
                <w:tab w:val="clear" w:pos="4153"/>
                <w:tab w:val="clear" w:pos="8306"/>
                <w:tab w:val="left" w:pos="2337"/>
              </w:tabs>
              <w:spacing w:before="60"/>
              <w:rPr>
                <w:rFonts w:ascii="Arial" w:hAnsi="Arial" w:cs="Arial"/>
                <w:bCs/>
                <w:sz w:val="22"/>
                <w:szCs w:val="22"/>
              </w:rPr>
            </w:pPr>
            <w:r w:rsidRPr="00A0652B">
              <w:rPr>
                <w:rFonts w:ascii="Arial" w:hAnsi="Arial" w:cs="Arial"/>
                <w:b/>
                <w:i/>
                <w:iCs/>
                <w:color w:val="1F497D" w:themeColor="text2"/>
                <w:sz w:val="22"/>
                <w:szCs w:val="22"/>
              </w:rPr>
              <w:t>All</w:t>
            </w:r>
            <w:r w:rsidRPr="00A0652B">
              <w:rPr>
                <w:rFonts w:ascii="Arial" w:hAnsi="Arial" w:cs="Arial"/>
                <w:b/>
                <w:sz w:val="22"/>
                <w:szCs w:val="22"/>
              </w:rPr>
              <w:t xml:space="preserve"> </w:t>
            </w:r>
            <w:r>
              <w:rPr>
                <w:rFonts w:ascii="Arial" w:hAnsi="Arial" w:cs="Arial"/>
                <w:bCs/>
                <w:sz w:val="22"/>
                <w:szCs w:val="22"/>
              </w:rPr>
              <w:t xml:space="preserve">of our parents who joined the group this year have been happy with the transition from home to playgroup and they have all commented positively on the support that they and their child received </w:t>
            </w:r>
            <w:r w:rsidR="006D1BD7">
              <w:rPr>
                <w:rFonts w:ascii="Arial" w:hAnsi="Arial" w:cs="Arial"/>
                <w:bCs/>
                <w:sz w:val="22"/>
                <w:szCs w:val="22"/>
              </w:rPr>
              <w:t xml:space="preserve">during this time. </w:t>
            </w:r>
            <w:r w:rsidR="006D1BD7" w:rsidRPr="006D1BD7">
              <w:rPr>
                <w:rFonts w:ascii="Arial" w:hAnsi="Arial" w:cs="Arial"/>
                <w:bCs/>
                <w:i/>
                <w:iCs/>
                <w:color w:val="1F497D" w:themeColor="text2"/>
                <w:sz w:val="22"/>
                <w:szCs w:val="22"/>
              </w:rPr>
              <w:t xml:space="preserve"> </w:t>
            </w:r>
            <w:r w:rsidR="006D1BD7" w:rsidRPr="00A0652B">
              <w:rPr>
                <w:rFonts w:ascii="Arial" w:hAnsi="Arial" w:cs="Arial"/>
                <w:b/>
                <w:i/>
                <w:iCs/>
                <w:color w:val="1F497D" w:themeColor="text2"/>
                <w:sz w:val="22"/>
                <w:szCs w:val="22"/>
              </w:rPr>
              <w:t>All</w:t>
            </w:r>
            <w:r w:rsidR="006D1BD7" w:rsidRPr="00A0652B">
              <w:rPr>
                <w:rFonts w:ascii="Arial" w:hAnsi="Arial" w:cs="Arial"/>
                <w:b/>
                <w:color w:val="1F497D" w:themeColor="text2"/>
                <w:sz w:val="22"/>
                <w:szCs w:val="22"/>
              </w:rPr>
              <w:t xml:space="preserve"> </w:t>
            </w:r>
            <w:r w:rsidR="006D1BD7">
              <w:rPr>
                <w:rFonts w:ascii="Arial" w:hAnsi="Arial" w:cs="Arial"/>
                <w:bCs/>
                <w:sz w:val="22"/>
                <w:szCs w:val="22"/>
              </w:rPr>
              <w:t xml:space="preserve">of our parents </w:t>
            </w:r>
            <w:r>
              <w:rPr>
                <w:rFonts w:ascii="Arial" w:hAnsi="Arial" w:cs="Arial"/>
                <w:bCs/>
                <w:sz w:val="22"/>
                <w:szCs w:val="22"/>
              </w:rPr>
              <w:t xml:space="preserve">were happy with the support and information provided by the practitioners.  </w:t>
            </w:r>
          </w:p>
          <w:p w14:paraId="2EB2455A" w14:textId="72D13B0E" w:rsidR="003D673F" w:rsidRDefault="003D673F" w:rsidP="003D673F">
            <w:pPr>
              <w:pStyle w:val="Header"/>
              <w:tabs>
                <w:tab w:val="clear" w:pos="4153"/>
                <w:tab w:val="clear" w:pos="8306"/>
                <w:tab w:val="left" w:pos="2337"/>
              </w:tabs>
              <w:spacing w:before="60"/>
              <w:rPr>
                <w:rFonts w:ascii="Arial" w:hAnsi="Arial" w:cs="Arial"/>
                <w:bCs/>
                <w:sz w:val="22"/>
                <w:szCs w:val="22"/>
              </w:rPr>
            </w:pPr>
            <w:r>
              <w:rPr>
                <w:rFonts w:ascii="Arial" w:hAnsi="Arial" w:cs="Arial"/>
                <w:bCs/>
                <w:sz w:val="22"/>
                <w:szCs w:val="22"/>
              </w:rPr>
              <w:t>The playgroup contin</w:t>
            </w:r>
            <w:r w:rsidR="006D1BD7">
              <w:rPr>
                <w:rFonts w:ascii="Arial" w:hAnsi="Arial" w:cs="Arial"/>
                <w:bCs/>
                <w:sz w:val="22"/>
                <w:szCs w:val="22"/>
              </w:rPr>
              <w:t>ues</w:t>
            </w:r>
            <w:r>
              <w:rPr>
                <w:rFonts w:ascii="Arial" w:hAnsi="Arial" w:cs="Arial"/>
                <w:bCs/>
                <w:sz w:val="22"/>
                <w:szCs w:val="22"/>
              </w:rPr>
              <w:t xml:space="preserve"> to offer each child a phonological awareness session at least 3 times per week in </w:t>
            </w:r>
            <w:proofErr w:type="spellStart"/>
            <w:r>
              <w:rPr>
                <w:rFonts w:ascii="Arial" w:hAnsi="Arial" w:cs="Arial"/>
                <w:bCs/>
                <w:sz w:val="22"/>
                <w:szCs w:val="22"/>
              </w:rPr>
              <w:t>keygroups</w:t>
            </w:r>
            <w:proofErr w:type="spellEnd"/>
            <w:r>
              <w:rPr>
                <w:rFonts w:ascii="Arial" w:hAnsi="Arial" w:cs="Arial"/>
                <w:bCs/>
                <w:sz w:val="22"/>
                <w:szCs w:val="22"/>
              </w:rPr>
              <w:t xml:space="preserve"> to ensure each child is developing their listening, rhyming, syllabification and initial sounds.  Phonics i</w:t>
            </w:r>
            <w:r w:rsidR="00CB6CB4">
              <w:rPr>
                <w:rFonts w:ascii="Arial" w:hAnsi="Arial" w:cs="Arial"/>
                <w:bCs/>
                <w:sz w:val="22"/>
                <w:szCs w:val="22"/>
              </w:rPr>
              <w:t>s</w:t>
            </w:r>
            <w:r>
              <w:rPr>
                <w:rFonts w:ascii="Arial" w:hAnsi="Arial" w:cs="Arial"/>
                <w:bCs/>
                <w:sz w:val="22"/>
                <w:szCs w:val="22"/>
              </w:rPr>
              <w:t xml:space="preserve"> embedded in our </w:t>
            </w:r>
            <w:r w:rsidR="006D1BD7">
              <w:rPr>
                <w:rFonts w:ascii="Arial" w:hAnsi="Arial" w:cs="Arial"/>
                <w:bCs/>
                <w:sz w:val="22"/>
                <w:szCs w:val="22"/>
              </w:rPr>
              <w:t xml:space="preserve">daily </w:t>
            </w:r>
            <w:r>
              <w:rPr>
                <w:rFonts w:ascii="Arial" w:hAnsi="Arial" w:cs="Arial"/>
                <w:bCs/>
                <w:sz w:val="22"/>
                <w:szCs w:val="22"/>
              </w:rPr>
              <w:t>practice</w:t>
            </w:r>
            <w:r w:rsidR="006D1BD7">
              <w:rPr>
                <w:rFonts w:ascii="Arial" w:hAnsi="Arial" w:cs="Arial"/>
                <w:bCs/>
                <w:sz w:val="22"/>
                <w:szCs w:val="22"/>
              </w:rPr>
              <w:t>.</w:t>
            </w:r>
          </w:p>
          <w:p w14:paraId="24647204" w14:textId="2669D552" w:rsidR="00B7319E" w:rsidRDefault="003D673F" w:rsidP="003D673F">
            <w:pPr>
              <w:pStyle w:val="Header"/>
              <w:tabs>
                <w:tab w:val="clear" w:pos="4153"/>
                <w:tab w:val="clear" w:pos="8306"/>
                <w:tab w:val="left" w:pos="2337"/>
              </w:tabs>
              <w:spacing w:before="60"/>
              <w:rPr>
                <w:rFonts w:ascii="Arial" w:hAnsi="Arial" w:cs="Arial"/>
                <w:bCs/>
                <w:sz w:val="22"/>
                <w:szCs w:val="22"/>
              </w:rPr>
            </w:pPr>
            <w:r>
              <w:rPr>
                <w:rFonts w:ascii="Arial" w:hAnsi="Arial" w:cs="Arial"/>
                <w:bCs/>
                <w:sz w:val="22"/>
                <w:szCs w:val="22"/>
              </w:rPr>
              <w:t xml:space="preserve">We continue to have outside play daily.  The children have access to our outdoor play area, the </w:t>
            </w:r>
            <w:proofErr w:type="spellStart"/>
            <w:r>
              <w:rPr>
                <w:rFonts w:ascii="Arial" w:hAnsi="Arial" w:cs="Arial"/>
                <w:bCs/>
                <w:sz w:val="22"/>
                <w:szCs w:val="22"/>
              </w:rPr>
              <w:t>swingpark</w:t>
            </w:r>
            <w:proofErr w:type="spellEnd"/>
            <w:r>
              <w:rPr>
                <w:rFonts w:ascii="Arial" w:hAnsi="Arial" w:cs="Arial"/>
                <w:bCs/>
                <w:sz w:val="22"/>
                <w:szCs w:val="22"/>
              </w:rPr>
              <w:t>,</w:t>
            </w:r>
            <w:r w:rsidR="00CB6CB4">
              <w:rPr>
                <w:rFonts w:ascii="Arial" w:hAnsi="Arial" w:cs="Arial"/>
                <w:bCs/>
                <w:sz w:val="22"/>
                <w:szCs w:val="22"/>
              </w:rPr>
              <w:t xml:space="preserve"> park,</w:t>
            </w:r>
            <w:r>
              <w:rPr>
                <w:rFonts w:ascii="Arial" w:hAnsi="Arial" w:cs="Arial"/>
                <w:bCs/>
                <w:sz w:val="22"/>
                <w:szCs w:val="22"/>
              </w:rPr>
              <w:t xml:space="preserve"> activities arena and the woodlands walk.  </w:t>
            </w:r>
            <w:r w:rsidR="00B7319E">
              <w:rPr>
                <w:rFonts w:ascii="Arial" w:hAnsi="Arial" w:cs="Arial"/>
                <w:bCs/>
                <w:sz w:val="22"/>
                <w:szCs w:val="22"/>
              </w:rPr>
              <w:t xml:space="preserve">We have worked in partnership with our Hall Management committee to develop a community garden area beside the hall.   We </w:t>
            </w:r>
            <w:r w:rsidR="00835BF1">
              <w:rPr>
                <w:rFonts w:ascii="Arial" w:hAnsi="Arial" w:cs="Arial"/>
                <w:bCs/>
                <w:sz w:val="22"/>
                <w:szCs w:val="22"/>
              </w:rPr>
              <w:t>will be making changes to our outdoor area by adding a</w:t>
            </w:r>
            <w:r w:rsidR="00B7319E">
              <w:rPr>
                <w:rFonts w:ascii="Arial" w:hAnsi="Arial" w:cs="Arial"/>
                <w:bCs/>
                <w:sz w:val="22"/>
                <w:szCs w:val="22"/>
              </w:rPr>
              <w:t xml:space="preserve"> gate to our fence giving us access to this area.  We were </w:t>
            </w:r>
            <w:r w:rsidR="00835BF1">
              <w:rPr>
                <w:rFonts w:ascii="Arial" w:hAnsi="Arial" w:cs="Arial"/>
                <w:bCs/>
                <w:sz w:val="22"/>
                <w:szCs w:val="22"/>
              </w:rPr>
              <w:t>awarded</w:t>
            </w:r>
            <w:r w:rsidR="00B7319E">
              <w:rPr>
                <w:rFonts w:ascii="Arial" w:hAnsi="Arial" w:cs="Arial"/>
                <w:bCs/>
                <w:sz w:val="22"/>
                <w:szCs w:val="22"/>
              </w:rPr>
              <w:t xml:space="preserve"> funding from the Lottery which allowed us to add a wooden – pirate ship, mud kitchen</w:t>
            </w:r>
            <w:r w:rsidR="00835BF1">
              <w:rPr>
                <w:rFonts w:ascii="Arial" w:hAnsi="Arial" w:cs="Arial"/>
                <w:bCs/>
                <w:sz w:val="22"/>
                <w:szCs w:val="22"/>
              </w:rPr>
              <w:t>,</w:t>
            </w:r>
            <w:r w:rsidR="00B7319E">
              <w:rPr>
                <w:rFonts w:ascii="Arial" w:hAnsi="Arial" w:cs="Arial"/>
                <w:bCs/>
                <w:sz w:val="22"/>
                <w:szCs w:val="22"/>
              </w:rPr>
              <w:t xml:space="preserve"> balance beams, percussion flowers, wooden benches and planters.  Funding from GCC Area Parentship allowed us to add a wooden climbing frame.  In partnership with the Hall </w:t>
            </w:r>
            <w:proofErr w:type="gramStart"/>
            <w:r w:rsidR="00B7319E">
              <w:rPr>
                <w:rFonts w:ascii="Arial" w:hAnsi="Arial" w:cs="Arial"/>
                <w:bCs/>
                <w:sz w:val="22"/>
                <w:szCs w:val="22"/>
              </w:rPr>
              <w:t>Management</w:t>
            </w:r>
            <w:proofErr w:type="gramEnd"/>
            <w:r w:rsidR="00B7319E">
              <w:rPr>
                <w:rFonts w:ascii="Arial" w:hAnsi="Arial" w:cs="Arial"/>
                <w:bCs/>
                <w:sz w:val="22"/>
                <w:szCs w:val="22"/>
              </w:rPr>
              <w:t xml:space="preserve"> we were awarded funding from Paterson’s to add a fence to this area to make it safe </w:t>
            </w:r>
            <w:r w:rsidR="00CB6CB4">
              <w:rPr>
                <w:rFonts w:ascii="Arial" w:hAnsi="Arial" w:cs="Arial"/>
                <w:bCs/>
                <w:sz w:val="22"/>
                <w:szCs w:val="22"/>
              </w:rPr>
              <w:t>for</w:t>
            </w:r>
            <w:r w:rsidR="00B7319E">
              <w:rPr>
                <w:rFonts w:ascii="Arial" w:hAnsi="Arial" w:cs="Arial"/>
                <w:bCs/>
                <w:sz w:val="22"/>
                <w:szCs w:val="22"/>
              </w:rPr>
              <w:t xml:space="preserve"> the children to use.  This funding also paid for new wet pour to be added to our small outdoor area</w:t>
            </w:r>
            <w:r w:rsidR="00835BF1">
              <w:rPr>
                <w:rFonts w:ascii="Arial" w:hAnsi="Arial" w:cs="Arial"/>
                <w:bCs/>
                <w:sz w:val="22"/>
                <w:szCs w:val="22"/>
              </w:rPr>
              <w:t>, this has been delayed and will happen in August 2021</w:t>
            </w:r>
            <w:r w:rsidR="00B7319E">
              <w:rPr>
                <w:rFonts w:ascii="Arial" w:hAnsi="Arial" w:cs="Arial"/>
                <w:bCs/>
                <w:sz w:val="22"/>
                <w:szCs w:val="22"/>
              </w:rPr>
              <w:t xml:space="preserve">.  </w:t>
            </w:r>
            <w:proofErr w:type="gramStart"/>
            <w:r w:rsidR="000B3178">
              <w:rPr>
                <w:rFonts w:ascii="Arial" w:hAnsi="Arial" w:cs="Arial"/>
                <w:bCs/>
                <w:sz w:val="22"/>
                <w:szCs w:val="22"/>
              </w:rPr>
              <w:t>Unfortunately</w:t>
            </w:r>
            <w:proofErr w:type="gramEnd"/>
            <w:r w:rsidR="00B7319E">
              <w:rPr>
                <w:rFonts w:ascii="Arial" w:hAnsi="Arial" w:cs="Arial"/>
                <w:bCs/>
                <w:sz w:val="22"/>
                <w:szCs w:val="22"/>
              </w:rPr>
              <w:t xml:space="preserve"> with covid restrictions </w:t>
            </w:r>
            <w:r w:rsidR="006B007C">
              <w:rPr>
                <w:rFonts w:ascii="Arial" w:hAnsi="Arial" w:cs="Arial"/>
                <w:bCs/>
                <w:sz w:val="22"/>
                <w:szCs w:val="22"/>
              </w:rPr>
              <w:t>we require</w:t>
            </w:r>
            <w:r w:rsidR="00B7319E">
              <w:rPr>
                <w:rFonts w:ascii="Arial" w:hAnsi="Arial" w:cs="Arial"/>
                <w:bCs/>
                <w:sz w:val="22"/>
                <w:szCs w:val="22"/>
              </w:rPr>
              <w:t xml:space="preserve"> to leave the </w:t>
            </w:r>
            <w:r w:rsidR="006B007C">
              <w:rPr>
                <w:rFonts w:ascii="Arial" w:hAnsi="Arial" w:cs="Arial"/>
                <w:bCs/>
                <w:sz w:val="22"/>
                <w:szCs w:val="22"/>
              </w:rPr>
              <w:t>community garden</w:t>
            </w:r>
            <w:r w:rsidR="00B7319E">
              <w:rPr>
                <w:rFonts w:ascii="Arial" w:hAnsi="Arial" w:cs="Arial"/>
                <w:bCs/>
                <w:sz w:val="22"/>
                <w:szCs w:val="22"/>
              </w:rPr>
              <w:t xml:space="preserve"> area if members of the public join us but hopefully these rest</w:t>
            </w:r>
            <w:r w:rsidR="000B3178">
              <w:rPr>
                <w:rFonts w:ascii="Arial" w:hAnsi="Arial" w:cs="Arial"/>
                <w:bCs/>
                <w:sz w:val="22"/>
                <w:szCs w:val="22"/>
              </w:rPr>
              <w:t>rictions</w:t>
            </w:r>
            <w:r w:rsidR="00B7319E">
              <w:rPr>
                <w:rFonts w:ascii="Arial" w:hAnsi="Arial" w:cs="Arial"/>
                <w:bCs/>
                <w:sz w:val="22"/>
                <w:szCs w:val="22"/>
              </w:rPr>
              <w:t xml:space="preserve"> will be lifted for 2021-2022 and we will be able to enjoy th</w:t>
            </w:r>
            <w:r w:rsidR="006B007C">
              <w:rPr>
                <w:rFonts w:ascii="Arial" w:hAnsi="Arial" w:cs="Arial"/>
                <w:bCs/>
                <w:sz w:val="22"/>
                <w:szCs w:val="22"/>
              </w:rPr>
              <w:t>is</w:t>
            </w:r>
            <w:r w:rsidR="00B7319E">
              <w:rPr>
                <w:rFonts w:ascii="Arial" w:hAnsi="Arial" w:cs="Arial"/>
                <w:bCs/>
                <w:sz w:val="22"/>
                <w:szCs w:val="22"/>
              </w:rPr>
              <w:t xml:space="preserve"> area more.</w:t>
            </w:r>
          </w:p>
          <w:p w14:paraId="03F77EBF" w14:textId="77777777" w:rsidR="00B7319E" w:rsidRDefault="00B7319E" w:rsidP="003D673F">
            <w:pPr>
              <w:pStyle w:val="Header"/>
              <w:tabs>
                <w:tab w:val="clear" w:pos="4153"/>
                <w:tab w:val="clear" w:pos="8306"/>
                <w:tab w:val="left" w:pos="2337"/>
              </w:tabs>
              <w:spacing w:before="60"/>
              <w:rPr>
                <w:rFonts w:ascii="Arial" w:hAnsi="Arial" w:cs="Arial"/>
                <w:bCs/>
                <w:sz w:val="22"/>
                <w:szCs w:val="22"/>
              </w:rPr>
            </w:pPr>
          </w:p>
          <w:p w14:paraId="36DC1E68" w14:textId="5C68A185" w:rsidR="003D673F" w:rsidRDefault="003D673F" w:rsidP="003D673F">
            <w:pPr>
              <w:pStyle w:val="Header"/>
              <w:tabs>
                <w:tab w:val="clear" w:pos="4153"/>
                <w:tab w:val="clear" w:pos="8306"/>
                <w:tab w:val="left" w:pos="2337"/>
              </w:tabs>
              <w:spacing w:before="60"/>
              <w:rPr>
                <w:rFonts w:ascii="Arial" w:hAnsi="Arial" w:cs="Arial"/>
                <w:bCs/>
                <w:sz w:val="22"/>
                <w:szCs w:val="22"/>
              </w:rPr>
            </w:pPr>
            <w:r>
              <w:rPr>
                <w:rFonts w:ascii="Arial" w:hAnsi="Arial" w:cs="Arial"/>
                <w:bCs/>
                <w:sz w:val="22"/>
                <w:szCs w:val="22"/>
              </w:rPr>
              <w:t>Staff continu</w:t>
            </w:r>
            <w:r w:rsidR="006B007C">
              <w:rPr>
                <w:rFonts w:ascii="Arial" w:hAnsi="Arial" w:cs="Arial"/>
                <w:bCs/>
                <w:sz w:val="22"/>
                <w:szCs w:val="22"/>
              </w:rPr>
              <w:t>e</w:t>
            </w:r>
            <w:r>
              <w:rPr>
                <w:rFonts w:ascii="Arial" w:hAnsi="Arial" w:cs="Arial"/>
                <w:bCs/>
                <w:sz w:val="22"/>
                <w:szCs w:val="22"/>
              </w:rPr>
              <w:t xml:space="preserve"> to show commitment to their CPD – Manager complete</w:t>
            </w:r>
            <w:r w:rsidR="00B7319E">
              <w:rPr>
                <w:rFonts w:ascii="Arial" w:hAnsi="Arial" w:cs="Arial"/>
                <w:bCs/>
                <w:sz w:val="22"/>
                <w:szCs w:val="22"/>
              </w:rPr>
              <w:t>d</w:t>
            </w:r>
            <w:r>
              <w:rPr>
                <w:rFonts w:ascii="Arial" w:hAnsi="Arial" w:cs="Arial"/>
                <w:bCs/>
                <w:sz w:val="22"/>
                <w:szCs w:val="22"/>
              </w:rPr>
              <w:t xml:space="preserve"> her Masters in August 2020 in Childhood Practice; one practitioner has just </w:t>
            </w:r>
            <w:r w:rsidR="00B7319E">
              <w:rPr>
                <w:rFonts w:ascii="Arial" w:hAnsi="Arial" w:cs="Arial"/>
                <w:bCs/>
                <w:sz w:val="22"/>
                <w:szCs w:val="22"/>
              </w:rPr>
              <w:t>completed her first year at</w:t>
            </w:r>
            <w:r>
              <w:rPr>
                <w:rFonts w:ascii="Arial" w:hAnsi="Arial" w:cs="Arial"/>
                <w:bCs/>
                <w:sz w:val="22"/>
                <w:szCs w:val="22"/>
              </w:rPr>
              <w:t xml:space="preserve"> The University of Glasgow for the BA in childhood practice. </w:t>
            </w:r>
          </w:p>
          <w:p w14:paraId="1B7D05AE" w14:textId="0372678F" w:rsidR="003D673F" w:rsidRPr="00834B5E" w:rsidRDefault="003D673F" w:rsidP="003D673F">
            <w:pPr>
              <w:pStyle w:val="Header"/>
              <w:tabs>
                <w:tab w:val="clear" w:pos="4153"/>
                <w:tab w:val="clear" w:pos="8306"/>
                <w:tab w:val="left" w:pos="2337"/>
              </w:tabs>
              <w:spacing w:before="60"/>
              <w:rPr>
                <w:rFonts w:ascii="Arial" w:hAnsi="Arial" w:cs="Arial"/>
                <w:bCs/>
                <w:sz w:val="22"/>
                <w:szCs w:val="22"/>
              </w:rPr>
            </w:pPr>
            <w:r>
              <w:rPr>
                <w:rFonts w:ascii="Arial" w:hAnsi="Arial" w:cs="Arial"/>
                <w:bCs/>
                <w:sz w:val="22"/>
                <w:szCs w:val="22"/>
              </w:rPr>
              <w:t>All staff members have completed Child Protection training</w:t>
            </w:r>
            <w:r w:rsidR="009B6B3C">
              <w:rPr>
                <w:rFonts w:ascii="Arial" w:hAnsi="Arial" w:cs="Arial"/>
                <w:bCs/>
                <w:sz w:val="22"/>
                <w:szCs w:val="22"/>
              </w:rPr>
              <w:t xml:space="preserve">, online STEMS training, </w:t>
            </w:r>
            <w:r w:rsidR="000B3178">
              <w:rPr>
                <w:rFonts w:ascii="Arial" w:hAnsi="Arial" w:cs="Arial"/>
                <w:bCs/>
                <w:sz w:val="22"/>
                <w:szCs w:val="22"/>
              </w:rPr>
              <w:t xml:space="preserve">Education Scotland Realising the Ambition training, </w:t>
            </w:r>
            <w:r>
              <w:rPr>
                <w:rFonts w:ascii="Arial" w:hAnsi="Arial" w:cs="Arial"/>
                <w:bCs/>
                <w:sz w:val="22"/>
                <w:szCs w:val="22"/>
              </w:rPr>
              <w:t xml:space="preserve">contributed to the ongoing development of the groups policies and procedures, </w:t>
            </w:r>
            <w:r w:rsidR="00B7319E">
              <w:rPr>
                <w:rFonts w:ascii="Arial" w:hAnsi="Arial" w:cs="Arial"/>
                <w:bCs/>
                <w:sz w:val="22"/>
                <w:szCs w:val="22"/>
              </w:rPr>
              <w:t>3</w:t>
            </w:r>
            <w:r>
              <w:rPr>
                <w:rFonts w:ascii="Arial" w:hAnsi="Arial" w:cs="Arial"/>
                <w:bCs/>
                <w:sz w:val="22"/>
                <w:szCs w:val="22"/>
              </w:rPr>
              <w:t xml:space="preserve"> practitioner</w:t>
            </w:r>
            <w:r w:rsidR="00CB6CB4">
              <w:rPr>
                <w:rFonts w:ascii="Arial" w:hAnsi="Arial" w:cs="Arial"/>
                <w:bCs/>
                <w:sz w:val="22"/>
                <w:szCs w:val="22"/>
              </w:rPr>
              <w:t>s</w:t>
            </w:r>
            <w:r>
              <w:rPr>
                <w:rFonts w:ascii="Arial" w:hAnsi="Arial" w:cs="Arial"/>
                <w:bCs/>
                <w:sz w:val="22"/>
                <w:szCs w:val="22"/>
              </w:rPr>
              <w:t xml:space="preserve"> completed Gender Friendly Training</w:t>
            </w:r>
            <w:r w:rsidR="00CB6CB4">
              <w:rPr>
                <w:rFonts w:ascii="Arial" w:hAnsi="Arial" w:cs="Arial"/>
                <w:bCs/>
                <w:sz w:val="22"/>
                <w:szCs w:val="22"/>
              </w:rPr>
              <w:t>, Trauma Informed</w:t>
            </w:r>
            <w:r w:rsidR="001742B6">
              <w:rPr>
                <w:rFonts w:ascii="Arial" w:hAnsi="Arial" w:cs="Arial"/>
                <w:bCs/>
                <w:sz w:val="22"/>
                <w:szCs w:val="22"/>
              </w:rPr>
              <w:t xml:space="preserve"> </w:t>
            </w:r>
            <w:r w:rsidR="00CB6CB4">
              <w:rPr>
                <w:rFonts w:ascii="Arial" w:hAnsi="Arial" w:cs="Arial"/>
                <w:bCs/>
                <w:sz w:val="22"/>
                <w:szCs w:val="22"/>
              </w:rPr>
              <w:t>Training</w:t>
            </w:r>
            <w:r w:rsidR="000B3178">
              <w:rPr>
                <w:rFonts w:ascii="Arial" w:hAnsi="Arial" w:cs="Arial"/>
                <w:bCs/>
                <w:sz w:val="22"/>
                <w:szCs w:val="22"/>
              </w:rPr>
              <w:t xml:space="preserve"> and Duty of Candour training</w:t>
            </w:r>
            <w:r>
              <w:rPr>
                <w:rFonts w:ascii="Arial" w:hAnsi="Arial" w:cs="Arial"/>
                <w:bCs/>
                <w:sz w:val="22"/>
                <w:szCs w:val="22"/>
              </w:rPr>
              <w:t xml:space="preserve">.   </w:t>
            </w:r>
          </w:p>
          <w:p w14:paraId="5AAB3BBF" w14:textId="77777777" w:rsidR="003D673F" w:rsidRPr="00110A83" w:rsidRDefault="003D673F" w:rsidP="003D673F">
            <w:pPr>
              <w:pStyle w:val="Header"/>
              <w:tabs>
                <w:tab w:val="clear" w:pos="4153"/>
                <w:tab w:val="clear" w:pos="8306"/>
              </w:tabs>
              <w:spacing w:before="60"/>
              <w:rPr>
                <w:rFonts w:ascii="Arial" w:hAnsi="Arial" w:cs="Arial"/>
                <w:bCs/>
                <w:sz w:val="22"/>
                <w:szCs w:val="22"/>
              </w:rPr>
            </w:pPr>
          </w:p>
        </w:tc>
      </w:tr>
      <w:tr w:rsidR="003D673F" w:rsidRPr="00EA6BA8" w14:paraId="37848DD4" w14:textId="77777777" w:rsidTr="00DA4A93">
        <w:tc>
          <w:tcPr>
            <w:tcW w:w="13856" w:type="dxa"/>
          </w:tcPr>
          <w:p w14:paraId="44F0FEA4" w14:textId="646FE08C" w:rsidR="003D673F" w:rsidRDefault="003D673F" w:rsidP="003D673F">
            <w:pPr>
              <w:pStyle w:val="Header"/>
              <w:tabs>
                <w:tab w:val="clear" w:pos="4153"/>
                <w:tab w:val="clear" w:pos="8306"/>
                <w:tab w:val="left" w:pos="2337"/>
              </w:tabs>
              <w:spacing w:before="60"/>
              <w:rPr>
                <w:rFonts w:ascii="Arial" w:hAnsi="Arial" w:cs="Arial"/>
                <w:b/>
                <w:bCs/>
                <w:sz w:val="22"/>
                <w:szCs w:val="22"/>
              </w:rPr>
            </w:pPr>
            <w:r>
              <w:rPr>
                <w:rFonts w:ascii="Arial" w:hAnsi="Arial" w:cs="Arial"/>
                <w:b/>
                <w:bCs/>
                <w:sz w:val="22"/>
                <w:szCs w:val="22"/>
              </w:rPr>
              <w:lastRenderedPageBreak/>
              <w:t>Priorities for development:</w:t>
            </w:r>
          </w:p>
          <w:p w14:paraId="317696BC" w14:textId="77777777" w:rsidR="009B6B3C" w:rsidRPr="0041232D" w:rsidRDefault="009B6B3C" w:rsidP="003D673F">
            <w:pPr>
              <w:pStyle w:val="Header"/>
              <w:tabs>
                <w:tab w:val="clear" w:pos="4153"/>
                <w:tab w:val="clear" w:pos="8306"/>
                <w:tab w:val="left" w:pos="2337"/>
              </w:tabs>
              <w:spacing w:before="60"/>
              <w:rPr>
                <w:rFonts w:ascii="Arial" w:hAnsi="Arial" w:cs="Arial"/>
                <w:b/>
                <w:bCs/>
                <w:sz w:val="22"/>
                <w:szCs w:val="22"/>
              </w:rPr>
            </w:pPr>
          </w:p>
          <w:p w14:paraId="7720A69E" w14:textId="1595601E" w:rsidR="003D673F" w:rsidRPr="00A74DCE" w:rsidRDefault="003D673F" w:rsidP="003D673F">
            <w:pPr>
              <w:pStyle w:val="Header"/>
              <w:tabs>
                <w:tab w:val="clear" w:pos="4153"/>
                <w:tab w:val="clear" w:pos="8306"/>
                <w:tab w:val="left" w:pos="2337"/>
              </w:tabs>
              <w:spacing w:before="60"/>
              <w:rPr>
                <w:rFonts w:ascii="Arial" w:hAnsi="Arial" w:cs="Arial"/>
                <w:b/>
                <w:bCs/>
                <w:sz w:val="22"/>
                <w:szCs w:val="22"/>
              </w:rPr>
            </w:pPr>
            <w:r w:rsidRPr="00A74DCE">
              <w:rPr>
                <w:rFonts w:ascii="Arial" w:hAnsi="Arial" w:cs="Arial"/>
                <w:b/>
                <w:bCs/>
                <w:sz w:val="22"/>
                <w:szCs w:val="22"/>
              </w:rPr>
              <w:t>1:   PATH’s                    3.1 Ensuring wellbeing, equality and inclusion (Developing)</w:t>
            </w:r>
          </w:p>
          <w:p w14:paraId="1E95215D" w14:textId="5A2DA4AE" w:rsidR="00A74DCE" w:rsidRPr="00A74DCE" w:rsidRDefault="00A74DCE" w:rsidP="003D673F">
            <w:pPr>
              <w:pStyle w:val="Header"/>
              <w:tabs>
                <w:tab w:val="clear" w:pos="4153"/>
                <w:tab w:val="clear" w:pos="8306"/>
                <w:tab w:val="left" w:pos="2337"/>
              </w:tabs>
              <w:spacing w:before="60"/>
              <w:rPr>
                <w:rFonts w:ascii="Arial" w:hAnsi="Arial" w:cs="Arial"/>
                <w:b/>
                <w:bCs/>
                <w:sz w:val="22"/>
                <w:szCs w:val="22"/>
              </w:rPr>
            </w:pPr>
          </w:p>
          <w:p w14:paraId="24139462" w14:textId="1A1921AD" w:rsidR="00A74DCE" w:rsidRPr="00A74DCE" w:rsidRDefault="00A74DCE" w:rsidP="003D673F">
            <w:pPr>
              <w:pStyle w:val="Header"/>
              <w:tabs>
                <w:tab w:val="clear" w:pos="4153"/>
                <w:tab w:val="clear" w:pos="8306"/>
                <w:tab w:val="left" w:pos="2337"/>
              </w:tabs>
              <w:spacing w:before="60"/>
              <w:rPr>
                <w:rFonts w:ascii="Arial" w:hAnsi="Arial" w:cs="Arial"/>
                <w:b/>
                <w:bCs/>
                <w:sz w:val="22"/>
                <w:szCs w:val="22"/>
              </w:rPr>
            </w:pPr>
            <w:r w:rsidRPr="00A74DCE">
              <w:rPr>
                <w:rFonts w:ascii="Arial" w:hAnsi="Arial" w:cs="Arial"/>
                <w:b/>
                <w:bCs/>
                <w:sz w:val="22"/>
                <w:szCs w:val="22"/>
              </w:rPr>
              <w:t>2.   Literacy                   2.3 Learning, teaching and Assessment (Developing)</w:t>
            </w:r>
          </w:p>
          <w:p w14:paraId="2B1C4A2C" w14:textId="77563F97" w:rsidR="00975F61" w:rsidRPr="00A74DCE" w:rsidRDefault="00975F61" w:rsidP="003D673F">
            <w:pPr>
              <w:pStyle w:val="Header"/>
              <w:tabs>
                <w:tab w:val="clear" w:pos="4153"/>
                <w:tab w:val="clear" w:pos="8306"/>
                <w:tab w:val="left" w:pos="2337"/>
              </w:tabs>
              <w:spacing w:before="60"/>
              <w:rPr>
                <w:rFonts w:ascii="Arial" w:hAnsi="Arial" w:cs="Arial"/>
                <w:b/>
                <w:bCs/>
                <w:sz w:val="22"/>
                <w:szCs w:val="22"/>
              </w:rPr>
            </w:pPr>
          </w:p>
          <w:p w14:paraId="6421AE0A" w14:textId="204C37C8" w:rsidR="003D673F" w:rsidRPr="00A74DCE" w:rsidRDefault="00A74DCE" w:rsidP="003D673F">
            <w:pPr>
              <w:pStyle w:val="Header"/>
              <w:tabs>
                <w:tab w:val="clear" w:pos="4153"/>
                <w:tab w:val="clear" w:pos="8306"/>
                <w:tab w:val="left" w:pos="2337"/>
              </w:tabs>
              <w:spacing w:before="60"/>
              <w:rPr>
                <w:rFonts w:ascii="Arial" w:hAnsi="Arial" w:cs="Arial"/>
                <w:b/>
                <w:bCs/>
                <w:sz w:val="22"/>
                <w:szCs w:val="22"/>
              </w:rPr>
            </w:pPr>
            <w:r w:rsidRPr="00A74DCE">
              <w:rPr>
                <w:rFonts w:ascii="Arial" w:hAnsi="Arial" w:cs="Arial"/>
                <w:b/>
                <w:bCs/>
                <w:sz w:val="22"/>
                <w:szCs w:val="22"/>
              </w:rPr>
              <w:t>3</w:t>
            </w:r>
            <w:r w:rsidR="003D673F" w:rsidRPr="00A74DCE">
              <w:rPr>
                <w:rFonts w:ascii="Arial" w:hAnsi="Arial" w:cs="Arial"/>
                <w:b/>
                <w:bCs/>
                <w:sz w:val="22"/>
                <w:szCs w:val="22"/>
              </w:rPr>
              <w:t xml:space="preserve">:   </w:t>
            </w:r>
            <w:r w:rsidRPr="00A74DCE">
              <w:rPr>
                <w:rFonts w:ascii="Arial" w:hAnsi="Arial" w:cs="Arial"/>
                <w:b/>
                <w:bCs/>
                <w:sz w:val="22"/>
                <w:szCs w:val="22"/>
              </w:rPr>
              <w:t>Numeracy</w:t>
            </w:r>
            <w:r w:rsidR="003D673F" w:rsidRPr="00A74DCE">
              <w:rPr>
                <w:rFonts w:ascii="Arial" w:hAnsi="Arial" w:cs="Arial"/>
                <w:b/>
                <w:bCs/>
                <w:sz w:val="22"/>
                <w:szCs w:val="22"/>
              </w:rPr>
              <w:t xml:space="preserve">               3.2 Securing children’s progress (</w:t>
            </w:r>
            <w:r w:rsidRPr="00A74DCE">
              <w:rPr>
                <w:rFonts w:ascii="Arial" w:hAnsi="Arial" w:cs="Arial"/>
                <w:b/>
                <w:bCs/>
                <w:sz w:val="22"/>
                <w:szCs w:val="22"/>
              </w:rPr>
              <w:t>Embedding</w:t>
            </w:r>
            <w:r w:rsidR="003D673F" w:rsidRPr="00A74DCE">
              <w:rPr>
                <w:rFonts w:ascii="Arial" w:hAnsi="Arial" w:cs="Arial"/>
                <w:b/>
                <w:bCs/>
                <w:sz w:val="22"/>
                <w:szCs w:val="22"/>
              </w:rPr>
              <w:t>)</w:t>
            </w:r>
          </w:p>
          <w:p w14:paraId="2A3D9A81" w14:textId="77777777" w:rsidR="000360ED" w:rsidRPr="00A74DCE" w:rsidRDefault="000360ED" w:rsidP="003D673F">
            <w:pPr>
              <w:pStyle w:val="Header"/>
              <w:tabs>
                <w:tab w:val="clear" w:pos="4153"/>
                <w:tab w:val="clear" w:pos="8306"/>
                <w:tab w:val="left" w:pos="2337"/>
              </w:tabs>
              <w:spacing w:before="60"/>
              <w:rPr>
                <w:rFonts w:ascii="Arial" w:hAnsi="Arial" w:cs="Arial"/>
                <w:b/>
                <w:bCs/>
                <w:sz w:val="22"/>
                <w:szCs w:val="22"/>
              </w:rPr>
            </w:pPr>
          </w:p>
          <w:p w14:paraId="73FE75C2" w14:textId="3D542FA2" w:rsidR="00A74DCE" w:rsidRPr="00A74DCE" w:rsidRDefault="00A74DCE" w:rsidP="00A74DCE">
            <w:pPr>
              <w:pStyle w:val="Header"/>
              <w:tabs>
                <w:tab w:val="clear" w:pos="4153"/>
                <w:tab w:val="clear" w:pos="8306"/>
                <w:tab w:val="left" w:pos="2337"/>
              </w:tabs>
              <w:spacing w:before="60"/>
              <w:rPr>
                <w:rFonts w:ascii="Arial" w:hAnsi="Arial" w:cs="Arial"/>
                <w:b/>
                <w:bCs/>
                <w:sz w:val="22"/>
                <w:szCs w:val="22"/>
              </w:rPr>
            </w:pPr>
            <w:r w:rsidRPr="00A74DCE">
              <w:rPr>
                <w:rFonts w:ascii="Arial" w:hAnsi="Arial" w:cs="Arial"/>
                <w:b/>
                <w:bCs/>
                <w:sz w:val="22"/>
                <w:szCs w:val="22"/>
              </w:rPr>
              <w:t xml:space="preserve">4: </w:t>
            </w:r>
            <w:r w:rsidR="00A0652B">
              <w:rPr>
                <w:rFonts w:ascii="Arial" w:hAnsi="Arial" w:cs="Arial"/>
                <w:b/>
                <w:bCs/>
                <w:sz w:val="22"/>
                <w:szCs w:val="22"/>
              </w:rPr>
              <w:t xml:space="preserve"> </w:t>
            </w:r>
            <w:r w:rsidRPr="00A74DCE">
              <w:rPr>
                <w:rFonts w:ascii="Arial" w:hAnsi="Arial" w:cs="Arial"/>
                <w:b/>
                <w:bCs/>
                <w:sz w:val="22"/>
                <w:szCs w:val="22"/>
              </w:rPr>
              <w:t xml:space="preserve">Gender Friendly       </w:t>
            </w:r>
            <w:r w:rsidR="00A0652B">
              <w:rPr>
                <w:rFonts w:ascii="Arial" w:hAnsi="Arial" w:cs="Arial"/>
                <w:b/>
                <w:bCs/>
                <w:sz w:val="22"/>
                <w:szCs w:val="22"/>
              </w:rPr>
              <w:t>1</w:t>
            </w:r>
            <w:r w:rsidRPr="00A74DCE">
              <w:rPr>
                <w:rFonts w:ascii="Arial" w:hAnsi="Arial" w:cs="Arial"/>
                <w:b/>
                <w:bCs/>
                <w:sz w:val="22"/>
                <w:szCs w:val="22"/>
              </w:rPr>
              <w:t xml:space="preserve">.1 Self-evaluation for self-improvement </w:t>
            </w:r>
            <w:r w:rsidR="00BC7AB5">
              <w:rPr>
                <w:rFonts w:ascii="Arial" w:hAnsi="Arial" w:cs="Arial"/>
                <w:b/>
                <w:bCs/>
                <w:sz w:val="22"/>
                <w:szCs w:val="22"/>
              </w:rPr>
              <w:t>(Develop</w:t>
            </w:r>
            <w:r w:rsidRPr="00A74DCE">
              <w:rPr>
                <w:rFonts w:ascii="Arial" w:hAnsi="Arial" w:cs="Arial"/>
                <w:b/>
                <w:bCs/>
                <w:sz w:val="22"/>
                <w:szCs w:val="22"/>
              </w:rPr>
              <w:t>ing)</w:t>
            </w:r>
          </w:p>
          <w:p w14:paraId="7D36B9D8" w14:textId="5924C36F" w:rsidR="003D673F" w:rsidRPr="00E66CC9" w:rsidRDefault="003D673F" w:rsidP="007D5D0F">
            <w:pPr>
              <w:pStyle w:val="Header"/>
              <w:tabs>
                <w:tab w:val="clear" w:pos="4153"/>
                <w:tab w:val="clear" w:pos="8306"/>
                <w:tab w:val="left" w:pos="2337"/>
              </w:tabs>
              <w:spacing w:before="60"/>
              <w:rPr>
                <w:rFonts w:ascii="Arial" w:hAnsi="Arial" w:cs="Arial"/>
                <w:b/>
                <w:bCs/>
                <w:sz w:val="22"/>
                <w:szCs w:val="22"/>
              </w:rPr>
            </w:pPr>
          </w:p>
        </w:tc>
      </w:tr>
    </w:tbl>
    <w:p w14:paraId="2064FEE0" w14:textId="18C2F5CD" w:rsidR="005D5AC4" w:rsidRDefault="005D5AC4" w:rsidP="008B25CC">
      <w:pPr>
        <w:rPr>
          <w:rFonts w:ascii="Arial" w:hAnsi="Arial" w:cs="Arial"/>
          <w:sz w:val="22"/>
          <w:szCs w:val="22"/>
        </w:rPr>
      </w:pPr>
    </w:p>
    <w:p w14:paraId="0A5C77AB" w14:textId="77777777" w:rsidR="00DF2F1E" w:rsidRDefault="00DF2F1E" w:rsidP="008B25CC">
      <w:pPr>
        <w:rPr>
          <w:rFonts w:ascii="Arial" w:hAnsi="Arial" w:cs="Arial"/>
          <w:sz w:val="22"/>
          <w:szCs w:val="22"/>
        </w:rPr>
      </w:pPr>
    </w:p>
    <w:p w14:paraId="23C50194" w14:textId="57DA60DB" w:rsidR="00DB7FEF" w:rsidRDefault="00DB7FEF" w:rsidP="008B25CC">
      <w:pPr>
        <w:rPr>
          <w:rFonts w:ascii="Arial" w:hAnsi="Arial" w:cs="Arial"/>
          <w:sz w:val="22"/>
          <w:szCs w:val="22"/>
        </w:rPr>
      </w:pPr>
    </w:p>
    <w:p w14:paraId="6FC2A672" w14:textId="19784B0B" w:rsidR="00DB7FEF" w:rsidRDefault="00DB7FEF" w:rsidP="008B25CC">
      <w:pPr>
        <w:rPr>
          <w:rFonts w:ascii="Arial" w:hAnsi="Arial" w:cs="Arial"/>
          <w:sz w:val="22"/>
          <w:szCs w:val="22"/>
        </w:rPr>
      </w:pPr>
    </w:p>
    <w:p w14:paraId="36E3A091" w14:textId="55939DA9" w:rsidR="00DB7FEF" w:rsidRDefault="00DB7FEF" w:rsidP="008B25CC">
      <w:pPr>
        <w:rPr>
          <w:rFonts w:ascii="Arial" w:hAnsi="Arial" w:cs="Arial"/>
          <w:sz w:val="22"/>
          <w:szCs w:val="22"/>
        </w:rPr>
      </w:pPr>
    </w:p>
    <w:p w14:paraId="1B144512" w14:textId="14FE25EF" w:rsidR="00DB7FEF" w:rsidRDefault="00DB7FEF" w:rsidP="008B25CC">
      <w:pPr>
        <w:rPr>
          <w:rFonts w:ascii="Arial" w:hAnsi="Arial" w:cs="Arial"/>
          <w:sz w:val="22"/>
          <w:szCs w:val="22"/>
        </w:rPr>
      </w:pPr>
    </w:p>
    <w:p w14:paraId="7502081B" w14:textId="69FDDC2E" w:rsidR="004C1DA8" w:rsidRDefault="004C1DA8" w:rsidP="008B25CC">
      <w:pPr>
        <w:rPr>
          <w:rFonts w:ascii="Arial" w:hAnsi="Arial" w:cs="Arial"/>
          <w:sz w:val="22"/>
          <w:szCs w:val="22"/>
        </w:rPr>
      </w:pPr>
    </w:p>
    <w:p w14:paraId="4AF4D1F6" w14:textId="77777777" w:rsidR="004C1DA8" w:rsidRDefault="004C1DA8" w:rsidP="008B25CC">
      <w:pPr>
        <w:rPr>
          <w:rFonts w:ascii="Arial" w:hAnsi="Arial" w:cs="Arial"/>
          <w:sz w:val="22"/>
          <w:szCs w:val="22"/>
        </w:rPr>
      </w:pPr>
    </w:p>
    <w:p w14:paraId="71F75455" w14:textId="386B32FF" w:rsidR="00DB7FEF" w:rsidRDefault="00DB7FEF" w:rsidP="008B25CC">
      <w:pPr>
        <w:rPr>
          <w:rFonts w:ascii="Arial" w:hAnsi="Arial" w:cs="Arial"/>
          <w:sz w:val="22"/>
          <w:szCs w:val="22"/>
        </w:rPr>
      </w:pPr>
    </w:p>
    <w:p w14:paraId="03902CB1" w14:textId="4D0F43CA" w:rsidR="00DB7FEF" w:rsidRDefault="00DB7FEF" w:rsidP="008B25CC">
      <w:pPr>
        <w:rPr>
          <w:rFonts w:ascii="Arial" w:hAnsi="Arial" w:cs="Arial"/>
          <w:sz w:val="22"/>
          <w:szCs w:val="22"/>
        </w:rPr>
      </w:pPr>
    </w:p>
    <w:p w14:paraId="5DA86CC8" w14:textId="21620AAD" w:rsidR="00DB7FEF" w:rsidRDefault="00DB7FEF" w:rsidP="008B25CC">
      <w:pPr>
        <w:rPr>
          <w:rFonts w:ascii="Arial" w:hAnsi="Arial" w:cs="Arial"/>
          <w:sz w:val="22"/>
          <w:szCs w:val="22"/>
        </w:rPr>
      </w:pPr>
    </w:p>
    <w:p w14:paraId="49405667" w14:textId="77777777" w:rsidR="00DB7FEF" w:rsidRDefault="00DB7FEF" w:rsidP="008B25CC">
      <w:pPr>
        <w:rPr>
          <w:rFonts w:ascii="Arial" w:hAnsi="Arial" w:cs="Arial"/>
          <w:sz w:val="22"/>
          <w:szCs w:val="22"/>
        </w:rPr>
      </w:pPr>
    </w:p>
    <w:tbl>
      <w:tblPr>
        <w:tblpPr w:leftFromText="180" w:rightFromText="180" w:vertAnchor="text" w:horzAnchor="margin" w:tblpY="65"/>
        <w:tblW w:w="14195" w:type="dxa"/>
        <w:tblCellMar>
          <w:left w:w="0" w:type="dxa"/>
          <w:right w:w="0" w:type="dxa"/>
        </w:tblCellMar>
        <w:tblLook w:val="0000" w:firstRow="0" w:lastRow="0" w:firstColumn="0" w:lastColumn="0" w:noHBand="0" w:noVBand="0"/>
      </w:tblPr>
      <w:tblGrid>
        <w:gridCol w:w="957"/>
        <w:gridCol w:w="1898"/>
        <w:gridCol w:w="11340"/>
      </w:tblGrid>
      <w:tr w:rsidR="00CE2A65" w:rsidRPr="00B9326E" w14:paraId="5376BB4B" w14:textId="77777777" w:rsidTr="00CE2A65">
        <w:trPr>
          <w:trHeight w:val="585"/>
        </w:trPr>
        <w:tc>
          <w:tcPr>
            <w:tcW w:w="95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7DF64853" w14:textId="77777777" w:rsidR="00CE2A65" w:rsidRPr="00B9326E" w:rsidRDefault="00CE2A65" w:rsidP="00CE2A65">
            <w:pPr>
              <w:jc w:val="center"/>
              <w:rPr>
                <w:rFonts w:ascii="Arial" w:eastAsia="Arial Unicode MS" w:hAnsi="Arial" w:cs="Arial"/>
                <w:b/>
                <w:bCs/>
                <w:sz w:val="22"/>
                <w:szCs w:val="22"/>
              </w:rPr>
            </w:pPr>
            <w:r w:rsidRPr="00B9326E">
              <w:rPr>
                <w:rFonts w:ascii="Arial" w:hAnsi="Arial" w:cs="Arial"/>
                <w:b/>
                <w:bCs/>
                <w:sz w:val="22"/>
                <w:szCs w:val="22"/>
              </w:rPr>
              <w:lastRenderedPageBreak/>
              <w:t>No.</w:t>
            </w:r>
          </w:p>
        </w:tc>
        <w:tc>
          <w:tcPr>
            <w:tcW w:w="189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6C41901C" w14:textId="77777777" w:rsidR="00CE2A65" w:rsidRPr="00B9326E" w:rsidRDefault="00CE2A65" w:rsidP="00CE2A65">
            <w:pPr>
              <w:rPr>
                <w:rFonts w:ascii="Arial" w:eastAsia="Arial Unicode MS" w:hAnsi="Arial" w:cs="Arial"/>
                <w:b/>
                <w:bCs/>
                <w:sz w:val="22"/>
                <w:szCs w:val="22"/>
              </w:rPr>
            </w:pPr>
            <w:r w:rsidRPr="00B9326E">
              <w:rPr>
                <w:rFonts w:ascii="Arial" w:hAnsi="Arial" w:cs="Arial"/>
                <w:b/>
                <w:bCs/>
                <w:sz w:val="22"/>
                <w:szCs w:val="22"/>
              </w:rPr>
              <w:t xml:space="preserve">Quality Indicator </w:t>
            </w:r>
          </w:p>
        </w:tc>
        <w:tc>
          <w:tcPr>
            <w:tcW w:w="1134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2A427B08" w14:textId="77777777" w:rsidR="00CE2A65" w:rsidRPr="00B9326E" w:rsidRDefault="00CE2A65" w:rsidP="00CE2A65">
            <w:pPr>
              <w:rPr>
                <w:rFonts w:ascii="Arial" w:eastAsia="Arial Unicode MS" w:hAnsi="Arial" w:cs="Arial"/>
                <w:b/>
                <w:bCs/>
                <w:sz w:val="22"/>
                <w:szCs w:val="22"/>
              </w:rPr>
            </w:pPr>
            <w:r w:rsidRPr="00B9326E">
              <w:rPr>
                <w:rFonts w:ascii="Arial" w:hAnsi="Arial" w:cs="Arial"/>
                <w:b/>
                <w:sz w:val="22"/>
                <w:szCs w:val="22"/>
              </w:rPr>
              <w:t xml:space="preserve"> Priority </w:t>
            </w:r>
          </w:p>
        </w:tc>
      </w:tr>
      <w:tr w:rsidR="00CE2A65" w:rsidRPr="00EA6BA8" w14:paraId="467E9171" w14:textId="77777777" w:rsidTr="00CE2A65">
        <w:trPr>
          <w:trHeight w:val="423"/>
        </w:trPr>
        <w:tc>
          <w:tcPr>
            <w:tcW w:w="95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0CFC20D7" w14:textId="6695BEAB" w:rsidR="00CE2A65" w:rsidRPr="00EA6BA8" w:rsidRDefault="0093550D" w:rsidP="00CE2A65">
            <w:pPr>
              <w:spacing w:before="60"/>
              <w:jc w:val="center"/>
              <w:rPr>
                <w:rFonts w:ascii="Arial" w:eastAsia="Arial Unicode MS" w:hAnsi="Arial" w:cs="Arial"/>
                <w:b/>
                <w:bCs/>
                <w:sz w:val="22"/>
                <w:szCs w:val="22"/>
              </w:rPr>
            </w:pPr>
            <w:r>
              <w:rPr>
                <w:rFonts w:ascii="Arial" w:eastAsia="Arial Unicode MS" w:hAnsi="Arial" w:cs="Arial"/>
                <w:b/>
                <w:bCs/>
                <w:sz w:val="22"/>
                <w:szCs w:val="22"/>
              </w:rPr>
              <w:t>1</w:t>
            </w:r>
          </w:p>
        </w:tc>
        <w:tc>
          <w:tcPr>
            <w:tcW w:w="1898" w:type="dxa"/>
            <w:tcBorders>
              <w:top w:val="nil"/>
              <w:left w:val="nil"/>
              <w:bottom w:val="single" w:sz="4" w:space="0" w:color="auto"/>
              <w:right w:val="single" w:sz="4" w:space="0" w:color="auto"/>
            </w:tcBorders>
            <w:tcMar>
              <w:top w:w="20" w:type="dxa"/>
              <w:left w:w="20" w:type="dxa"/>
              <w:bottom w:w="0" w:type="dxa"/>
              <w:right w:w="20" w:type="dxa"/>
            </w:tcMar>
          </w:tcPr>
          <w:p w14:paraId="3F847D7F" w14:textId="77777777" w:rsidR="00CE2A65" w:rsidRDefault="00CE2A65" w:rsidP="00CE2A65">
            <w:pPr>
              <w:spacing w:before="60"/>
              <w:jc w:val="center"/>
              <w:rPr>
                <w:rFonts w:ascii="Arial" w:eastAsia="Arial Unicode MS" w:hAnsi="Arial" w:cs="Arial"/>
                <w:b/>
                <w:bCs/>
                <w:sz w:val="22"/>
                <w:szCs w:val="22"/>
              </w:rPr>
            </w:pPr>
            <w:r>
              <w:rPr>
                <w:rFonts w:ascii="Arial" w:eastAsia="Arial Unicode MS" w:hAnsi="Arial" w:cs="Arial"/>
                <w:b/>
                <w:bCs/>
                <w:sz w:val="22"/>
                <w:szCs w:val="22"/>
              </w:rPr>
              <w:t>3.1</w:t>
            </w:r>
          </w:p>
          <w:p w14:paraId="58CF3D1D" w14:textId="77777777" w:rsidR="00CE2A65" w:rsidRDefault="00CE2A65" w:rsidP="00CE2A65">
            <w:pPr>
              <w:spacing w:before="60"/>
              <w:jc w:val="center"/>
              <w:rPr>
                <w:rFonts w:ascii="Arial" w:eastAsia="Arial Unicode MS" w:hAnsi="Arial" w:cs="Arial"/>
                <w:bCs/>
                <w:sz w:val="20"/>
                <w:szCs w:val="20"/>
              </w:rPr>
            </w:pPr>
          </w:p>
          <w:p w14:paraId="2168626B" w14:textId="77777777" w:rsidR="00CE2A65" w:rsidRDefault="00CE2A65" w:rsidP="00CE2A65">
            <w:pPr>
              <w:spacing w:before="60"/>
              <w:jc w:val="center"/>
              <w:rPr>
                <w:rFonts w:ascii="Arial" w:eastAsia="Arial Unicode MS" w:hAnsi="Arial" w:cs="Arial"/>
                <w:bCs/>
                <w:sz w:val="20"/>
                <w:szCs w:val="20"/>
              </w:rPr>
            </w:pPr>
            <w:r>
              <w:rPr>
                <w:rFonts w:ascii="Arial" w:eastAsia="Arial Unicode MS" w:hAnsi="Arial" w:cs="Arial"/>
                <w:bCs/>
                <w:sz w:val="20"/>
                <w:szCs w:val="20"/>
              </w:rPr>
              <w:t>Ensuring wellbeing,</w:t>
            </w:r>
          </w:p>
          <w:p w14:paraId="3C947764" w14:textId="77777777" w:rsidR="00CE2A65" w:rsidRPr="00296F01" w:rsidRDefault="00CE2A65" w:rsidP="00CE2A65">
            <w:pPr>
              <w:spacing w:before="60"/>
              <w:jc w:val="center"/>
              <w:rPr>
                <w:rFonts w:ascii="Arial" w:eastAsia="Arial Unicode MS" w:hAnsi="Arial" w:cs="Arial"/>
                <w:bCs/>
                <w:sz w:val="20"/>
                <w:szCs w:val="20"/>
              </w:rPr>
            </w:pPr>
            <w:r>
              <w:rPr>
                <w:rFonts w:ascii="Arial" w:eastAsia="Arial Unicode MS" w:hAnsi="Arial" w:cs="Arial"/>
                <w:bCs/>
                <w:sz w:val="20"/>
                <w:szCs w:val="20"/>
              </w:rPr>
              <w:t>Equality and inclusion</w:t>
            </w:r>
          </w:p>
          <w:p w14:paraId="26B50CF9" w14:textId="3C5AFC74" w:rsidR="00CE2A65" w:rsidRDefault="00CE2A65" w:rsidP="00CE2A65">
            <w:pPr>
              <w:spacing w:before="60"/>
              <w:jc w:val="center"/>
              <w:rPr>
                <w:rFonts w:ascii="Arial" w:eastAsia="Arial Unicode MS" w:hAnsi="Arial" w:cs="Arial"/>
                <w:b/>
                <w:bCs/>
                <w:sz w:val="22"/>
                <w:szCs w:val="22"/>
              </w:rPr>
            </w:pPr>
          </w:p>
          <w:p w14:paraId="0993CF2D" w14:textId="067FAD72" w:rsidR="005D5AC4" w:rsidRDefault="005D5AC4" w:rsidP="00CE2A65">
            <w:pPr>
              <w:spacing w:before="60"/>
              <w:jc w:val="center"/>
              <w:rPr>
                <w:rFonts w:ascii="Arial" w:eastAsia="Arial Unicode MS" w:hAnsi="Arial" w:cs="Arial"/>
                <w:b/>
                <w:bCs/>
                <w:sz w:val="22"/>
                <w:szCs w:val="22"/>
              </w:rPr>
            </w:pPr>
          </w:p>
          <w:p w14:paraId="6B2D9573" w14:textId="6E5CF25F" w:rsidR="005D5AC4" w:rsidRDefault="005D5AC4" w:rsidP="00CE2A65">
            <w:pPr>
              <w:spacing w:before="60"/>
              <w:jc w:val="center"/>
              <w:rPr>
                <w:rFonts w:ascii="Arial" w:eastAsia="Arial Unicode MS" w:hAnsi="Arial" w:cs="Arial"/>
                <w:b/>
                <w:bCs/>
                <w:sz w:val="22"/>
                <w:szCs w:val="22"/>
              </w:rPr>
            </w:pPr>
            <w:r>
              <w:rPr>
                <w:rFonts w:ascii="Arial" w:eastAsia="Arial Unicode MS" w:hAnsi="Arial" w:cs="Arial"/>
                <w:b/>
                <w:bCs/>
                <w:sz w:val="22"/>
                <w:szCs w:val="22"/>
              </w:rPr>
              <w:t>PATH’s</w:t>
            </w:r>
          </w:p>
          <w:p w14:paraId="0ABF778A" w14:textId="77777777" w:rsidR="00CE2A65" w:rsidRPr="00EA6BA8" w:rsidRDefault="00CE2A65" w:rsidP="00CE2A65">
            <w:pPr>
              <w:spacing w:before="60"/>
              <w:jc w:val="center"/>
              <w:rPr>
                <w:rFonts w:ascii="Arial" w:eastAsia="Arial Unicode MS" w:hAnsi="Arial" w:cs="Arial"/>
                <w:b/>
                <w:bCs/>
                <w:sz w:val="22"/>
                <w:szCs w:val="22"/>
              </w:rPr>
            </w:pPr>
          </w:p>
        </w:tc>
        <w:tc>
          <w:tcPr>
            <w:tcW w:w="11340"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6E599CC2" w14:textId="1B90065F" w:rsidR="00CE2A65" w:rsidRPr="00791909" w:rsidRDefault="00CE2A65" w:rsidP="00CE2A65">
            <w:pPr>
              <w:spacing w:before="60"/>
              <w:rPr>
                <w:rFonts w:ascii="Arial" w:hAnsi="Arial" w:cs="Arial"/>
                <w:sz w:val="22"/>
                <w:szCs w:val="22"/>
              </w:rPr>
            </w:pPr>
            <w:r w:rsidRPr="00EA6BA8">
              <w:rPr>
                <w:rFonts w:ascii="Arial" w:hAnsi="Arial" w:cs="Arial"/>
                <w:sz w:val="22"/>
                <w:szCs w:val="22"/>
              </w:rPr>
              <w:t xml:space="preserve"> </w:t>
            </w:r>
            <w:r w:rsidRPr="007B1D30">
              <w:rPr>
                <w:rFonts w:ascii="Arial" w:hAnsi="Arial" w:cs="Arial"/>
                <w:b/>
                <w:color w:val="FF0000"/>
                <w:sz w:val="22"/>
                <w:szCs w:val="22"/>
              </w:rPr>
              <w:t>What will change</w:t>
            </w:r>
            <w:r w:rsidRPr="008817FF">
              <w:rPr>
                <w:rFonts w:ascii="Arial" w:hAnsi="Arial" w:cs="Arial"/>
                <w:color w:val="FF0000"/>
                <w:sz w:val="22"/>
                <w:szCs w:val="22"/>
              </w:rPr>
              <w:t xml:space="preserve"> -  </w:t>
            </w:r>
            <w:r>
              <w:rPr>
                <w:rFonts w:ascii="Arial" w:hAnsi="Arial" w:cs="Arial"/>
                <w:color w:val="FF0000"/>
                <w:sz w:val="22"/>
                <w:szCs w:val="22"/>
              </w:rPr>
              <w:t xml:space="preserve"> </w:t>
            </w:r>
            <w:r w:rsidRPr="008817FF">
              <w:rPr>
                <w:rFonts w:ascii="Arial" w:hAnsi="Arial" w:cs="Arial"/>
                <w:color w:val="FF0000"/>
                <w:sz w:val="22"/>
                <w:szCs w:val="22"/>
              </w:rPr>
              <w:t xml:space="preserve"> </w:t>
            </w:r>
            <w:r>
              <w:rPr>
                <w:rFonts w:ascii="Arial" w:hAnsi="Arial" w:cs="Arial"/>
                <w:color w:val="FF0000"/>
                <w:sz w:val="22"/>
                <w:szCs w:val="22"/>
              </w:rPr>
              <w:t xml:space="preserve">children </w:t>
            </w:r>
            <w:r w:rsidR="005640EB">
              <w:rPr>
                <w:rFonts w:ascii="Arial" w:hAnsi="Arial" w:cs="Arial"/>
                <w:color w:val="FF0000"/>
                <w:sz w:val="22"/>
                <w:szCs w:val="22"/>
              </w:rPr>
              <w:t xml:space="preserve">will be better </w:t>
            </w:r>
            <w:r>
              <w:rPr>
                <w:rFonts w:ascii="Arial" w:hAnsi="Arial" w:cs="Arial"/>
                <w:color w:val="FF0000"/>
                <w:sz w:val="22"/>
                <w:szCs w:val="22"/>
              </w:rPr>
              <w:t>able to identify and discuss their emotions and progressing onto co-regulation</w:t>
            </w:r>
          </w:p>
          <w:p w14:paraId="7EDF9E15" w14:textId="2F0ADFE1" w:rsidR="00CE2A65" w:rsidRDefault="00CE2A65" w:rsidP="00CE2A65">
            <w:pPr>
              <w:spacing w:before="60"/>
              <w:rPr>
                <w:rFonts w:ascii="Arial" w:hAnsi="Arial" w:cs="Arial"/>
                <w:color w:val="00B050"/>
                <w:sz w:val="22"/>
                <w:szCs w:val="22"/>
              </w:rPr>
            </w:pPr>
            <w:r w:rsidRPr="007B1D30">
              <w:rPr>
                <w:rFonts w:ascii="Arial" w:hAnsi="Arial" w:cs="Arial"/>
                <w:b/>
                <w:color w:val="00B050"/>
                <w:sz w:val="22"/>
                <w:szCs w:val="22"/>
              </w:rPr>
              <w:t>How is it going to change</w:t>
            </w:r>
            <w:r>
              <w:rPr>
                <w:rFonts w:ascii="Arial" w:hAnsi="Arial" w:cs="Arial"/>
                <w:color w:val="00B050"/>
                <w:sz w:val="22"/>
                <w:szCs w:val="22"/>
              </w:rPr>
              <w:t xml:space="preserve"> – Practitioners and children embedding PATH’s techniques and language into daily practice</w:t>
            </w:r>
          </w:p>
          <w:p w14:paraId="4F3B989F" w14:textId="77777777" w:rsidR="005D5AC4" w:rsidRPr="008817FF" w:rsidRDefault="005D5AC4" w:rsidP="00CE2A65">
            <w:pPr>
              <w:spacing w:before="60"/>
              <w:rPr>
                <w:rFonts w:ascii="Arial" w:hAnsi="Arial" w:cs="Arial"/>
                <w:color w:val="00B050"/>
                <w:sz w:val="22"/>
                <w:szCs w:val="22"/>
              </w:rPr>
            </w:pPr>
          </w:p>
          <w:p w14:paraId="6B73CB20" w14:textId="7F511C09" w:rsidR="00CE2A65" w:rsidRPr="0088334B" w:rsidRDefault="00CE2A65" w:rsidP="00CE2A65">
            <w:pPr>
              <w:spacing w:before="60"/>
              <w:rPr>
                <w:rFonts w:ascii="Arial" w:hAnsi="Arial" w:cs="Arial"/>
                <w:color w:val="7030A0"/>
                <w:sz w:val="22"/>
                <w:szCs w:val="22"/>
              </w:rPr>
            </w:pPr>
            <w:r w:rsidRPr="007B1D30">
              <w:rPr>
                <w:rFonts w:ascii="Arial" w:hAnsi="Arial" w:cs="Arial"/>
                <w:b/>
                <w:color w:val="7030A0"/>
                <w:sz w:val="22"/>
                <w:szCs w:val="22"/>
              </w:rPr>
              <w:t xml:space="preserve">Who is going to experience this change </w:t>
            </w:r>
            <w:proofErr w:type="gramStart"/>
            <w:r w:rsidRPr="008817FF">
              <w:rPr>
                <w:rFonts w:ascii="Arial" w:hAnsi="Arial" w:cs="Arial"/>
                <w:color w:val="7030A0"/>
                <w:sz w:val="22"/>
                <w:szCs w:val="22"/>
              </w:rPr>
              <w:t xml:space="preserve">– </w:t>
            </w:r>
            <w:r>
              <w:rPr>
                <w:rFonts w:ascii="Arial" w:hAnsi="Arial" w:cs="Arial"/>
                <w:color w:val="7030A0"/>
                <w:sz w:val="22"/>
                <w:szCs w:val="22"/>
              </w:rPr>
              <w:t xml:space="preserve"> children</w:t>
            </w:r>
            <w:proofErr w:type="gramEnd"/>
            <w:r>
              <w:rPr>
                <w:rFonts w:ascii="Arial" w:hAnsi="Arial" w:cs="Arial"/>
                <w:color w:val="7030A0"/>
                <w:sz w:val="22"/>
                <w:szCs w:val="22"/>
              </w:rPr>
              <w:t xml:space="preserve"> </w:t>
            </w:r>
            <w:r w:rsidRPr="008817FF">
              <w:rPr>
                <w:rFonts w:ascii="Arial" w:hAnsi="Arial" w:cs="Arial"/>
                <w:color w:val="7030A0"/>
                <w:sz w:val="22"/>
                <w:szCs w:val="22"/>
              </w:rPr>
              <w:t xml:space="preserve"> </w:t>
            </w:r>
            <w:r w:rsidR="0093550D">
              <w:rPr>
                <w:rFonts w:ascii="Arial" w:hAnsi="Arial" w:cs="Arial"/>
                <w:color w:val="7030A0"/>
                <w:sz w:val="22"/>
                <w:szCs w:val="22"/>
              </w:rPr>
              <w:t>- (new practitioners)</w:t>
            </w:r>
          </w:p>
          <w:p w14:paraId="54447CAA" w14:textId="59F7A0CC" w:rsidR="00CE2A65" w:rsidRDefault="00CE2A65" w:rsidP="00CE2A65">
            <w:pPr>
              <w:spacing w:before="60"/>
              <w:rPr>
                <w:rFonts w:ascii="Arial" w:hAnsi="Arial" w:cs="Arial"/>
                <w:color w:val="FF0000"/>
                <w:sz w:val="22"/>
                <w:szCs w:val="22"/>
              </w:rPr>
            </w:pPr>
            <w:r>
              <w:rPr>
                <w:rFonts w:ascii="Arial" w:hAnsi="Arial" w:cs="Arial"/>
                <w:color w:val="00B050"/>
                <w:sz w:val="22"/>
                <w:szCs w:val="22"/>
              </w:rPr>
              <w:t xml:space="preserve">Practitioners to further develop the PATH’s programme, strategies and language into daily practice encouraging the </w:t>
            </w:r>
            <w:r w:rsidRPr="002D3D64">
              <w:rPr>
                <w:rFonts w:ascii="Arial" w:hAnsi="Arial" w:cs="Arial"/>
                <w:color w:val="7030A0"/>
                <w:sz w:val="22"/>
                <w:szCs w:val="22"/>
              </w:rPr>
              <w:t>children</w:t>
            </w:r>
            <w:r>
              <w:rPr>
                <w:rFonts w:ascii="Arial" w:hAnsi="Arial" w:cs="Arial"/>
                <w:color w:val="00B050"/>
                <w:sz w:val="22"/>
                <w:szCs w:val="22"/>
              </w:rPr>
              <w:t xml:space="preserve"> to use the techniques and use the language </w:t>
            </w:r>
            <w:r>
              <w:rPr>
                <w:rFonts w:ascii="Arial" w:hAnsi="Arial" w:cs="Arial"/>
                <w:color w:val="FF0000"/>
                <w:sz w:val="22"/>
                <w:szCs w:val="22"/>
              </w:rPr>
              <w:t xml:space="preserve">to </w:t>
            </w:r>
            <w:r w:rsidR="005640EB">
              <w:rPr>
                <w:rFonts w:ascii="Arial" w:hAnsi="Arial" w:cs="Arial"/>
                <w:color w:val="FF0000"/>
                <w:sz w:val="22"/>
                <w:szCs w:val="22"/>
              </w:rPr>
              <w:t xml:space="preserve">be better able to </w:t>
            </w:r>
            <w:r>
              <w:rPr>
                <w:rFonts w:ascii="Arial" w:hAnsi="Arial" w:cs="Arial"/>
                <w:color w:val="FF0000"/>
                <w:sz w:val="22"/>
                <w:szCs w:val="22"/>
              </w:rPr>
              <w:t xml:space="preserve">identify and discuss their emotions and progressing onto co-regulation when </w:t>
            </w:r>
            <w:proofErr w:type="gramStart"/>
            <w:r>
              <w:rPr>
                <w:rFonts w:ascii="Arial" w:hAnsi="Arial" w:cs="Arial"/>
                <w:color w:val="FF0000"/>
                <w:sz w:val="22"/>
                <w:szCs w:val="22"/>
              </w:rPr>
              <w:t>necessary</w:t>
            </w:r>
            <w:proofErr w:type="gramEnd"/>
            <w:r>
              <w:rPr>
                <w:rFonts w:ascii="Arial" w:hAnsi="Arial" w:cs="Arial"/>
                <w:color w:val="FF0000"/>
                <w:sz w:val="22"/>
                <w:szCs w:val="22"/>
              </w:rPr>
              <w:t xml:space="preserve"> during the session</w:t>
            </w:r>
          </w:p>
          <w:p w14:paraId="626F7147" w14:textId="77777777" w:rsidR="00CE2A65" w:rsidRDefault="00CE2A65" w:rsidP="00CE2A65">
            <w:pPr>
              <w:spacing w:before="60"/>
              <w:rPr>
                <w:rFonts w:ascii="Arial" w:hAnsi="Arial" w:cs="Arial"/>
                <w:sz w:val="22"/>
                <w:szCs w:val="22"/>
              </w:rPr>
            </w:pPr>
          </w:p>
          <w:p w14:paraId="6859A3BB" w14:textId="77777777" w:rsidR="00CE2A65" w:rsidRDefault="00CE2A65" w:rsidP="00CE2A65">
            <w:pPr>
              <w:spacing w:before="60"/>
              <w:rPr>
                <w:rFonts w:ascii="Arial" w:hAnsi="Arial" w:cs="Arial"/>
                <w:sz w:val="22"/>
                <w:szCs w:val="22"/>
              </w:rPr>
            </w:pPr>
            <w:r>
              <w:rPr>
                <w:rFonts w:ascii="Arial" w:hAnsi="Arial" w:cs="Arial"/>
                <w:sz w:val="22"/>
                <w:szCs w:val="22"/>
              </w:rPr>
              <w:t>(Co-regulation can be achieved by not focusing on the child’s behaviour but instead staying in the moment with the child, empathising with facial gestures, calmly mirroring what they feel and accepting the expression of their feelings)</w:t>
            </w:r>
          </w:p>
          <w:p w14:paraId="51EB2F33" w14:textId="77777777" w:rsidR="00CE2A65" w:rsidRPr="00EA6BA8" w:rsidRDefault="00CE2A65" w:rsidP="00CE2A65">
            <w:pPr>
              <w:spacing w:before="60"/>
              <w:rPr>
                <w:rFonts w:ascii="Arial" w:hAnsi="Arial" w:cs="Arial"/>
                <w:sz w:val="22"/>
                <w:szCs w:val="22"/>
              </w:rPr>
            </w:pPr>
          </w:p>
        </w:tc>
      </w:tr>
    </w:tbl>
    <w:p w14:paraId="7E4E0B23" w14:textId="77777777" w:rsidR="00B9326E" w:rsidRDefault="00B9326E" w:rsidP="008B25CC">
      <w:pPr>
        <w:rPr>
          <w:rFonts w:ascii="Arial" w:hAnsi="Arial" w:cs="Arial"/>
          <w:sz w:val="22"/>
          <w:szCs w:val="22"/>
        </w:rPr>
      </w:pPr>
    </w:p>
    <w:tbl>
      <w:tblPr>
        <w:tblW w:w="14240" w:type="dxa"/>
        <w:tblLayout w:type="fixed"/>
        <w:tblCellMar>
          <w:left w:w="0" w:type="dxa"/>
          <w:right w:w="0" w:type="dxa"/>
        </w:tblCellMar>
        <w:tblLook w:val="0000" w:firstRow="0" w:lastRow="0" w:firstColumn="0" w:lastColumn="0" w:noHBand="0" w:noVBand="0"/>
      </w:tblPr>
      <w:tblGrid>
        <w:gridCol w:w="6116"/>
        <w:gridCol w:w="1676"/>
        <w:gridCol w:w="6448"/>
      </w:tblGrid>
      <w:tr w:rsidR="006C4FDD" w:rsidRPr="00EA6BA8" w14:paraId="32C25E89" w14:textId="77777777" w:rsidTr="00C00B60">
        <w:trPr>
          <w:trHeight w:val="840"/>
          <w:tblHeader/>
        </w:trPr>
        <w:tc>
          <w:tcPr>
            <w:tcW w:w="6116"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5FED8C4E" w14:textId="77777777" w:rsidR="008B25CC" w:rsidRPr="00EA6BA8" w:rsidRDefault="008B25CC" w:rsidP="00112A6C">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 xml:space="preserve">asks to achieve priority  </w:t>
            </w:r>
          </w:p>
        </w:tc>
        <w:tc>
          <w:tcPr>
            <w:tcW w:w="1676" w:type="dxa"/>
            <w:tcBorders>
              <w:top w:val="single" w:sz="4" w:space="0" w:color="auto"/>
              <w:left w:val="nil"/>
              <w:right w:val="single" w:sz="4" w:space="0" w:color="auto"/>
            </w:tcBorders>
            <w:shd w:val="clear" w:color="auto" w:fill="C0C0C0"/>
            <w:vAlign w:val="center"/>
          </w:tcPr>
          <w:p w14:paraId="372C64FA" w14:textId="77777777" w:rsidR="008B25CC" w:rsidRPr="00EA6BA8" w:rsidRDefault="008B25CC" w:rsidP="00112A6C">
            <w:pPr>
              <w:rPr>
                <w:rFonts w:ascii="Arial" w:hAnsi="Arial" w:cs="Arial"/>
                <w:b/>
                <w:bCs/>
                <w:sz w:val="22"/>
                <w:szCs w:val="22"/>
              </w:rPr>
            </w:pPr>
          </w:p>
          <w:p w14:paraId="33F7BBEE" w14:textId="77777777" w:rsidR="00AD7553" w:rsidRPr="006E12AA" w:rsidRDefault="00AD7553" w:rsidP="00AD7553">
            <w:pPr>
              <w:jc w:val="center"/>
              <w:rPr>
                <w:rFonts w:ascii="Arial" w:hAnsi="Arial" w:cs="Arial"/>
                <w:b/>
                <w:bCs/>
                <w:sz w:val="22"/>
                <w:szCs w:val="22"/>
              </w:rPr>
            </w:pPr>
            <w:r w:rsidRPr="006E12AA">
              <w:rPr>
                <w:rFonts w:ascii="Arial" w:hAnsi="Arial" w:cs="Arial"/>
                <w:b/>
                <w:bCs/>
                <w:sz w:val="22"/>
                <w:szCs w:val="22"/>
              </w:rPr>
              <w:t>Timescale</w:t>
            </w:r>
          </w:p>
          <w:p w14:paraId="274C60F5" w14:textId="66AD64F8" w:rsidR="008B25CC" w:rsidRPr="00EA6BA8" w:rsidRDefault="00AD7553" w:rsidP="00AD7553">
            <w:pPr>
              <w:jc w:val="center"/>
              <w:rPr>
                <w:rFonts w:ascii="Arial" w:hAnsi="Arial" w:cs="Arial"/>
                <w:b/>
                <w:bCs/>
                <w:sz w:val="22"/>
                <w:szCs w:val="22"/>
              </w:rPr>
            </w:pPr>
            <w:r w:rsidRPr="006E12AA">
              <w:rPr>
                <w:rFonts w:ascii="Arial" w:hAnsi="Arial" w:cs="Arial"/>
                <w:b/>
                <w:bCs/>
                <w:sz w:val="22"/>
                <w:szCs w:val="22"/>
              </w:rPr>
              <w:t>and checkpoints</w:t>
            </w:r>
            <w:r w:rsidRPr="00EA6BA8">
              <w:rPr>
                <w:rFonts w:ascii="Arial" w:hAnsi="Arial" w:cs="Arial"/>
                <w:b/>
                <w:bCs/>
                <w:sz w:val="22"/>
                <w:szCs w:val="22"/>
              </w:rPr>
              <w:t xml:space="preserve"> </w:t>
            </w:r>
          </w:p>
        </w:tc>
        <w:tc>
          <w:tcPr>
            <w:tcW w:w="6448"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38305F3C" w14:textId="77777777" w:rsidR="008B25CC" w:rsidRPr="00EA6BA8" w:rsidRDefault="006C4FDD" w:rsidP="00112A6C">
            <w:pPr>
              <w:rPr>
                <w:rFonts w:ascii="Arial" w:eastAsia="Arial Unicode MS" w:hAnsi="Arial" w:cs="Arial"/>
                <w:b/>
                <w:bCs/>
                <w:sz w:val="22"/>
                <w:szCs w:val="22"/>
              </w:rPr>
            </w:pPr>
            <w:r>
              <w:rPr>
                <w:rFonts w:ascii="Arial" w:hAnsi="Arial" w:cs="Arial"/>
                <w:b/>
                <w:sz w:val="22"/>
                <w:szCs w:val="22"/>
              </w:rPr>
              <w:t xml:space="preserve">  </w:t>
            </w:r>
            <w:r w:rsidR="008B25CC">
              <w:rPr>
                <w:rFonts w:ascii="Arial" w:hAnsi="Arial" w:cs="Arial"/>
                <w:b/>
                <w:sz w:val="22"/>
                <w:szCs w:val="22"/>
              </w:rPr>
              <w:t>Evidence of Impact &gt; (data, observation, views)</w:t>
            </w:r>
          </w:p>
        </w:tc>
      </w:tr>
      <w:tr w:rsidR="006C4FDD" w:rsidRPr="00EA6BA8" w14:paraId="4869290B" w14:textId="77777777" w:rsidTr="00C00B60">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46DA06AE" w14:textId="77777777" w:rsidR="000360ED" w:rsidRDefault="000360ED" w:rsidP="00EE37E8">
            <w:pPr>
              <w:spacing w:before="4"/>
              <w:rPr>
                <w:rFonts w:ascii="Arial" w:eastAsia="Arial Unicode MS" w:hAnsi="Arial" w:cs="Arial"/>
                <w:sz w:val="22"/>
                <w:szCs w:val="22"/>
              </w:rPr>
            </w:pPr>
          </w:p>
          <w:p w14:paraId="756CB59E" w14:textId="16146FC9" w:rsidR="008B25CC" w:rsidRDefault="0055531A" w:rsidP="00CE2A65">
            <w:pPr>
              <w:spacing w:before="4"/>
              <w:rPr>
                <w:rFonts w:ascii="Arial" w:eastAsia="Arial Unicode MS" w:hAnsi="Arial" w:cs="Arial"/>
                <w:sz w:val="22"/>
                <w:szCs w:val="22"/>
              </w:rPr>
            </w:pPr>
            <w:r>
              <w:rPr>
                <w:rFonts w:ascii="Arial" w:eastAsia="Arial Unicode MS" w:hAnsi="Arial" w:cs="Arial"/>
                <w:sz w:val="22"/>
                <w:szCs w:val="22"/>
              </w:rPr>
              <w:t>Prepare</w:t>
            </w:r>
            <w:r w:rsidR="00BC7AB5">
              <w:rPr>
                <w:rFonts w:ascii="Arial" w:eastAsia="Arial Unicode MS" w:hAnsi="Arial" w:cs="Arial"/>
                <w:sz w:val="22"/>
                <w:szCs w:val="22"/>
              </w:rPr>
              <w:t xml:space="preserve"> Self-Reflection Wheel</w:t>
            </w:r>
            <w:r>
              <w:rPr>
                <w:rFonts w:ascii="Arial" w:eastAsia="Arial Unicode MS" w:hAnsi="Arial" w:cs="Arial"/>
                <w:sz w:val="22"/>
                <w:szCs w:val="22"/>
              </w:rPr>
              <w:t xml:space="preserve"> for staff to gather evidence </w:t>
            </w:r>
            <w:r w:rsidR="00D26F7A">
              <w:rPr>
                <w:rFonts w:ascii="Arial" w:eastAsia="Arial Unicode MS" w:hAnsi="Arial" w:cs="Arial"/>
                <w:sz w:val="22"/>
                <w:szCs w:val="22"/>
              </w:rPr>
              <w:t>about</w:t>
            </w:r>
            <w:r>
              <w:rPr>
                <w:rFonts w:ascii="Arial" w:eastAsia="Arial Unicode MS" w:hAnsi="Arial" w:cs="Arial"/>
                <w:sz w:val="22"/>
                <w:szCs w:val="22"/>
              </w:rPr>
              <w:t xml:space="preserve"> staff confidence in delivering PATH’s</w:t>
            </w:r>
            <w:r w:rsidR="00A11AF5">
              <w:rPr>
                <w:rFonts w:ascii="Arial" w:eastAsia="Arial Unicode MS" w:hAnsi="Arial" w:cs="Arial"/>
                <w:sz w:val="22"/>
                <w:szCs w:val="22"/>
              </w:rPr>
              <w:t xml:space="preserve"> – one before starting</w:t>
            </w:r>
            <w:r w:rsidR="00BC7AB5">
              <w:rPr>
                <w:rFonts w:ascii="Arial" w:eastAsia="Arial Unicode MS" w:hAnsi="Arial" w:cs="Arial"/>
                <w:sz w:val="22"/>
                <w:szCs w:val="22"/>
              </w:rPr>
              <w:t xml:space="preserve"> </w:t>
            </w:r>
            <w:r w:rsidR="00A11AF5">
              <w:rPr>
                <w:rFonts w:ascii="Arial" w:eastAsia="Arial Unicode MS" w:hAnsi="Arial" w:cs="Arial"/>
                <w:sz w:val="22"/>
                <w:szCs w:val="22"/>
              </w:rPr>
              <w:t xml:space="preserve">and one for completion at the end of </w:t>
            </w:r>
            <w:r w:rsidR="00D26F7A">
              <w:rPr>
                <w:rFonts w:ascii="Arial" w:eastAsia="Arial Unicode MS" w:hAnsi="Arial" w:cs="Arial"/>
                <w:sz w:val="22"/>
                <w:szCs w:val="22"/>
              </w:rPr>
              <w:t xml:space="preserve">year </w:t>
            </w:r>
            <w:r w:rsidR="00A11AF5">
              <w:rPr>
                <w:rFonts w:ascii="Arial" w:eastAsia="Arial Unicode MS" w:hAnsi="Arial" w:cs="Arial"/>
                <w:sz w:val="22"/>
                <w:szCs w:val="22"/>
              </w:rPr>
              <w:t xml:space="preserve">programme.  </w:t>
            </w:r>
          </w:p>
          <w:p w14:paraId="67C10008" w14:textId="77777777" w:rsidR="00A11AF5" w:rsidRDefault="00A11AF5" w:rsidP="00CE2A65">
            <w:pPr>
              <w:spacing w:before="4"/>
              <w:rPr>
                <w:rFonts w:ascii="Arial" w:eastAsia="Arial Unicode MS" w:hAnsi="Arial" w:cs="Arial"/>
                <w:sz w:val="22"/>
                <w:szCs w:val="22"/>
              </w:rPr>
            </w:pPr>
          </w:p>
          <w:p w14:paraId="0A908FC8" w14:textId="145CAEEE" w:rsidR="00A11AF5" w:rsidRDefault="00D26F7A" w:rsidP="00CE2A65">
            <w:pPr>
              <w:spacing w:before="4"/>
              <w:rPr>
                <w:rFonts w:ascii="Arial" w:hAnsi="Arial" w:cs="Arial"/>
                <w:b/>
                <w:bCs/>
                <w:i/>
                <w:iCs/>
                <w:sz w:val="22"/>
                <w:szCs w:val="22"/>
              </w:rPr>
            </w:pPr>
            <w:r>
              <w:rPr>
                <w:rFonts w:ascii="Arial" w:eastAsia="Arial Unicode MS" w:hAnsi="Arial" w:cs="Arial"/>
                <w:sz w:val="22"/>
                <w:szCs w:val="22"/>
              </w:rPr>
              <w:t xml:space="preserve">N.B. </w:t>
            </w:r>
            <w:r w:rsidR="00A11AF5">
              <w:rPr>
                <w:rFonts w:ascii="Arial" w:eastAsia="Arial Unicode MS" w:hAnsi="Arial" w:cs="Arial"/>
                <w:sz w:val="22"/>
                <w:szCs w:val="22"/>
              </w:rPr>
              <w:t xml:space="preserve">First </w:t>
            </w:r>
            <w:r w:rsidR="00BC7AB5">
              <w:rPr>
                <w:rFonts w:ascii="Arial" w:eastAsia="Arial Unicode MS" w:hAnsi="Arial" w:cs="Arial"/>
                <w:sz w:val="22"/>
                <w:szCs w:val="22"/>
              </w:rPr>
              <w:t>Self-Reflection Wheel</w:t>
            </w:r>
            <w:r>
              <w:rPr>
                <w:rFonts w:ascii="Arial" w:eastAsia="Arial Unicode MS" w:hAnsi="Arial" w:cs="Arial"/>
                <w:sz w:val="22"/>
                <w:szCs w:val="22"/>
              </w:rPr>
              <w:t xml:space="preserve"> must be </w:t>
            </w:r>
            <w:r w:rsidR="00A11AF5">
              <w:rPr>
                <w:rFonts w:ascii="Arial" w:eastAsia="Arial Unicode MS" w:hAnsi="Arial" w:cs="Arial"/>
                <w:sz w:val="22"/>
                <w:szCs w:val="22"/>
              </w:rPr>
              <w:t xml:space="preserve">given to staff </w:t>
            </w:r>
            <w:r>
              <w:rPr>
                <w:rFonts w:ascii="Arial" w:eastAsia="Arial Unicode MS" w:hAnsi="Arial" w:cs="Arial"/>
                <w:sz w:val="22"/>
                <w:szCs w:val="22"/>
              </w:rPr>
              <w:t xml:space="preserve">during training session and </w:t>
            </w:r>
            <w:r w:rsidR="00A11AF5">
              <w:rPr>
                <w:rFonts w:ascii="Arial" w:eastAsia="Arial Unicode MS" w:hAnsi="Arial" w:cs="Arial"/>
                <w:sz w:val="22"/>
                <w:szCs w:val="22"/>
              </w:rPr>
              <w:t xml:space="preserve">prior to delivery of first session </w:t>
            </w:r>
            <w:r w:rsidR="007A6F07">
              <w:rPr>
                <w:rFonts w:ascii="Arial" w:hAnsi="Arial" w:cs="Arial"/>
                <w:b/>
                <w:bCs/>
                <w:i/>
                <w:iCs/>
                <w:sz w:val="22"/>
                <w:szCs w:val="22"/>
              </w:rPr>
              <w:t>(</w:t>
            </w:r>
            <w:r w:rsidR="007A6F07" w:rsidRPr="00553904">
              <w:rPr>
                <w:rFonts w:ascii="Arial" w:hAnsi="Arial" w:cs="Arial"/>
                <w:b/>
                <w:bCs/>
                <w:i/>
                <w:iCs/>
                <w:sz w:val="22"/>
                <w:szCs w:val="22"/>
              </w:rPr>
              <w:t>QI1.1: Self-evaluation for self-improvement</w:t>
            </w:r>
            <w:r w:rsidR="007A6F07">
              <w:rPr>
                <w:rFonts w:ascii="Arial" w:hAnsi="Arial" w:cs="Arial"/>
                <w:b/>
                <w:bCs/>
                <w:i/>
                <w:iCs/>
                <w:sz w:val="22"/>
                <w:szCs w:val="22"/>
              </w:rPr>
              <w:t>)</w:t>
            </w:r>
          </w:p>
          <w:p w14:paraId="6242902B" w14:textId="19C08A91" w:rsidR="0093550D" w:rsidRPr="00EA6BA8" w:rsidRDefault="0093550D" w:rsidP="00CE2A65">
            <w:pPr>
              <w:spacing w:before="4"/>
              <w:rPr>
                <w:rFonts w:ascii="Arial" w:eastAsia="Arial Unicode MS" w:hAnsi="Arial" w:cs="Arial"/>
                <w:sz w:val="22"/>
                <w:szCs w:val="22"/>
              </w:rPr>
            </w:pPr>
          </w:p>
        </w:tc>
        <w:tc>
          <w:tcPr>
            <w:tcW w:w="1676" w:type="dxa"/>
            <w:tcBorders>
              <w:left w:val="single" w:sz="4" w:space="0" w:color="auto"/>
              <w:bottom w:val="single" w:sz="4" w:space="0" w:color="auto"/>
              <w:right w:val="single" w:sz="4" w:space="0" w:color="auto"/>
            </w:tcBorders>
          </w:tcPr>
          <w:p w14:paraId="203F4401" w14:textId="77777777" w:rsidR="000360ED" w:rsidRDefault="000360ED" w:rsidP="00112A6C">
            <w:pPr>
              <w:spacing w:before="4"/>
              <w:rPr>
                <w:rFonts w:ascii="Arial" w:eastAsia="Arial Unicode MS" w:hAnsi="Arial" w:cs="Arial"/>
                <w:sz w:val="22"/>
                <w:szCs w:val="22"/>
              </w:rPr>
            </w:pPr>
          </w:p>
          <w:p w14:paraId="235D661B" w14:textId="77777777" w:rsidR="00A11AF5" w:rsidRDefault="00A11AF5" w:rsidP="00112A6C">
            <w:pPr>
              <w:spacing w:before="4"/>
              <w:rPr>
                <w:rFonts w:ascii="Arial" w:eastAsia="Arial Unicode MS" w:hAnsi="Arial" w:cs="Arial"/>
                <w:sz w:val="22"/>
                <w:szCs w:val="22"/>
              </w:rPr>
            </w:pPr>
          </w:p>
          <w:p w14:paraId="2EA1A354" w14:textId="5122E9FB" w:rsidR="00791909" w:rsidRPr="00EA6BA8" w:rsidRDefault="00791909" w:rsidP="00112A6C">
            <w:pPr>
              <w:spacing w:before="4"/>
              <w:rPr>
                <w:rFonts w:ascii="Arial" w:eastAsia="Arial Unicode MS" w:hAnsi="Arial" w:cs="Arial"/>
                <w:sz w:val="22"/>
                <w:szCs w:val="22"/>
              </w:rPr>
            </w:pPr>
            <w:r>
              <w:rPr>
                <w:rFonts w:ascii="Arial" w:eastAsia="Arial Unicode MS" w:hAnsi="Arial" w:cs="Arial"/>
                <w:sz w:val="22"/>
                <w:szCs w:val="22"/>
              </w:rPr>
              <w:t>August, 202</w:t>
            </w:r>
            <w:r w:rsidR="0055531A">
              <w:rPr>
                <w:rFonts w:ascii="Arial" w:eastAsia="Arial Unicode MS" w:hAnsi="Arial" w:cs="Arial"/>
                <w:sz w:val="22"/>
                <w:szCs w:val="22"/>
              </w:rPr>
              <w:t>1</w:t>
            </w:r>
          </w:p>
        </w:tc>
        <w:tc>
          <w:tcPr>
            <w:tcW w:w="6448"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1F2126E7" w14:textId="77777777" w:rsidR="000360ED" w:rsidRDefault="000360ED" w:rsidP="00EE37E8">
            <w:pPr>
              <w:spacing w:before="4"/>
              <w:rPr>
                <w:rFonts w:ascii="Arial" w:hAnsi="Arial" w:cs="Arial"/>
                <w:sz w:val="22"/>
                <w:szCs w:val="22"/>
              </w:rPr>
            </w:pPr>
          </w:p>
          <w:p w14:paraId="02A30DD3" w14:textId="6B08D27D" w:rsidR="008B25CC" w:rsidRDefault="00D26F7A" w:rsidP="00112A6C">
            <w:pPr>
              <w:spacing w:before="4"/>
              <w:rPr>
                <w:rFonts w:ascii="Arial" w:eastAsia="Arial Unicode MS" w:hAnsi="Arial" w:cs="Arial"/>
                <w:sz w:val="22"/>
                <w:szCs w:val="22"/>
              </w:rPr>
            </w:pPr>
            <w:r>
              <w:rPr>
                <w:rFonts w:ascii="Arial" w:eastAsia="Arial Unicode MS" w:hAnsi="Arial" w:cs="Arial"/>
                <w:sz w:val="22"/>
                <w:szCs w:val="22"/>
              </w:rPr>
              <w:t>Establish</w:t>
            </w:r>
            <w:r w:rsidR="007A6F07">
              <w:rPr>
                <w:rFonts w:ascii="Arial" w:eastAsia="Arial Unicode MS" w:hAnsi="Arial" w:cs="Arial"/>
                <w:sz w:val="22"/>
                <w:szCs w:val="22"/>
              </w:rPr>
              <w:t xml:space="preserve"> staff confidence</w:t>
            </w:r>
            <w:r>
              <w:rPr>
                <w:rFonts w:ascii="Arial" w:eastAsia="Arial Unicode MS" w:hAnsi="Arial" w:cs="Arial"/>
                <w:sz w:val="22"/>
                <w:szCs w:val="22"/>
              </w:rPr>
              <w:t>/knowledge in delivering PATH’s session- PATH’S lea</w:t>
            </w:r>
            <w:r w:rsidR="00CB6CB4">
              <w:rPr>
                <w:rFonts w:ascii="Arial" w:eastAsia="Arial Unicode MS" w:hAnsi="Arial" w:cs="Arial"/>
                <w:sz w:val="22"/>
                <w:szCs w:val="22"/>
              </w:rPr>
              <w:t>d</w:t>
            </w:r>
            <w:r w:rsidR="007A6F07">
              <w:rPr>
                <w:rFonts w:ascii="Arial" w:eastAsia="Arial Unicode MS" w:hAnsi="Arial" w:cs="Arial"/>
                <w:sz w:val="22"/>
                <w:szCs w:val="22"/>
              </w:rPr>
              <w:t xml:space="preserve"> a</w:t>
            </w:r>
            <w:r w:rsidR="00CE3EFB">
              <w:rPr>
                <w:rFonts w:ascii="Arial" w:eastAsia="Arial Unicode MS" w:hAnsi="Arial" w:cs="Arial"/>
                <w:sz w:val="22"/>
                <w:szCs w:val="22"/>
              </w:rPr>
              <w:t>ble to identif</w:t>
            </w:r>
            <w:r w:rsidR="00CB6CB4">
              <w:rPr>
                <w:rFonts w:ascii="Arial" w:eastAsia="Arial Unicode MS" w:hAnsi="Arial" w:cs="Arial"/>
                <w:sz w:val="22"/>
                <w:szCs w:val="22"/>
              </w:rPr>
              <w:t xml:space="preserve">y </w:t>
            </w:r>
            <w:r w:rsidR="00CE3EFB">
              <w:rPr>
                <w:rFonts w:ascii="Arial" w:eastAsia="Arial Unicode MS" w:hAnsi="Arial" w:cs="Arial"/>
                <w:sz w:val="22"/>
                <w:szCs w:val="22"/>
              </w:rPr>
              <w:t>any training/</w:t>
            </w:r>
            <w:r w:rsidR="007A6F07">
              <w:rPr>
                <w:rFonts w:ascii="Arial" w:eastAsia="Arial Unicode MS" w:hAnsi="Arial" w:cs="Arial"/>
                <w:sz w:val="22"/>
                <w:szCs w:val="22"/>
              </w:rPr>
              <w:t xml:space="preserve">support required </w:t>
            </w:r>
            <w:r>
              <w:rPr>
                <w:rFonts w:ascii="Arial" w:eastAsia="Arial Unicode MS" w:hAnsi="Arial" w:cs="Arial"/>
                <w:sz w:val="22"/>
                <w:szCs w:val="22"/>
              </w:rPr>
              <w:t>for practitioners</w:t>
            </w:r>
          </w:p>
          <w:p w14:paraId="0A03A1F7" w14:textId="2C85635D" w:rsidR="00F345F0" w:rsidRPr="00F345F0" w:rsidRDefault="00F345F0" w:rsidP="00112A6C">
            <w:pPr>
              <w:spacing w:before="4"/>
              <w:rPr>
                <w:rFonts w:ascii="Arial" w:eastAsia="Arial Unicode MS" w:hAnsi="Arial" w:cs="Arial"/>
                <w:i/>
                <w:iCs/>
                <w:sz w:val="22"/>
                <w:szCs w:val="22"/>
              </w:rPr>
            </w:pPr>
            <w:r w:rsidRPr="00F345F0">
              <w:rPr>
                <w:rFonts w:ascii="Arial" w:eastAsia="Arial Unicode MS" w:hAnsi="Arial" w:cs="Arial"/>
                <w:i/>
                <w:iCs/>
                <w:color w:val="002060"/>
                <w:sz w:val="22"/>
                <w:szCs w:val="22"/>
              </w:rPr>
              <w:t>(</w:t>
            </w:r>
            <w:proofErr w:type="gramStart"/>
            <w:r w:rsidRPr="00F345F0">
              <w:rPr>
                <w:rFonts w:ascii="Arial" w:eastAsia="Arial Unicode MS" w:hAnsi="Arial" w:cs="Arial"/>
                <w:i/>
                <w:iCs/>
                <w:color w:val="002060"/>
                <w:sz w:val="22"/>
                <w:szCs w:val="22"/>
              </w:rPr>
              <w:t>evidence</w:t>
            </w:r>
            <w:proofErr w:type="gramEnd"/>
            <w:r w:rsidRPr="00F345F0">
              <w:rPr>
                <w:rFonts w:ascii="Arial" w:eastAsia="Arial Unicode MS" w:hAnsi="Arial" w:cs="Arial"/>
                <w:i/>
                <w:iCs/>
                <w:color w:val="002060"/>
                <w:sz w:val="22"/>
                <w:szCs w:val="22"/>
              </w:rPr>
              <w:t xml:space="preserve"> – data from </w:t>
            </w:r>
            <w:r w:rsidR="00BC7AB5">
              <w:rPr>
                <w:rFonts w:ascii="Arial" w:eastAsia="Arial Unicode MS" w:hAnsi="Arial" w:cs="Arial"/>
                <w:i/>
                <w:iCs/>
                <w:color w:val="002060"/>
                <w:sz w:val="22"/>
                <w:szCs w:val="22"/>
              </w:rPr>
              <w:t>self -reflection wheel</w:t>
            </w:r>
            <w:r w:rsidRPr="00F345F0">
              <w:rPr>
                <w:rFonts w:ascii="Arial" w:eastAsia="Arial Unicode MS" w:hAnsi="Arial" w:cs="Arial"/>
                <w:i/>
                <w:iCs/>
                <w:color w:val="002060"/>
                <w:sz w:val="22"/>
                <w:szCs w:val="22"/>
              </w:rPr>
              <w:t>)</w:t>
            </w:r>
            <w:r w:rsidR="00CE3EFB">
              <w:rPr>
                <w:rFonts w:ascii="Arial" w:eastAsia="Arial Unicode MS" w:hAnsi="Arial" w:cs="Arial"/>
                <w:i/>
                <w:iCs/>
                <w:color w:val="002060"/>
                <w:sz w:val="22"/>
                <w:szCs w:val="22"/>
              </w:rPr>
              <w:t xml:space="preserve"> (</w:t>
            </w:r>
            <w:r w:rsidR="00D26F7A">
              <w:rPr>
                <w:rFonts w:ascii="Arial" w:eastAsia="Arial Unicode MS" w:hAnsi="Arial" w:cs="Arial"/>
                <w:i/>
                <w:iCs/>
                <w:color w:val="002060"/>
                <w:sz w:val="22"/>
                <w:szCs w:val="22"/>
              </w:rPr>
              <w:t>triangulation</w:t>
            </w:r>
            <w:r w:rsidR="00CE3EFB">
              <w:rPr>
                <w:rFonts w:ascii="Arial" w:eastAsia="Arial Unicode MS" w:hAnsi="Arial" w:cs="Arial"/>
                <w:i/>
                <w:iCs/>
                <w:color w:val="002060"/>
                <w:sz w:val="22"/>
                <w:szCs w:val="22"/>
              </w:rPr>
              <w:t>)</w:t>
            </w:r>
            <w:r w:rsidR="00E1174B">
              <w:rPr>
                <w:rFonts w:ascii="Arial" w:eastAsia="Arial Unicode MS" w:hAnsi="Arial" w:cs="Arial"/>
                <w:i/>
                <w:iCs/>
                <w:color w:val="002060"/>
                <w:sz w:val="22"/>
                <w:szCs w:val="22"/>
              </w:rPr>
              <w:t xml:space="preserve"> </w:t>
            </w:r>
            <w:r w:rsidR="00E1174B">
              <w:rPr>
                <w:rFonts w:ascii="Arial" w:hAnsi="Arial" w:cs="Arial"/>
                <w:b/>
                <w:bCs/>
                <w:i/>
                <w:iCs/>
                <w:sz w:val="22"/>
                <w:szCs w:val="22"/>
              </w:rPr>
              <w:t>(</w:t>
            </w:r>
            <w:r w:rsidR="00E1174B" w:rsidRPr="00553904">
              <w:rPr>
                <w:rFonts w:ascii="Arial" w:hAnsi="Arial" w:cs="Arial"/>
                <w:b/>
                <w:bCs/>
                <w:i/>
                <w:iCs/>
                <w:sz w:val="22"/>
                <w:szCs w:val="22"/>
              </w:rPr>
              <w:t>QI1.1: Self-evaluation for self-improvement</w:t>
            </w:r>
            <w:r w:rsidR="00E1174B">
              <w:rPr>
                <w:rFonts w:ascii="Arial" w:hAnsi="Arial" w:cs="Arial"/>
                <w:b/>
                <w:bCs/>
                <w:i/>
                <w:iCs/>
                <w:sz w:val="22"/>
                <w:szCs w:val="22"/>
              </w:rPr>
              <w:t>)</w:t>
            </w:r>
          </w:p>
        </w:tc>
      </w:tr>
      <w:tr w:rsidR="007A6F07" w:rsidRPr="00EA6BA8" w14:paraId="39620C9F" w14:textId="77777777" w:rsidTr="00C00B60">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1981535C" w14:textId="5B2CED84" w:rsidR="007A6F07" w:rsidRDefault="007A6F07" w:rsidP="00EE37E8">
            <w:pPr>
              <w:spacing w:before="4"/>
              <w:rPr>
                <w:rFonts w:ascii="Arial" w:eastAsia="Arial Unicode MS" w:hAnsi="Arial" w:cs="Arial"/>
                <w:sz w:val="22"/>
                <w:szCs w:val="22"/>
              </w:rPr>
            </w:pPr>
            <w:r>
              <w:rPr>
                <w:rFonts w:ascii="Arial" w:eastAsia="Arial Unicode MS" w:hAnsi="Arial" w:cs="Arial"/>
                <w:sz w:val="22"/>
                <w:szCs w:val="22"/>
              </w:rPr>
              <w:lastRenderedPageBreak/>
              <w:t xml:space="preserve">Janice to go through PATH’s folder to ensure all paperwork is copied/printed for </w:t>
            </w:r>
            <w:r w:rsidR="00D26F7A">
              <w:rPr>
                <w:rFonts w:ascii="Arial" w:eastAsia="Arial Unicode MS" w:hAnsi="Arial" w:cs="Arial"/>
                <w:sz w:val="22"/>
                <w:szCs w:val="22"/>
              </w:rPr>
              <w:t xml:space="preserve">easy access by </w:t>
            </w:r>
            <w:r w:rsidR="008B4B4B">
              <w:rPr>
                <w:rFonts w:ascii="Arial" w:eastAsia="Arial Unicode MS" w:hAnsi="Arial" w:cs="Arial"/>
                <w:sz w:val="22"/>
                <w:szCs w:val="22"/>
              </w:rPr>
              <w:t xml:space="preserve">practitioners </w:t>
            </w:r>
            <w:r>
              <w:rPr>
                <w:rFonts w:ascii="Arial" w:eastAsia="Arial Unicode MS" w:hAnsi="Arial" w:cs="Arial"/>
                <w:sz w:val="22"/>
                <w:szCs w:val="22"/>
              </w:rPr>
              <w:t>throughout the year</w:t>
            </w:r>
            <w:r w:rsidR="00CE3EFB">
              <w:rPr>
                <w:rFonts w:ascii="Arial" w:eastAsia="Arial Unicode MS" w:hAnsi="Arial" w:cs="Arial"/>
                <w:sz w:val="22"/>
                <w:szCs w:val="22"/>
              </w:rPr>
              <w:t xml:space="preserve"> (2021-2022)</w:t>
            </w:r>
          </w:p>
          <w:p w14:paraId="5351BA55" w14:textId="05B055BF" w:rsidR="008B4B4B" w:rsidRDefault="008B4B4B" w:rsidP="00EE37E8">
            <w:pPr>
              <w:spacing w:before="4"/>
              <w:rPr>
                <w:rFonts w:ascii="Arial" w:eastAsia="Arial Unicode MS" w:hAnsi="Arial" w:cs="Arial"/>
                <w:sz w:val="22"/>
                <w:szCs w:val="22"/>
              </w:rPr>
            </w:pPr>
          </w:p>
          <w:p w14:paraId="0F9F3C53" w14:textId="6AD9F4B9" w:rsidR="008B4B4B" w:rsidRDefault="008B4B4B" w:rsidP="00EE37E8">
            <w:pPr>
              <w:spacing w:before="4"/>
              <w:rPr>
                <w:rFonts w:ascii="Arial" w:eastAsia="Arial Unicode MS" w:hAnsi="Arial" w:cs="Arial"/>
                <w:sz w:val="22"/>
                <w:szCs w:val="22"/>
              </w:rPr>
            </w:pPr>
          </w:p>
          <w:p w14:paraId="468E3C5E" w14:textId="77777777" w:rsidR="008B4B4B" w:rsidRDefault="008B4B4B" w:rsidP="00EE37E8">
            <w:pPr>
              <w:spacing w:before="4"/>
              <w:rPr>
                <w:rFonts w:ascii="Arial" w:eastAsia="Arial Unicode MS" w:hAnsi="Arial" w:cs="Arial"/>
                <w:sz w:val="22"/>
                <w:szCs w:val="22"/>
              </w:rPr>
            </w:pPr>
          </w:p>
          <w:p w14:paraId="08776753" w14:textId="2563EE0E" w:rsidR="008B4B4B" w:rsidRDefault="008B4B4B" w:rsidP="00EE37E8">
            <w:pPr>
              <w:spacing w:before="4"/>
              <w:rPr>
                <w:rFonts w:ascii="Arial" w:eastAsia="Arial Unicode MS" w:hAnsi="Arial" w:cs="Arial"/>
                <w:sz w:val="22"/>
                <w:szCs w:val="22"/>
              </w:rPr>
            </w:pPr>
            <w:r>
              <w:rPr>
                <w:rFonts w:ascii="Arial" w:eastAsia="Arial Unicode MS" w:hAnsi="Arial" w:cs="Arial"/>
                <w:sz w:val="22"/>
                <w:szCs w:val="22"/>
              </w:rPr>
              <w:t xml:space="preserve">Janice to add to weekly assessment sheet when each activity should go home </w:t>
            </w:r>
          </w:p>
        </w:tc>
        <w:tc>
          <w:tcPr>
            <w:tcW w:w="1676" w:type="dxa"/>
            <w:tcBorders>
              <w:left w:val="single" w:sz="4" w:space="0" w:color="auto"/>
              <w:bottom w:val="single" w:sz="4" w:space="0" w:color="auto"/>
              <w:right w:val="single" w:sz="4" w:space="0" w:color="auto"/>
            </w:tcBorders>
          </w:tcPr>
          <w:p w14:paraId="67C3A195" w14:textId="7F0CD0A3" w:rsidR="007A6F07" w:rsidRDefault="008B4B4B" w:rsidP="00112A6C">
            <w:pPr>
              <w:spacing w:before="4"/>
              <w:rPr>
                <w:rFonts w:ascii="Arial" w:eastAsia="Arial Unicode MS" w:hAnsi="Arial" w:cs="Arial"/>
                <w:sz w:val="22"/>
                <w:szCs w:val="22"/>
              </w:rPr>
            </w:pPr>
            <w:r>
              <w:rPr>
                <w:rFonts w:ascii="Arial" w:eastAsia="Arial Unicode MS" w:hAnsi="Arial" w:cs="Arial"/>
                <w:sz w:val="22"/>
                <w:szCs w:val="22"/>
              </w:rPr>
              <w:t>August, 2021</w:t>
            </w:r>
          </w:p>
        </w:tc>
        <w:tc>
          <w:tcPr>
            <w:tcW w:w="6448"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0714DB9B" w14:textId="77777777" w:rsidR="007A6F07" w:rsidRDefault="008B4B4B" w:rsidP="00EE37E8">
            <w:pPr>
              <w:spacing w:before="4"/>
              <w:rPr>
                <w:rFonts w:ascii="Arial" w:hAnsi="Arial" w:cs="Arial"/>
                <w:sz w:val="22"/>
                <w:szCs w:val="22"/>
              </w:rPr>
            </w:pPr>
            <w:r>
              <w:rPr>
                <w:rFonts w:ascii="Arial" w:hAnsi="Arial" w:cs="Arial"/>
                <w:sz w:val="22"/>
                <w:szCs w:val="22"/>
              </w:rPr>
              <w:t>All paperwork printed off/copied for easy access for practitioners throughout the year</w:t>
            </w:r>
          </w:p>
          <w:p w14:paraId="1DA2BF47" w14:textId="77777777" w:rsidR="008B4B4B" w:rsidRPr="00E1174B" w:rsidRDefault="008B4B4B" w:rsidP="00EE37E8">
            <w:pPr>
              <w:spacing w:before="4"/>
              <w:rPr>
                <w:rFonts w:ascii="Arial" w:hAnsi="Arial" w:cs="Arial"/>
                <w:i/>
                <w:iCs/>
                <w:color w:val="1F497D" w:themeColor="text2"/>
                <w:sz w:val="22"/>
                <w:szCs w:val="22"/>
              </w:rPr>
            </w:pPr>
            <w:r w:rsidRPr="00E1174B">
              <w:rPr>
                <w:rFonts w:ascii="Arial" w:hAnsi="Arial" w:cs="Arial"/>
                <w:i/>
                <w:iCs/>
                <w:color w:val="1F497D" w:themeColor="text2"/>
                <w:sz w:val="22"/>
                <w:szCs w:val="22"/>
              </w:rPr>
              <w:t>(</w:t>
            </w:r>
            <w:proofErr w:type="gramStart"/>
            <w:r w:rsidRPr="00E1174B">
              <w:rPr>
                <w:rFonts w:ascii="Arial" w:hAnsi="Arial" w:cs="Arial"/>
                <w:i/>
                <w:iCs/>
                <w:color w:val="1F497D" w:themeColor="text2"/>
                <w:sz w:val="22"/>
                <w:szCs w:val="22"/>
              </w:rPr>
              <w:t>evidence</w:t>
            </w:r>
            <w:proofErr w:type="gramEnd"/>
            <w:r w:rsidRPr="00E1174B">
              <w:rPr>
                <w:rFonts w:ascii="Arial" w:hAnsi="Arial" w:cs="Arial"/>
                <w:i/>
                <w:iCs/>
                <w:color w:val="1F497D" w:themeColor="text2"/>
                <w:sz w:val="22"/>
                <w:szCs w:val="22"/>
              </w:rPr>
              <w:t xml:space="preserve"> – folder up-to-date for session 2021-2022 and all practitioners know where to find the paperwork that they will need)</w:t>
            </w:r>
          </w:p>
          <w:p w14:paraId="57496F19" w14:textId="77777777" w:rsidR="008B4B4B" w:rsidRPr="00E1174B" w:rsidRDefault="008B4B4B" w:rsidP="00EE37E8">
            <w:pPr>
              <w:spacing w:before="4"/>
              <w:rPr>
                <w:rFonts w:ascii="Arial" w:hAnsi="Arial" w:cs="Arial"/>
                <w:i/>
                <w:iCs/>
                <w:color w:val="1F497D" w:themeColor="text2"/>
                <w:sz w:val="22"/>
                <w:szCs w:val="22"/>
              </w:rPr>
            </w:pPr>
          </w:p>
          <w:p w14:paraId="571AC771" w14:textId="07DE4B54" w:rsidR="008B4B4B" w:rsidRPr="008B4B4B" w:rsidRDefault="008B4B4B" w:rsidP="00EE37E8">
            <w:pPr>
              <w:spacing w:before="4"/>
              <w:rPr>
                <w:rFonts w:ascii="Arial" w:hAnsi="Arial" w:cs="Arial"/>
                <w:color w:val="1F497D" w:themeColor="text2"/>
                <w:sz w:val="22"/>
                <w:szCs w:val="22"/>
              </w:rPr>
            </w:pPr>
            <w:r w:rsidRPr="00E1174B">
              <w:rPr>
                <w:rFonts w:ascii="Arial" w:hAnsi="Arial" w:cs="Arial"/>
                <w:i/>
                <w:iCs/>
                <w:color w:val="1F497D" w:themeColor="text2"/>
                <w:sz w:val="22"/>
                <w:szCs w:val="22"/>
              </w:rPr>
              <w:t>(</w:t>
            </w:r>
            <w:proofErr w:type="gramStart"/>
            <w:r w:rsidRPr="00E1174B">
              <w:rPr>
                <w:rFonts w:ascii="Arial" w:hAnsi="Arial" w:cs="Arial"/>
                <w:i/>
                <w:iCs/>
                <w:color w:val="1F497D" w:themeColor="text2"/>
                <w:sz w:val="22"/>
                <w:szCs w:val="22"/>
              </w:rPr>
              <w:t>evidence</w:t>
            </w:r>
            <w:proofErr w:type="gramEnd"/>
            <w:r w:rsidRPr="00E1174B">
              <w:rPr>
                <w:rFonts w:ascii="Arial" w:hAnsi="Arial" w:cs="Arial"/>
                <w:i/>
                <w:iCs/>
                <w:color w:val="1F497D" w:themeColor="text2"/>
                <w:sz w:val="22"/>
                <w:szCs w:val="22"/>
              </w:rPr>
              <w:t xml:space="preserve"> – weekly planners up-to-date)</w:t>
            </w:r>
          </w:p>
        </w:tc>
      </w:tr>
      <w:tr w:rsidR="0055531A" w:rsidRPr="00EA6BA8" w14:paraId="23E8836E" w14:textId="77777777" w:rsidTr="00C00B60">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6583B3FB" w14:textId="77777777" w:rsidR="0055531A" w:rsidRDefault="0055531A" w:rsidP="00EE37E8">
            <w:pPr>
              <w:spacing w:before="4"/>
              <w:rPr>
                <w:rFonts w:ascii="Arial" w:eastAsia="Arial Unicode MS" w:hAnsi="Arial" w:cs="Arial"/>
                <w:sz w:val="22"/>
                <w:szCs w:val="22"/>
              </w:rPr>
            </w:pPr>
          </w:p>
          <w:p w14:paraId="67233C66" w14:textId="7302257F" w:rsidR="0055531A" w:rsidRDefault="0055531A" w:rsidP="00EE37E8">
            <w:pPr>
              <w:spacing w:before="4"/>
              <w:rPr>
                <w:rFonts w:ascii="Arial" w:eastAsia="Arial Unicode MS" w:hAnsi="Arial" w:cs="Arial"/>
                <w:sz w:val="22"/>
                <w:szCs w:val="22"/>
              </w:rPr>
            </w:pPr>
            <w:r>
              <w:rPr>
                <w:rFonts w:ascii="Arial" w:eastAsia="Arial Unicode MS" w:hAnsi="Arial" w:cs="Arial"/>
                <w:sz w:val="22"/>
                <w:szCs w:val="22"/>
              </w:rPr>
              <w:t xml:space="preserve">Prepare presentation for all staff </w:t>
            </w:r>
            <w:r w:rsidR="007A6F07">
              <w:rPr>
                <w:rFonts w:ascii="Arial" w:eastAsia="Arial Unicode MS" w:hAnsi="Arial" w:cs="Arial"/>
                <w:sz w:val="22"/>
                <w:szCs w:val="22"/>
              </w:rPr>
              <w:t xml:space="preserve">(Janice) </w:t>
            </w:r>
          </w:p>
        </w:tc>
        <w:tc>
          <w:tcPr>
            <w:tcW w:w="1676" w:type="dxa"/>
            <w:tcBorders>
              <w:left w:val="single" w:sz="4" w:space="0" w:color="auto"/>
              <w:bottom w:val="single" w:sz="4" w:space="0" w:color="auto"/>
              <w:right w:val="single" w:sz="4" w:space="0" w:color="auto"/>
            </w:tcBorders>
          </w:tcPr>
          <w:p w14:paraId="2C7F49B6" w14:textId="77777777" w:rsidR="0055531A" w:rsidRDefault="0055531A" w:rsidP="00112A6C">
            <w:pPr>
              <w:spacing w:before="4"/>
              <w:rPr>
                <w:rFonts w:ascii="Arial" w:eastAsia="Arial Unicode MS" w:hAnsi="Arial" w:cs="Arial"/>
                <w:sz w:val="22"/>
                <w:szCs w:val="22"/>
              </w:rPr>
            </w:pPr>
          </w:p>
          <w:p w14:paraId="4DD0F749" w14:textId="6C3BD7DD" w:rsidR="0055531A" w:rsidRDefault="0055531A" w:rsidP="00112A6C">
            <w:pPr>
              <w:spacing w:before="4"/>
              <w:rPr>
                <w:rFonts w:ascii="Arial" w:eastAsia="Arial Unicode MS" w:hAnsi="Arial" w:cs="Arial"/>
                <w:sz w:val="22"/>
                <w:szCs w:val="22"/>
              </w:rPr>
            </w:pPr>
            <w:r>
              <w:rPr>
                <w:rFonts w:ascii="Arial" w:eastAsia="Arial Unicode MS" w:hAnsi="Arial" w:cs="Arial"/>
                <w:sz w:val="22"/>
                <w:szCs w:val="22"/>
              </w:rPr>
              <w:t>August, 2021</w:t>
            </w:r>
          </w:p>
        </w:tc>
        <w:tc>
          <w:tcPr>
            <w:tcW w:w="6448"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518764B1" w14:textId="77777777" w:rsidR="0055531A" w:rsidRDefault="0055531A" w:rsidP="00EE37E8">
            <w:pPr>
              <w:spacing w:before="4"/>
              <w:rPr>
                <w:rFonts w:ascii="Arial" w:hAnsi="Arial" w:cs="Arial"/>
                <w:sz w:val="22"/>
                <w:szCs w:val="22"/>
              </w:rPr>
            </w:pPr>
          </w:p>
          <w:p w14:paraId="49436EEE" w14:textId="77777777" w:rsidR="007A6F07" w:rsidRDefault="007A6F07" w:rsidP="00EE37E8">
            <w:pPr>
              <w:spacing w:before="4"/>
              <w:rPr>
                <w:rFonts w:ascii="Arial" w:hAnsi="Arial" w:cs="Arial"/>
                <w:sz w:val="22"/>
                <w:szCs w:val="22"/>
              </w:rPr>
            </w:pPr>
            <w:r>
              <w:rPr>
                <w:rFonts w:ascii="Arial" w:hAnsi="Arial" w:cs="Arial"/>
                <w:sz w:val="22"/>
                <w:szCs w:val="22"/>
              </w:rPr>
              <w:t xml:space="preserve">Distributed leadership </w:t>
            </w:r>
          </w:p>
          <w:p w14:paraId="56E3C1BD" w14:textId="77777777" w:rsidR="0093550D" w:rsidRDefault="007A6F07" w:rsidP="00EE37E8">
            <w:pPr>
              <w:spacing w:before="4"/>
              <w:rPr>
                <w:rFonts w:ascii="Arial" w:hAnsi="Arial" w:cs="Arial"/>
                <w:i/>
                <w:iCs/>
                <w:color w:val="1F497D" w:themeColor="text2"/>
                <w:sz w:val="22"/>
                <w:szCs w:val="22"/>
              </w:rPr>
            </w:pPr>
            <w:r w:rsidRPr="007A6F07">
              <w:rPr>
                <w:rFonts w:ascii="Arial" w:hAnsi="Arial" w:cs="Arial"/>
                <w:i/>
                <w:iCs/>
                <w:color w:val="1F497D" w:themeColor="text2"/>
                <w:sz w:val="22"/>
                <w:szCs w:val="22"/>
              </w:rPr>
              <w:t>(</w:t>
            </w:r>
            <w:proofErr w:type="gramStart"/>
            <w:r w:rsidRPr="007A6F07">
              <w:rPr>
                <w:rFonts w:ascii="Arial" w:hAnsi="Arial" w:cs="Arial"/>
                <w:i/>
                <w:iCs/>
                <w:color w:val="1F497D" w:themeColor="text2"/>
                <w:sz w:val="22"/>
                <w:szCs w:val="22"/>
              </w:rPr>
              <w:t>evidence</w:t>
            </w:r>
            <w:proofErr w:type="gramEnd"/>
            <w:r w:rsidRPr="007A6F07">
              <w:rPr>
                <w:rFonts w:ascii="Arial" w:hAnsi="Arial" w:cs="Arial"/>
                <w:i/>
                <w:iCs/>
                <w:color w:val="1F497D" w:themeColor="text2"/>
                <w:sz w:val="22"/>
                <w:szCs w:val="22"/>
              </w:rPr>
              <w:t xml:space="preserve"> – presentation/notes</w:t>
            </w:r>
            <w:r w:rsidR="00CE3EFB">
              <w:rPr>
                <w:rFonts w:ascii="Arial" w:hAnsi="Arial" w:cs="Arial"/>
                <w:i/>
                <w:iCs/>
                <w:color w:val="1F497D" w:themeColor="text2"/>
                <w:sz w:val="22"/>
                <w:szCs w:val="22"/>
              </w:rPr>
              <w:t>/minutes</w:t>
            </w:r>
            <w:r w:rsidRPr="007A6F07">
              <w:rPr>
                <w:rFonts w:ascii="Arial" w:hAnsi="Arial" w:cs="Arial"/>
                <w:i/>
                <w:iCs/>
                <w:color w:val="1F497D" w:themeColor="text2"/>
                <w:sz w:val="22"/>
                <w:szCs w:val="22"/>
              </w:rPr>
              <w:t>)</w:t>
            </w:r>
          </w:p>
          <w:p w14:paraId="74BB5059" w14:textId="77777777" w:rsidR="00DB7FEF" w:rsidRDefault="00DB7FEF" w:rsidP="00EE37E8">
            <w:pPr>
              <w:spacing w:before="4"/>
              <w:rPr>
                <w:rFonts w:ascii="Arial" w:hAnsi="Arial" w:cs="Arial"/>
                <w:i/>
                <w:iCs/>
                <w:color w:val="1F497D" w:themeColor="text2"/>
                <w:sz w:val="22"/>
                <w:szCs w:val="22"/>
              </w:rPr>
            </w:pPr>
          </w:p>
          <w:p w14:paraId="64AB8A60" w14:textId="18EF26C4" w:rsidR="00DB7FEF" w:rsidRPr="00DB7FEF" w:rsidRDefault="00DB7FEF" w:rsidP="00EE37E8">
            <w:pPr>
              <w:spacing w:before="4"/>
              <w:rPr>
                <w:rFonts w:ascii="Arial" w:hAnsi="Arial" w:cs="Arial"/>
                <w:sz w:val="22"/>
                <w:szCs w:val="22"/>
              </w:rPr>
            </w:pPr>
            <w:r>
              <w:rPr>
                <w:rFonts w:ascii="Arial" w:hAnsi="Arial" w:cs="Arial"/>
                <w:sz w:val="22"/>
                <w:szCs w:val="22"/>
              </w:rPr>
              <w:t xml:space="preserve">All practitioners to revisit Realising the Ambition section 3 – regulation </w:t>
            </w:r>
          </w:p>
        </w:tc>
      </w:tr>
      <w:tr w:rsidR="00EE37E8" w:rsidRPr="00EA6BA8" w14:paraId="6C339F8C" w14:textId="77777777" w:rsidTr="00C00B60">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9000DAD" w14:textId="77777777" w:rsidR="00C9566B" w:rsidRDefault="00C9566B" w:rsidP="0055531A">
            <w:pPr>
              <w:spacing w:before="4"/>
              <w:rPr>
                <w:rFonts w:ascii="Arial" w:hAnsi="Arial" w:cs="Arial"/>
                <w:sz w:val="22"/>
                <w:szCs w:val="22"/>
              </w:rPr>
            </w:pPr>
          </w:p>
          <w:p w14:paraId="4B347DF5" w14:textId="7D51DFB5" w:rsidR="00EE37E8" w:rsidRDefault="00791909" w:rsidP="0055531A">
            <w:pPr>
              <w:spacing w:before="4"/>
              <w:rPr>
                <w:rFonts w:ascii="Arial" w:hAnsi="Arial" w:cs="Arial"/>
                <w:sz w:val="22"/>
                <w:szCs w:val="22"/>
              </w:rPr>
            </w:pPr>
            <w:r>
              <w:rPr>
                <w:rFonts w:ascii="Arial" w:hAnsi="Arial" w:cs="Arial"/>
                <w:sz w:val="22"/>
                <w:szCs w:val="22"/>
              </w:rPr>
              <w:t xml:space="preserve">Staff meeting </w:t>
            </w:r>
            <w:r w:rsidR="007A6F07">
              <w:rPr>
                <w:rFonts w:ascii="Arial" w:hAnsi="Arial" w:cs="Arial"/>
                <w:sz w:val="22"/>
                <w:szCs w:val="22"/>
              </w:rPr>
              <w:t>(Moderation/Distributed leadership)</w:t>
            </w:r>
          </w:p>
          <w:p w14:paraId="290E2B36" w14:textId="5A6101C7" w:rsidR="0093550D" w:rsidRPr="0093550D" w:rsidRDefault="0093550D" w:rsidP="0055531A">
            <w:pPr>
              <w:spacing w:before="4"/>
              <w:rPr>
                <w:rFonts w:ascii="Arial" w:hAnsi="Arial" w:cs="Arial"/>
                <w:b/>
                <w:bCs/>
                <w:i/>
                <w:iCs/>
                <w:sz w:val="22"/>
                <w:szCs w:val="22"/>
              </w:rPr>
            </w:pPr>
            <w:r>
              <w:rPr>
                <w:rFonts w:ascii="Arial" w:hAnsi="Arial" w:cs="Arial"/>
                <w:b/>
                <w:bCs/>
                <w:i/>
                <w:iCs/>
                <w:sz w:val="22"/>
                <w:szCs w:val="22"/>
              </w:rPr>
              <w:t xml:space="preserve">(QI </w:t>
            </w:r>
            <w:r w:rsidR="00DC4AF4">
              <w:rPr>
                <w:rFonts w:ascii="Arial" w:hAnsi="Arial" w:cs="Arial"/>
                <w:b/>
                <w:bCs/>
                <w:i/>
                <w:iCs/>
                <w:sz w:val="22"/>
                <w:szCs w:val="22"/>
              </w:rPr>
              <w:t>1.2 Leadership of learnin</w:t>
            </w:r>
            <w:r w:rsidR="00A74DCE">
              <w:rPr>
                <w:rFonts w:ascii="Arial" w:hAnsi="Arial" w:cs="Arial"/>
                <w:b/>
                <w:bCs/>
                <w:i/>
                <w:iCs/>
                <w:sz w:val="22"/>
                <w:szCs w:val="22"/>
              </w:rPr>
              <w:t>g</w:t>
            </w:r>
            <w:r w:rsidR="00DC4AF4">
              <w:rPr>
                <w:rFonts w:ascii="Arial" w:hAnsi="Arial" w:cs="Arial"/>
                <w:b/>
                <w:bCs/>
                <w:i/>
                <w:iCs/>
                <w:sz w:val="22"/>
                <w:szCs w:val="22"/>
              </w:rPr>
              <w:t>)</w:t>
            </w:r>
          </w:p>
        </w:tc>
        <w:tc>
          <w:tcPr>
            <w:tcW w:w="1676" w:type="dxa"/>
            <w:tcBorders>
              <w:top w:val="single" w:sz="4" w:space="0" w:color="auto"/>
              <w:left w:val="single" w:sz="4" w:space="0" w:color="auto"/>
              <w:bottom w:val="single" w:sz="4" w:space="0" w:color="auto"/>
              <w:right w:val="single" w:sz="4" w:space="0" w:color="auto"/>
            </w:tcBorders>
          </w:tcPr>
          <w:p w14:paraId="70A52F88" w14:textId="77777777" w:rsidR="00EE37E8" w:rsidRDefault="00EE37E8" w:rsidP="00EE37E8">
            <w:pPr>
              <w:spacing w:before="4"/>
              <w:rPr>
                <w:rFonts w:ascii="Arial" w:eastAsia="Arial Unicode MS" w:hAnsi="Arial" w:cs="Arial"/>
                <w:sz w:val="22"/>
                <w:szCs w:val="22"/>
              </w:rPr>
            </w:pPr>
          </w:p>
          <w:p w14:paraId="1F9C91F5" w14:textId="6DB5FD37" w:rsidR="000D5294" w:rsidRPr="00EA6BA8" w:rsidRDefault="0055531A" w:rsidP="00EE37E8">
            <w:pPr>
              <w:spacing w:before="4"/>
              <w:rPr>
                <w:rFonts w:ascii="Arial" w:eastAsia="Arial Unicode MS" w:hAnsi="Arial" w:cs="Arial"/>
                <w:sz w:val="22"/>
                <w:szCs w:val="22"/>
              </w:rPr>
            </w:pPr>
            <w:r>
              <w:rPr>
                <w:rFonts w:ascii="Arial" w:eastAsia="Arial Unicode MS" w:hAnsi="Arial" w:cs="Arial"/>
                <w:sz w:val="22"/>
                <w:szCs w:val="22"/>
              </w:rPr>
              <w:t>August,</w:t>
            </w:r>
            <w:r w:rsidR="000D5294">
              <w:rPr>
                <w:rFonts w:ascii="Arial" w:eastAsia="Arial Unicode MS" w:hAnsi="Arial" w:cs="Arial"/>
                <w:sz w:val="22"/>
                <w:szCs w:val="22"/>
              </w:rPr>
              <w:t xml:space="preserve"> 202</w:t>
            </w:r>
            <w:r>
              <w:rPr>
                <w:rFonts w:ascii="Arial" w:eastAsia="Arial Unicode MS" w:hAnsi="Arial" w:cs="Arial"/>
                <w:sz w:val="22"/>
                <w:szCs w:val="22"/>
              </w:rPr>
              <w:t>1</w:t>
            </w:r>
            <w:r w:rsidR="000653C6">
              <w:rPr>
                <w:rFonts w:ascii="Arial" w:eastAsia="Arial Unicode MS" w:hAnsi="Arial" w:cs="Arial"/>
                <w:sz w:val="22"/>
                <w:szCs w:val="22"/>
              </w:rPr>
              <w:t xml:space="preserve"> (before PATH sessions begin)</w:t>
            </w:r>
          </w:p>
        </w:tc>
        <w:tc>
          <w:tcPr>
            <w:tcW w:w="6448"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86F4729" w14:textId="77777777" w:rsidR="00C9566B" w:rsidRDefault="00C9566B" w:rsidP="00EE37E8">
            <w:pPr>
              <w:spacing w:before="4"/>
              <w:rPr>
                <w:rFonts w:ascii="Arial" w:hAnsi="Arial" w:cs="Arial"/>
                <w:sz w:val="22"/>
                <w:szCs w:val="22"/>
              </w:rPr>
            </w:pPr>
          </w:p>
          <w:p w14:paraId="3EAE89AB" w14:textId="77B4D082" w:rsidR="00DF2F1E" w:rsidRDefault="00DF2F1E" w:rsidP="00EE37E8">
            <w:pPr>
              <w:spacing w:before="4"/>
              <w:rPr>
                <w:rFonts w:ascii="Arial" w:hAnsi="Arial" w:cs="Arial"/>
                <w:i/>
                <w:iCs/>
                <w:color w:val="002060"/>
                <w:sz w:val="22"/>
                <w:szCs w:val="22"/>
              </w:rPr>
            </w:pPr>
            <w:r>
              <w:rPr>
                <w:rFonts w:ascii="Arial" w:hAnsi="Arial" w:cs="Arial"/>
                <w:i/>
                <w:iCs/>
                <w:color w:val="002060"/>
                <w:sz w:val="22"/>
                <w:szCs w:val="22"/>
              </w:rPr>
              <w:t xml:space="preserve">Evidence – Minutes from meeting – </w:t>
            </w:r>
          </w:p>
          <w:p w14:paraId="64AE2627" w14:textId="3B72D051" w:rsidR="00EE37E8" w:rsidRDefault="00EE37E8" w:rsidP="00EE37E8">
            <w:pPr>
              <w:spacing w:before="4"/>
              <w:rPr>
                <w:rFonts w:ascii="Arial" w:hAnsi="Arial" w:cs="Arial"/>
                <w:sz w:val="22"/>
                <w:szCs w:val="22"/>
              </w:rPr>
            </w:pPr>
            <w:r>
              <w:rPr>
                <w:rFonts w:ascii="Arial" w:hAnsi="Arial" w:cs="Arial"/>
                <w:sz w:val="22"/>
                <w:szCs w:val="22"/>
              </w:rPr>
              <w:t xml:space="preserve">Ask for staff ideas to improve PATH’s programme </w:t>
            </w:r>
          </w:p>
          <w:p w14:paraId="07FA95BD" w14:textId="77777777" w:rsidR="00EE37E8" w:rsidRDefault="00EE37E8" w:rsidP="00EE37E8">
            <w:pPr>
              <w:spacing w:before="4"/>
              <w:rPr>
                <w:rFonts w:ascii="Arial" w:hAnsi="Arial" w:cs="Arial"/>
                <w:sz w:val="22"/>
                <w:szCs w:val="22"/>
              </w:rPr>
            </w:pPr>
          </w:p>
          <w:p w14:paraId="334F38E5" w14:textId="6D5A5C46" w:rsidR="00EE37E8" w:rsidRDefault="00EE37E8" w:rsidP="00EE37E8">
            <w:pPr>
              <w:spacing w:before="4"/>
              <w:rPr>
                <w:rFonts w:ascii="Arial" w:hAnsi="Arial" w:cs="Arial"/>
                <w:sz w:val="22"/>
                <w:szCs w:val="22"/>
              </w:rPr>
            </w:pPr>
            <w:r>
              <w:rPr>
                <w:rFonts w:ascii="Arial" w:hAnsi="Arial" w:cs="Arial"/>
                <w:sz w:val="22"/>
                <w:szCs w:val="22"/>
              </w:rPr>
              <w:t>Ideas on how to communicate with parents/carers</w:t>
            </w:r>
            <w:r w:rsidR="00791909">
              <w:rPr>
                <w:rFonts w:ascii="Arial" w:hAnsi="Arial" w:cs="Arial"/>
                <w:sz w:val="22"/>
                <w:szCs w:val="22"/>
              </w:rPr>
              <w:t xml:space="preserve"> (will this </w:t>
            </w:r>
            <w:r w:rsidR="00D565F6">
              <w:rPr>
                <w:rFonts w:ascii="Arial" w:hAnsi="Arial" w:cs="Arial"/>
                <w:sz w:val="22"/>
                <w:szCs w:val="22"/>
              </w:rPr>
              <w:t>continue to be</w:t>
            </w:r>
            <w:r w:rsidR="00791909">
              <w:rPr>
                <w:rFonts w:ascii="Arial" w:hAnsi="Arial" w:cs="Arial"/>
                <w:sz w:val="22"/>
                <w:szCs w:val="22"/>
              </w:rPr>
              <w:t xml:space="preserve"> done via </w:t>
            </w:r>
            <w:proofErr w:type="spellStart"/>
            <w:r w:rsidR="00791909">
              <w:rPr>
                <w:rFonts w:ascii="Arial" w:hAnsi="Arial" w:cs="Arial"/>
                <w:sz w:val="22"/>
                <w:szCs w:val="22"/>
              </w:rPr>
              <w:t>elearning</w:t>
            </w:r>
            <w:proofErr w:type="spellEnd"/>
            <w:r w:rsidR="00791909">
              <w:rPr>
                <w:rFonts w:ascii="Arial" w:hAnsi="Arial" w:cs="Arial"/>
                <w:sz w:val="22"/>
                <w:szCs w:val="22"/>
              </w:rPr>
              <w:t xml:space="preserve"> journals </w:t>
            </w:r>
            <w:proofErr w:type="spellStart"/>
            <w:r w:rsidR="00E1174B">
              <w:rPr>
                <w:rFonts w:ascii="Arial" w:hAnsi="Arial" w:cs="Arial"/>
                <w:sz w:val="22"/>
                <w:szCs w:val="22"/>
              </w:rPr>
              <w:t>ie</w:t>
            </w:r>
            <w:proofErr w:type="spellEnd"/>
            <w:r w:rsidR="00E1174B">
              <w:rPr>
                <w:rFonts w:ascii="Arial" w:hAnsi="Arial" w:cs="Arial"/>
                <w:sz w:val="22"/>
                <w:szCs w:val="22"/>
              </w:rPr>
              <w:t>.</w:t>
            </w:r>
            <w:r w:rsidR="00791909">
              <w:rPr>
                <w:rFonts w:ascii="Arial" w:hAnsi="Arial" w:cs="Arial"/>
                <w:sz w:val="22"/>
                <w:szCs w:val="22"/>
              </w:rPr>
              <w:t xml:space="preserve"> upload PATH’S helper</w:t>
            </w:r>
            <w:r w:rsidR="000D5294">
              <w:rPr>
                <w:rFonts w:ascii="Arial" w:hAnsi="Arial" w:cs="Arial"/>
                <w:sz w:val="22"/>
                <w:szCs w:val="22"/>
              </w:rPr>
              <w:t xml:space="preserve"> compliment</w:t>
            </w:r>
            <w:r w:rsidR="00791909">
              <w:rPr>
                <w:rFonts w:ascii="Arial" w:hAnsi="Arial" w:cs="Arial"/>
                <w:sz w:val="22"/>
                <w:szCs w:val="22"/>
              </w:rPr>
              <w:t xml:space="preserve"> sheet) </w:t>
            </w:r>
            <w:r w:rsidR="00E1174B">
              <w:rPr>
                <w:rFonts w:ascii="Arial" w:hAnsi="Arial" w:cs="Arial"/>
                <w:b/>
                <w:bCs/>
                <w:i/>
                <w:iCs/>
                <w:sz w:val="22"/>
                <w:szCs w:val="22"/>
              </w:rPr>
              <w:t>(QI 2.7 Partnership)</w:t>
            </w:r>
          </w:p>
          <w:p w14:paraId="01467CBE" w14:textId="55020826" w:rsidR="00EE37E8" w:rsidRDefault="00EE37E8" w:rsidP="00EE37E8">
            <w:pPr>
              <w:spacing w:before="4"/>
              <w:rPr>
                <w:rFonts w:ascii="Arial" w:hAnsi="Arial" w:cs="Arial"/>
                <w:sz w:val="22"/>
                <w:szCs w:val="22"/>
              </w:rPr>
            </w:pPr>
          </w:p>
          <w:p w14:paraId="49FF6BB3" w14:textId="30E25AD8" w:rsidR="000D5294" w:rsidRDefault="000D5294" w:rsidP="00EE37E8">
            <w:pPr>
              <w:spacing w:before="4"/>
              <w:rPr>
                <w:rFonts w:ascii="Arial" w:hAnsi="Arial" w:cs="Arial"/>
                <w:sz w:val="22"/>
                <w:szCs w:val="22"/>
              </w:rPr>
            </w:pPr>
            <w:r>
              <w:rPr>
                <w:rFonts w:ascii="Arial" w:hAnsi="Arial" w:cs="Arial"/>
                <w:sz w:val="22"/>
                <w:szCs w:val="22"/>
              </w:rPr>
              <w:t>Should homework sheets be sen</w:t>
            </w:r>
            <w:r w:rsidR="00CB6CB4">
              <w:rPr>
                <w:rFonts w:ascii="Arial" w:hAnsi="Arial" w:cs="Arial"/>
                <w:sz w:val="22"/>
                <w:szCs w:val="22"/>
              </w:rPr>
              <w:t xml:space="preserve">t </w:t>
            </w:r>
            <w:r>
              <w:rPr>
                <w:rFonts w:ascii="Arial" w:hAnsi="Arial" w:cs="Arial"/>
                <w:sz w:val="22"/>
                <w:szCs w:val="22"/>
              </w:rPr>
              <w:t xml:space="preserve">home? Can these </w:t>
            </w:r>
            <w:r w:rsidR="00CE3EFB">
              <w:rPr>
                <w:rFonts w:ascii="Arial" w:hAnsi="Arial" w:cs="Arial"/>
                <w:sz w:val="22"/>
                <w:szCs w:val="22"/>
              </w:rPr>
              <w:t xml:space="preserve">continue to </w:t>
            </w:r>
            <w:r>
              <w:rPr>
                <w:rFonts w:ascii="Arial" w:hAnsi="Arial" w:cs="Arial"/>
                <w:sz w:val="22"/>
                <w:szCs w:val="22"/>
              </w:rPr>
              <w:t>be shared with parents via email?</w:t>
            </w:r>
          </w:p>
          <w:p w14:paraId="5D5565CD" w14:textId="77777777" w:rsidR="000D5294" w:rsidRDefault="000D5294" w:rsidP="00EE37E8">
            <w:pPr>
              <w:spacing w:before="4"/>
              <w:rPr>
                <w:rFonts w:ascii="Arial" w:hAnsi="Arial" w:cs="Arial"/>
                <w:sz w:val="22"/>
                <w:szCs w:val="22"/>
              </w:rPr>
            </w:pPr>
          </w:p>
          <w:p w14:paraId="59A112D1" w14:textId="76C3CAD6" w:rsidR="006B5081" w:rsidRDefault="00EE37E8" w:rsidP="00EE37E8">
            <w:pPr>
              <w:spacing w:before="4"/>
              <w:rPr>
                <w:rFonts w:ascii="Arial" w:hAnsi="Arial" w:cs="Arial"/>
                <w:sz w:val="22"/>
                <w:szCs w:val="22"/>
              </w:rPr>
            </w:pPr>
            <w:r>
              <w:rPr>
                <w:rFonts w:ascii="Arial" w:hAnsi="Arial" w:cs="Arial"/>
                <w:sz w:val="22"/>
                <w:szCs w:val="22"/>
              </w:rPr>
              <w:t>Ideas on how to evidence</w:t>
            </w:r>
            <w:r w:rsidR="006B5081">
              <w:rPr>
                <w:rFonts w:ascii="Arial" w:hAnsi="Arial" w:cs="Arial"/>
                <w:sz w:val="22"/>
                <w:szCs w:val="22"/>
              </w:rPr>
              <w:t>.  Will we do another</w:t>
            </w:r>
            <w:r w:rsidR="00CE3EFB">
              <w:rPr>
                <w:rFonts w:ascii="Arial" w:hAnsi="Arial" w:cs="Arial"/>
                <w:sz w:val="22"/>
                <w:szCs w:val="22"/>
              </w:rPr>
              <w:t xml:space="preserve"> wall</w:t>
            </w:r>
            <w:r w:rsidR="006B5081">
              <w:rPr>
                <w:rFonts w:ascii="Arial" w:hAnsi="Arial" w:cs="Arial"/>
                <w:sz w:val="22"/>
                <w:szCs w:val="22"/>
              </w:rPr>
              <w:t xml:space="preserve"> display?</w:t>
            </w:r>
            <w:r w:rsidR="000D5294">
              <w:rPr>
                <w:rFonts w:ascii="Arial" w:hAnsi="Arial" w:cs="Arial"/>
                <w:sz w:val="22"/>
                <w:szCs w:val="22"/>
              </w:rPr>
              <w:t xml:space="preserve"> </w:t>
            </w:r>
            <w:r w:rsidR="006B5081">
              <w:rPr>
                <w:rFonts w:ascii="Arial" w:hAnsi="Arial" w:cs="Arial"/>
                <w:sz w:val="22"/>
                <w:szCs w:val="22"/>
              </w:rPr>
              <w:t xml:space="preserve"> is this to</w:t>
            </w:r>
            <w:r w:rsidR="00CB6CB4">
              <w:rPr>
                <w:rFonts w:ascii="Arial" w:hAnsi="Arial" w:cs="Arial"/>
                <w:sz w:val="22"/>
                <w:szCs w:val="22"/>
              </w:rPr>
              <w:t>o</w:t>
            </w:r>
            <w:r w:rsidR="006B5081">
              <w:rPr>
                <w:rFonts w:ascii="Arial" w:hAnsi="Arial" w:cs="Arial"/>
                <w:sz w:val="22"/>
                <w:szCs w:val="22"/>
              </w:rPr>
              <w:t xml:space="preserve"> time consuming?  </w:t>
            </w:r>
            <w:r w:rsidR="000D5294">
              <w:rPr>
                <w:rFonts w:ascii="Arial" w:hAnsi="Arial" w:cs="Arial"/>
                <w:sz w:val="22"/>
                <w:szCs w:val="22"/>
              </w:rPr>
              <w:t xml:space="preserve">Big book? </w:t>
            </w:r>
            <w:r w:rsidR="006B5081">
              <w:rPr>
                <w:rFonts w:ascii="Arial" w:hAnsi="Arial" w:cs="Arial"/>
                <w:sz w:val="22"/>
                <w:szCs w:val="22"/>
              </w:rPr>
              <w:t>should all staff be responsible for this or Janice?</w:t>
            </w:r>
          </w:p>
          <w:p w14:paraId="20CB9758" w14:textId="6F7888F6" w:rsidR="00EE37E8" w:rsidRDefault="00EE37E8" w:rsidP="00EE37E8">
            <w:pPr>
              <w:spacing w:before="4"/>
              <w:rPr>
                <w:rFonts w:ascii="Arial" w:hAnsi="Arial" w:cs="Arial"/>
                <w:sz w:val="22"/>
                <w:szCs w:val="22"/>
              </w:rPr>
            </w:pPr>
          </w:p>
          <w:p w14:paraId="7E2B3202" w14:textId="38DCDBC3" w:rsidR="006B5081" w:rsidRDefault="009D626B" w:rsidP="00EE37E8">
            <w:pPr>
              <w:spacing w:before="4"/>
              <w:rPr>
                <w:rFonts w:ascii="Arial" w:hAnsi="Arial" w:cs="Arial"/>
                <w:sz w:val="22"/>
                <w:szCs w:val="22"/>
              </w:rPr>
            </w:pPr>
            <w:r>
              <w:rPr>
                <w:rFonts w:ascii="Arial" w:hAnsi="Arial" w:cs="Arial"/>
                <w:sz w:val="22"/>
                <w:szCs w:val="22"/>
              </w:rPr>
              <w:t>How many</w:t>
            </w:r>
            <w:r w:rsidR="006B5081">
              <w:rPr>
                <w:rFonts w:ascii="Arial" w:hAnsi="Arial" w:cs="Arial"/>
                <w:sz w:val="22"/>
                <w:szCs w:val="22"/>
              </w:rPr>
              <w:t xml:space="preserve"> </w:t>
            </w:r>
            <w:proofErr w:type="gramStart"/>
            <w:r w:rsidR="006B5081">
              <w:rPr>
                <w:rFonts w:ascii="Arial" w:hAnsi="Arial" w:cs="Arial"/>
                <w:sz w:val="22"/>
                <w:szCs w:val="22"/>
              </w:rPr>
              <w:t>PATH’s</w:t>
            </w:r>
            <w:proofErr w:type="gramEnd"/>
            <w:r w:rsidR="006B5081">
              <w:rPr>
                <w:rFonts w:ascii="Arial" w:hAnsi="Arial" w:cs="Arial"/>
                <w:sz w:val="22"/>
                <w:szCs w:val="22"/>
              </w:rPr>
              <w:t xml:space="preserve"> champion</w:t>
            </w:r>
            <w:r>
              <w:rPr>
                <w:rFonts w:ascii="Arial" w:hAnsi="Arial" w:cs="Arial"/>
                <w:sz w:val="22"/>
                <w:szCs w:val="22"/>
              </w:rPr>
              <w:t>’s per</w:t>
            </w:r>
            <w:r w:rsidR="006B5081">
              <w:rPr>
                <w:rFonts w:ascii="Arial" w:hAnsi="Arial" w:cs="Arial"/>
                <w:sz w:val="22"/>
                <w:szCs w:val="22"/>
              </w:rPr>
              <w:t xml:space="preserve"> week</w:t>
            </w:r>
            <w:r w:rsidR="000653C6">
              <w:rPr>
                <w:rFonts w:ascii="Arial" w:hAnsi="Arial" w:cs="Arial"/>
                <w:sz w:val="22"/>
                <w:szCs w:val="22"/>
              </w:rPr>
              <w:t>?</w:t>
            </w:r>
          </w:p>
          <w:p w14:paraId="0BE79937" w14:textId="4EED907F" w:rsidR="00C9566B" w:rsidRDefault="00C9566B" w:rsidP="00EE37E8">
            <w:pPr>
              <w:spacing w:before="4"/>
              <w:rPr>
                <w:rFonts w:ascii="Arial" w:hAnsi="Arial" w:cs="Arial"/>
                <w:sz w:val="22"/>
                <w:szCs w:val="22"/>
              </w:rPr>
            </w:pPr>
          </w:p>
          <w:p w14:paraId="0ACD36DA" w14:textId="6D248572" w:rsidR="00C9566B" w:rsidRDefault="00C9566B" w:rsidP="00EE37E8">
            <w:pPr>
              <w:spacing w:before="4"/>
              <w:rPr>
                <w:rFonts w:ascii="Arial" w:hAnsi="Arial" w:cs="Arial"/>
                <w:sz w:val="22"/>
                <w:szCs w:val="22"/>
              </w:rPr>
            </w:pPr>
            <w:r>
              <w:rPr>
                <w:rFonts w:ascii="Arial" w:hAnsi="Arial" w:cs="Arial"/>
                <w:sz w:val="22"/>
                <w:szCs w:val="22"/>
              </w:rPr>
              <w:lastRenderedPageBreak/>
              <w:t xml:space="preserve">Discuss </w:t>
            </w:r>
            <w:proofErr w:type="spellStart"/>
            <w:r>
              <w:rPr>
                <w:rFonts w:ascii="Arial" w:hAnsi="Arial" w:cs="Arial"/>
                <w:sz w:val="22"/>
                <w:szCs w:val="22"/>
              </w:rPr>
              <w:t>CfE</w:t>
            </w:r>
            <w:proofErr w:type="spellEnd"/>
            <w:r>
              <w:rPr>
                <w:rFonts w:ascii="Arial" w:hAnsi="Arial" w:cs="Arial"/>
                <w:sz w:val="22"/>
                <w:szCs w:val="22"/>
              </w:rPr>
              <w:t xml:space="preserve"> benchmark statements (E’s &amp; O’s, HSCS, GIRFEC) practitioners to complete termly assessments and ensure PATH’s is recorded and shared with parents/carers each term via </w:t>
            </w:r>
            <w:proofErr w:type="spellStart"/>
            <w:r>
              <w:rPr>
                <w:rFonts w:ascii="Arial" w:hAnsi="Arial" w:cs="Arial"/>
                <w:sz w:val="22"/>
                <w:szCs w:val="22"/>
              </w:rPr>
              <w:t>elearning</w:t>
            </w:r>
            <w:proofErr w:type="spellEnd"/>
            <w:r>
              <w:rPr>
                <w:rFonts w:ascii="Arial" w:hAnsi="Arial" w:cs="Arial"/>
                <w:sz w:val="22"/>
                <w:szCs w:val="22"/>
              </w:rPr>
              <w:t xml:space="preserve"> journal</w:t>
            </w:r>
          </w:p>
          <w:p w14:paraId="06902BB5" w14:textId="77777777" w:rsidR="006B5081" w:rsidRDefault="006B5081" w:rsidP="00EE37E8">
            <w:pPr>
              <w:spacing w:before="4"/>
              <w:rPr>
                <w:rFonts w:ascii="Arial" w:hAnsi="Arial" w:cs="Arial"/>
                <w:sz w:val="22"/>
                <w:szCs w:val="22"/>
              </w:rPr>
            </w:pPr>
          </w:p>
          <w:p w14:paraId="54982797" w14:textId="6EB01431" w:rsidR="00F345F0" w:rsidRPr="00F345F0" w:rsidRDefault="00EE37E8" w:rsidP="00DF2F1E">
            <w:pPr>
              <w:spacing w:before="4"/>
              <w:rPr>
                <w:rFonts w:ascii="Arial" w:hAnsi="Arial" w:cs="Arial"/>
                <w:i/>
                <w:iCs/>
                <w:color w:val="002060"/>
                <w:sz w:val="22"/>
                <w:szCs w:val="22"/>
              </w:rPr>
            </w:pPr>
            <w:r>
              <w:rPr>
                <w:rFonts w:ascii="Arial" w:hAnsi="Arial" w:cs="Arial"/>
                <w:sz w:val="22"/>
                <w:szCs w:val="22"/>
              </w:rPr>
              <w:t>Agree date to start programme</w:t>
            </w:r>
            <w:r w:rsidR="00C9566B">
              <w:rPr>
                <w:rFonts w:ascii="Arial" w:hAnsi="Arial" w:cs="Arial"/>
                <w:sz w:val="22"/>
                <w:szCs w:val="22"/>
              </w:rPr>
              <w:t>.</w:t>
            </w:r>
            <w:r w:rsidR="00CE3EFB">
              <w:rPr>
                <w:rFonts w:ascii="Arial" w:hAnsi="Arial" w:cs="Arial"/>
                <w:i/>
                <w:iCs/>
                <w:color w:val="002060"/>
                <w:sz w:val="22"/>
                <w:szCs w:val="22"/>
              </w:rPr>
              <w:t xml:space="preserve"> </w:t>
            </w:r>
          </w:p>
        </w:tc>
      </w:tr>
      <w:tr w:rsidR="000653C6" w:rsidRPr="00EA6BA8" w14:paraId="4EE9E85C" w14:textId="77777777" w:rsidTr="00C00B60">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EA8F199" w14:textId="77777777" w:rsidR="00C9566B" w:rsidRDefault="00C9566B" w:rsidP="000653C6">
            <w:pPr>
              <w:spacing w:before="4"/>
              <w:rPr>
                <w:rFonts w:ascii="Arial" w:hAnsi="Arial" w:cs="Arial"/>
                <w:sz w:val="22"/>
                <w:szCs w:val="22"/>
              </w:rPr>
            </w:pPr>
          </w:p>
          <w:p w14:paraId="08E9FCFB" w14:textId="2D2063FF" w:rsidR="000653C6" w:rsidRDefault="000653C6" w:rsidP="000653C6">
            <w:pPr>
              <w:spacing w:before="4"/>
              <w:rPr>
                <w:rFonts w:ascii="Arial" w:hAnsi="Arial" w:cs="Arial"/>
                <w:sz w:val="22"/>
                <w:szCs w:val="22"/>
              </w:rPr>
            </w:pPr>
            <w:proofErr w:type="gramStart"/>
            <w:r>
              <w:rPr>
                <w:rFonts w:ascii="Arial" w:hAnsi="Arial" w:cs="Arial"/>
                <w:sz w:val="22"/>
                <w:szCs w:val="22"/>
              </w:rPr>
              <w:t>Practitioner’s</w:t>
            </w:r>
            <w:proofErr w:type="gramEnd"/>
            <w:r>
              <w:rPr>
                <w:rFonts w:ascii="Arial" w:hAnsi="Arial" w:cs="Arial"/>
                <w:sz w:val="22"/>
                <w:szCs w:val="22"/>
              </w:rPr>
              <w:t xml:space="preserve"> to complete </w:t>
            </w:r>
            <w:r w:rsidR="00E1174B">
              <w:rPr>
                <w:rFonts w:ascii="Arial" w:hAnsi="Arial" w:cs="Arial"/>
                <w:i/>
                <w:iCs/>
                <w:color w:val="002060"/>
                <w:sz w:val="22"/>
                <w:szCs w:val="22"/>
              </w:rPr>
              <w:t>PATH’s evaluation</w:t>
            </w:r>
            <w:r w:rsidRPr="00532FAF">
              <w:rPr>
                <w:rFonts w:ascii="Arial" w:hAnsi="Arial" w:cs="Arial"/>
                <w:i/>
                <w:iCs/>
                <w:color w:val="002060"/>
                <w:sz w:val="22"/>
                <w:szCs w:val="22"/>
              </w:rPr>
              <w:t xml:space="preserve"> sheet</w:t>
            </w:r>
            <w:r w:rsidRPr="00532FAF">
              <w:rPr>
                <w:rFonts w:ascii="Arial" w:hAnsi="Arial" w:cs="Arial"/>
                <w:color w:val="002060"/>
                <w:sz w:val="22"/>
                <w:szCs w:val="22"/>
              </w:rPr>
              <w:t xml:space="preserve"> </w:t>
            </w:r>
            <w:r>
              <w:rPr>
                <w:rFonts w:ascii="Arial" w:hAnsi="Arial" w:cs="Arial"/>
                <w:sz w:val="22"/>
                <w:szCs w:val="22"/>
              </w:rPr>
              <w:t xml:space="preserve">for each child in their group </w:t>
            </w:r>
            <w:r w:rsidRPr="008F5F9A">
              <w:rPr>
                <w:rFonts w:ascii="Arial" w:hAnsi="Arial" w:cs="Arial"/>
                <w:b/>
                <w:bCs/>
                <w:i/>
                <w:iCs/>
                <w:sz w:val="22"/>
                <w:szCs w:val="22"/>
              </w:rPr>
              <w:t>(QI2.3: Learning, teaching and assessment)</w:t>
            </w:r>
          </w:p>
          <w:p w14:paraId="40A9FAC0" w14:textId="563E6B90" w:rsidR="000653C6" w:rsidRDefault="000653C6" w:rsidP="00EE37E8">
            <w:pPr>
              <w:spacing w:before="4"/>
              <w:rPr>
                <w:rFonts w:ascii="Arial" w:hAnsi="Arial" w:cs="Arial"/>
                <w:sz w:val="22"/>
                <w:szCs w:val="22"/>
              </w:rPr>
            </w:pPr>
          </w:p>
        </w:tc>
        <w:tc>
          <w:tcPr>
            <w:tcW w:w="1676" w:type="dxa"/>
            <w:tcBorders>
              <w:top w:val="single" w:sz="4" w:space="0" w:color="auto"/>
              <w:left w:val="single" w:sz="4" w:space="0" w:color="auto"/>
              <w:bottom w:val="single" w:sz="4" w:space="0" w:color="auto"/>
              <w:right w:val="single" w:sz="4" w:space="0" w:color="auto"/>
            </w:tcBorders>
          </w:tcPr>
          <w:p w14:paraId="10C5B598" w14:textId="77777777" w:rsidR="00C9566B" w:rsidRDefault="00C9566B" w:rsidP="00EE37E8">
            <w:pPr>
              <w:spacing w:before="4"/>
              <w:rPr>
                <w:rFonts w:ascii="Arial" w:eastAsia="Arial Unicode MS" w:hAnsi="Arial" w:cs="Arial"/>
                <w:sz w:val="22"/>
                <w:szCs w:val="22"/>
              </w:rPr>
            </w:pPr>
          </w:p>
          <w:p w14:paraId="54056081" w14:textId="4B9D2845" w:rsidR="000653C6" w:rsidRDefault="000653C6" w:rsidP="00EE37E8">
            <w:pPr>
              <w:spacing w:before="4"/>
              <w:rPr>
                <w:rFonts w:ascii="Arial" w:eastAsia="Arial Unicode MS" w:hAnsi="Arial" w:cs="Arial"/>
                <w:sz w:val="22"/>
                <w:szCs w:val="22"/>
              </w:rPr>
            </w:pPr>
            <w:r>
              <w:rPr>
                <w:rFonts w:ascii="Arial" w:eastAsia="Arial Unicode MS" w:hAnsi="Arial" w:cs="Arial"/>
                <w:sz w:val="22"/>
                <w:szCs w:val="22"/>
              </w:rPr>
              <w:t xml:space="preserve">Before practitioners introduce </w:t>
            </w:r>
            <w:proofErr w:type="gramStart"/>
            <w:r>
              <w:rPr>
                <w:rFonts w:ascii="Arial" w:eastAsia="Arial Unicode MS" w:hAnsi="Arial" w:cs="Arial"/>
                <w:sz w:val="22"/>
                <w:szCs w:val="22"/>
              </w:rPr>
              <w:t>PATH’s</w:t>
            </w:r>
            <w:proofErr w:type="gramEnd"/>
            <w:r>
              <w:rPr>
                <w:rFonts w:ascii="Arial" w:eastAsia="Arial Unicode MS" w:hAnsi="Arial" w:cs="Arial"/>
                <w:sz w:val="22"/>
                <w:szCs w:val="22"/>
              </w:rPr>
              <w:t xml:space="preserve"> for this session</w:t>
            </w:r>
          </w:p>
        </w:tc>
        <w:tc>
          <w:tcPr>
            <w:tcW w:w="6448"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671FD78D" w14:textId="77777777" w:rsidR="00C9566B" w:rsidRDefault="00C9566B" w:rsidP="00EE37E8">
            <w:pPr>
              <w:spacing w:before="4"/>
              <w:rPr>
                <w:rFonts w:ascii="Arial" w:hAnsi="Arial" w:cs="Arial"/>
                <w:i/>
                <w:iCs/>
                <w:color w:val="002060"/>
                <w:sz w:val="22"/>
                <w:szCs w:val="22"/>
              </w:rPr>
            </w:pPr>
          </w:p>
          <w:p w14:paraId="590504CB" w14:textId="0BD435C7" w:rsidR="000653C6" w:rsidRDefault="00F345F0" w:rsidP="00EE37E8">
            <w:pPr>
              <w:spacing w:before="4"/>
              <w:rPr>
                <w:rFonts w:ascii="Arial" w:hAnsi="Arial" w:cs="Arial"/>
                <w:i/>
                <w:iCs/>
                <w:color w:val="002060"/>
                <w:sz w:val="22"/>
                <w:szCs w:val="22"/>
              </w:rPr>
            </w:pPr>
            <w:r w:rsidRPr="00F345F0">
              <w:rPr>
                <w:rFonts w:ascii="Arial" w:hAnsi="Arial" w:cs="Arial"/>
                <w:i/>
                <w:iCs/>
                <w:color w:val="002060"/>
                <w:sz w:val="22"/>
                <w:szCs w:val="22"/>
              </w:rPr>
              <w:t xml:space="preserve">Evidence - </w:t>
            </w:r>
            <w:r w:rsidR="000653C6" w:rsidRPr="00F345F0">
              <w:rPr>
                <w:rFonts w:ascii="Arial" w:hAnsi="Arial" w:cs="Arial"/>
                <w:i/>
                <w:iCs/>
                <w:color w:val="002060"/>
                <w:sz w:val="22"/>
                <w:szCs w:val="22"/>
              </w:rPr>
              <w:t>Monitoring sheet at beginning (triangulation)</w:t>
            </w:r>
          </w:p>
          <w:p w14:paraId="7A4B492E" w14:textId="77777777" w:rsidR="009D626B" w:rsidRDefault="009D626B" w:rsidP="00EE37E8">
            <w:pPr>
              <w:spacing w:before="4"/>
              <w:rPr>
                <w:rFonts w:ascii="Arial" w:hAnsi="Arial" w:cs="Arial"/>
                <w:i/>
                <w:iCs/>
                <w:color w:val="002060"/>
                <w:sz w:val="22"/>
                <w:szCs w:val="22"/>
              </w:rPr>
            </w:pPr>
          </w:p>
          <w:p w14:paraId="6D541D03" w14:textId="3095B4F1" w:rsidR="009D626B" w:rsidRPr="00F345F0" w:rsidRDefault="009D626B" w:rsidP="00EE37E8">
            <w:pPr>
              <w:spacing w:before="4"/>
              <w:rPr>
                <w:rFonts w:ascii="Arial" w:hAnsi="Arial" w:cs="Arial"/>
                <w:i/>
                <w:iCs/>
                <w:sz w:val="22"/>
                <w:szCs w:val="22"/>
              </w:rPr>
            </w:pPr>
          </w:p>
        </w:tc>
      </w:tr>
      <w:tr w:rsidR="00EE37E8" w:rsidRPr="00EA6BA8" w14:paraId="1715A478" w14:textId="77777777" w:rsidTr="00C00B60">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420306E" w14:textId="77777777" w:rsidR="00C9566B" w:rsidRDefault="00C9566B" w:rsidP="00EE37E8">
            <w:pPr>
              <w:spacing w:before="4"/>
              <w:rPr>
                <w:rFonts w:ascii="Arial" w:hAnsi="Arial" w:cs="Arial"/>
                <w:sz w:val="22"/>
                <w:szCs w:val="22"/>
              </w:rPr>
            </w:pPr>
          </w:p>
          <w:p w14:paraId="32F62499" w14:textId="1A1B4B30" w:rsidR="00EE37E8" w:rsidRPr="00EA6BA8" w:rsidRDefault="00532FAF" w:rsidP="00EE37E8">
            <w:pPr>
              <w:spacing w:before="4"/>
              <w:rPr>
                <w:rFonts w:ascii="Arial" w:hAnsi="Arial" w:cs="Arial"/>
                <w:sz w:val="22"/>
                <w:szCs w:val="22"/>
              </w:rPr>
            </w:pPr>
            <w:r>
              <w:rPr>
                <w:rFonts w:ascii="Arial" w:hAnsi="Arial" w:cs="Arial"/>
                <w:sz w:val="22"/>
                <w:szCs w:val="22"/>
              </w:rPr>
              <w:t>Janice (PATH’s Lead) to observe practitioner and complete</w:t>
            </w:r>
            <w:r w:rsidR="00A11AF5">
              <w:rPr>
                <w:rFonts w:ascii="Arial" w:hAnsi="Arial" w:cs="Arial"/>
                <w:sz w:val="22"/>
                <w:szCs w:val="22"/>
              </w:rPr>
              <w:t xml:space="preserve"> 1</w:t>
            </w:r>
            <w:proofErr w:type="gramStart"/>
            <w:r w:rsidR="00A11AF5" w:rsidRPr="00A11AF5">
              <w:rPr>
                <w:rFonts w:ascii="Arial" w:hAnsi="Arial" w:cs="Arial"/>
                <w:sz w:val="22"/>
                <w:szCs w:val="22"/>
                <w:vertAlign w:val="superscript"/>
              </w:rPr>
              <w:t>st</w:t>
            </w:r>
            <w:r w:rsidR="00A11AF5">
              <w:rPr>
                <w:rFonts w:ascii="Arial" w:hAnsi="Arial" w:cs="Arial"/>
                <w:sz w:val="22"/>
                <w:szCs w:val="22"/>
              </w:rPr>
              <w:t xml:space="preserve"> </w:t>
            </w:r>
            <w:r>
              <w:rPr>
                <w:rFonts w:ascii="Arial" w:hAnsi="Arial" w:cs="Arial"/>
                <w:sz w:val="22"/>
                <w:szCs w:val="22"/>
              </w:rPr>
              <w:t xml:space="preserve"> </w:t>
            </w:r>
            <w:r w:rsidRPr="00532FAF">
              <w:rPr>
                <w:rFonts w:ascii="Arial" w:hAnsi="Arial" w:cs="Arial"/>
                <w:i/>
                <w:iCs/>
                <w:color w:val="002060"/>
                <w:sz w:val="22"/>
                <w:szCs w:val="22"/>
              </w:rPr>
              <w:t>POLLI</w:t>
            </w:r>
            <w:proofErr w:type="gramEnd"/>
            <w:r w:rsidRPr="00532FAF">
              <w:rPr>
                <w:rFonts w:ascii="Arial" w:hAnsi="Arial" w:cs="Arial"/>
                <w:i/>
                <w:iCs/>
                <w:color w:val="002060"/>
                <w:sz w:val="22"/>
                <w:szCs w:val="22"/>
              </w:rPr>
              <w:t xml:space="preserve"> </w:t>
            </w:r>
            <w:r>
              <w:rPr>
                <w:rFonts w:ascii="Arial" w:hAnsi="Arial" w:cs="Arial"/>
                <w:sz w:val="22"/>
                <w:szCs w:val="22"/>
              </w:rPr>
              <w:t>(distributed leadership)</w:t>
            </w:r>
            <w:r w:rsidR="0093550D">
              <w:rPr>
                <w:rFonts w:ascii="Arial" w:hAnsi="Arial" w:cs="Arial"/>
                <w:sz w:val="22"/>
                <w:szCs w:val="22"/>
              </w:rPr>
              <w:t xml:space="preserve"> </w:t>
            </w:r>
            <w:r w:rsidR="0093550D">
              <w:rPr>
                <w:rFonts w:ascii="Arial" w:hAnsi="Arial" w:cs="Arial"/>
                <w:b/>
                <w:bCs/>
                <w:i/>
                <w:iCs/>
                <w:sz w:val="22"/>
                <w:szCs w:val="22"/>
              </w:rPr>
              <w:t>(</w:t>
            </w:r>
            <w:r w:rsidR="0093550D" w:rsidRPr="00553904">
              <w:rPr>
                <w:rFonts w:ascii="Arial" w:hAnsi="Arial" w:cs="Arial"/>
                <w:b/>
                <w:bCs/>
                <w:i/>
                <w:iCs/>
                <w:sz w:val="22"/>
                <w:szCs w:val="22"/>
              </w:rPr>
              <w:t>QI1</w:t>
            </w:r>
            <w:r w:rsidR="00DC4AF4">
              <w:rPr>
                <w:rFonts w:ascii="Arial" w:hAnsi="Arial" w:cs="Arial"/>
                <w:b/>
                <w:bCs/>
                <w:i/>
                <w:iCs/>
                <w:sz w:val="22"/>
                <w:szCs w:val="22"/>
              </w:rPr>
              <w:t>.2 Leadership of learning)</w:t>
            </w:r>
          </w:p>
        </w:tc>
        <w:tc>
          <w:tcPr>
            <w:tcW w:w="1676" w:type="dxa"/>
            <w:tcBorders>
              <w:top w:val="single" w:sz="4" w:space="0" w:color="auto"/>
              <w:left w:val="single" w:sz="4" w:space="0" w:color="auto"/>
              <w:bottom w:val="single" w:sz="4" w:space="0" w:color="auto"/>
              <w:right w:val="single" w:sz="4" w:space="0" w:color="auto"/>
            </w:tcBorders>
          </w:tcPr>
          <w:p w14:paraId="5FF3E75B" w14:textId="77777777" w:rsidR="009D626B" w:rsidRDefault="009D626B" w:rsidP="00EE37E8">
            <w:pPr>
              <w:spacing w:before="4"/>
              <w:rPr>
                <w:rFonts w:ascii="Arial" w:eastAsia="Arial Unicode MS" w:hAnsi="Arial" w:cs="Arial"/>
                <w:sz w:val="22"/>
                <w:szCs w:val="22"/>
              </w:rPr>
            </w:pPr>
          </w:p>
          <w:p w14:paraId="506AF873" w14:textId="592B99FE" w:rsidR="009D626B" w:rsidRDefault="009D626B" w:rsidP="00EE37E8">
            <w:pPr>
              <w:spacing w:before="4"/>
              <w:rPr>
                <w:rFonts w:ascii="Arial" w:eastAsia="Arial Unicode MS" w:hAnsi="Arial" w:cs="Arial"/>
                <w:sz w:val="22"/>
                <w:szCs w:val="22"/>
              </w:rPr>
            </w:pPr>
            <w:r>
              <w:rPr>
                <w:rFonts w:ascii="Arial" w:eastAsia="Arial Unicode MS" w:hAnsi="Arial" w:cs="Arial"/>
                <w:sz w:val="22"/>
                <w:szCs w:val="22"/>
              </w:rPr>
              <w:t>1</w:t>
            </w:r>
            <w:r w:rsidRPr="009D626B">
              <w:rPr>
                <w:rFonts w:ascii="Arial" w:eastAsia="Arial Unicode MS" w:hAnsi="Arial" w:cs="Arial"/>
                <w:sz w:val="22"/>
                <w:szCs w:val="22"/>
                <w:vertAlign w:val="superscript"/>
              </w:rPr>
              <w:t>st</w:t>
            </w:r>
            <w:r>
              <w:rPr>
                <w:rFonts w:ascii="Arial" w:eastAsia="Arial Unicode MS" w:hAnsi="Arial" w:cs="Arial"/>
                <w:sz w:val="22"/>
                <w:szCs w:val="22"/>
              </w:rPr>
              <w:t xml:space="preserve"> Session</w:t>
            </w:r>
          </w:p>
          <w:p w14:paraId="78BF8C12" w14:textId="676D96D5" w:rsidR="00A11AF5" w:rsidRDefault="00A11AF5" w:rsidP="00EE37E8">
            <w:pPr>
              <w:spacing w:before="4"/>
              <w:rPr>
                <w:rFonts w:ascii="Arial" w:eastAsia="Arial Unicode MS" w:hAnsi="Arial" w:cs="Arial"/>
                <w:sz w:val="22"/>
                <w:szCs w:val="22"/>
              </w:rPr>
            </w:pPr>
          </w:p>
          <w:p w14:paraId="53E7B540" w14:textId="77777777" w:rsidR="00A11AF5" w:rsidRDefault="00A11AF5" w:rsidP="00EE37E8">
            <w:pPr>
              <w:spacing w:before="4"/>
              <w:rPr>
                <w:rFonts w:ascii="Arial" w:eastAsia="Arial Unicode MS" w:hAnsi="Arial" w:cs="Arial"/>
                <w:sz w:val="22"/>
                <w:szCs w:val="22"/>
              </w:rPr>
            </w:pPr>
          </w:p>
          <w:p w14:paraId="27E6D774" w14:textId="2AF67712" w:rsidR="009D626B" w:rsidRPr="00EA6BA8" w:rsidRDefault="009D626B" w:rsidP="00EE37E8">
            <w:pPr>
              <w:spacing w:before="4"/>
              <w:rPr>
                <w:rFonts w:ascii="Arial" w:eastAsia="Arial Unicode MS" w:hAnsi="Arial" w:cs="Arial"/>
                <w:sz w:val="22"/>
                <w:szCs w:val="22"/>
              </w:rPr>
            </w:pPr>
          </w:p>
        </w:tc>
        <w:tc>
          <w:tcPr>
            <w:tcW w:w="6448"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203B32DF" w14:textId="77777777" w:rsidR="00C9566B" w:rsidRDefault="00C9566B" w:rsidP="00791909">
            <w:pPr>
              <w:spacing w:before="4"/>
              <w:rPr>
                <w:rFonts w:ascii="Arial" w:hAnsi="Arial" w:cs="Arial"/>
                <w:i/>
                <w:iCs/>
                <w:color w:val="1F497D" w:themeColor="text2"/>
                <w:sz w:val="22"/>
                <w:szCs w:val="22"/>
              </w:rPr>
            </w:pPr>
          </w:p>
          <w:p w14:paraId="03A6D233" w14:textId="671EB60E" w:rsidR="00E1174B" w:rsidRDefault="00E1174B" w:rsidP="00791909">
            <w:pPr>
              <w:spacing w:before="4"/>
              <w:rPr>
                <w:rFonts w:ascii="Arial" w:hAnsi="Arial" w:cs="Arial"/>
                <w:sz w:val="22"/>
                <w:szCs w:val="22"/>
              </w:rPr>
            </w:pPr>
            <w:r w:rsidRPr="00E1174B">
              <w:rPr>
                <w:rFonts w:ascii="Arial" w:hAnsi="Arial" w:cs="Arial"/>
                <w:i/>
                <w:iCs/>
                <w:color w:val="1F497D" w:themeColor="text2"/>
                <w:sz w:val="22"/>
                <w:szCs w:val="22"/>
              </w:rPr>
              <w:t xml:space="preserve">Evidence – </w:t>
            </w:r>
            <w:proofErr w:type="gramStart"/>
            <w:r w:rsidRPr="00E1174B">
              <w:rPr>
                <w:rFonts w:ascii="Arial" w:hAnsi="Arial" w:cs="Arial"/>
                <w:i/>
                <w:iCs/>
                <w:color w:val="1F497D" w:themeColor="text2"/>
                <w:sz w:val="22"/>
                <w:szCs w:val="22"/>
              </w:rPr>
              <w:t>observation</w:t>
            </w:r>
            <w:r w:rsidRPr="00E1174B">
              <w:rPr>
                <w:rFonts w:ascii="Arial" w:hAnsi="Arial" w:cs="Arial"/>
                <w:color w:val="1F497D" w:themeColor="text2"/>
                <w:sz w:val="22"/>
                <w:szCs w:val="22"/>
              </w:rPr>
              <w:t xml:space="preserve">  </w:t>
            </w:r>
            <w:r w:rsidR="00791909">
              <w:rPr>
                <w:rFonts w:ascii="Arial" w:hAnsi="Arial" w:cs="Arial"/>
                <w:sz w:val="22"/>
                <w:szCs w:val="22"/>
              </w:rPr>
              <w:t>Staff</w:t>
            </w:r>
            <w:proofErr w:type="gramEnd"/>
            <w:r w:rsidR="00791909">
              <w:rPr>
                <w:rFonts w:ascii="Arial" w:hAnsi="Arial" w:cs="Arial"/>
                <w:sz w:val="22"/>
                <w:szCs w:val="22"/>
              </w:rPr>
              <w:t xml:space="preserve"> development - </w:t>
            </w:r>
            <w:r>
              <w:rPr>
                <w:rFonts w:ascii="Arial" w:hAnsi="Arial" w:cs="Arial"/>
                <w:sz w:val="22"/>
                <w:szCs w:val="22"/>
              </w:rPr>
              <w:t xml:space="preserve"> Practitioner’s delivering 1</w:t>
            </w:r>
            <w:r w:rsidRPr="00E1174B">
              <w:rPr>
                <w:rFonts w:ascii="Arial" w:hAnsi="Arial" w:cs="Arial"/>
                <w:sz w:val="22"/>
                <w:szCs w:val="22"/>
                <w:vertAlign w:val="superscript"/>
              </w:rPr>
              <w:t>st</w:t>
            </w:r>
            <w:r>
              <w:rPr>
                <w:rFonts w:ascii="Arial" w:hAnsi="Arial" w:cs="Arial"/>
                <w:sz w:val="22"/>
                <w:szCs w:val="22"/>
              </w:rPr>
              <w:t xml:space="preserve"> PATH’s session to their group.</w:t>
            </w:r>
          </w:p>
          <w:p w14:paraId="51AF3AD7" w14:textId="4A712AB0" w:rsidR="006B5081" w:rsidRDefault="006B5081" w:rsidP="00791909">
            <w:pPr>
              <w:spacing w:before="4"/>
              <w:rPr>
                <w:rFonts w:ascii="Arial" w:hAnsi="Arial" w:cs="Arial"/>
                <w:sz w:val="22"/>
                <w:szCs w:val="22"/>
              </w:rPr>
            </w:pPr>
          </w:p>
          <w:p w14:paraId="2D408203" w14:textId="77777777" w:rsidR="00EE37E8" w:rsidRDefault="00F345F0" w:rsidP="00E1174B">
            <w:pPr>
              <w:spacing w:before="4"/>
              <w:rPr>
                <w:rFonts w:ascii="Arial" w:hAnsi="Arial" w:cs="Arial"/>
                <w:sz w:val="22"/>
                <w:szCs w:val="22"/>
              </w:rPr>
            </w:pPr>
            <w:r>
              <w:rPr>
                <w:rFonts w:ascii="Arial" w:hAnsi="Arial" w:cs="Arial"/>
                <w:i/>
                <w:iCs/>
                <w:color w:val="002060"/>
                <w:sz w:val="22"/>
                <w:szCs w:val="22"/>
              </w:rPr>
              <w:t xml:space="preserve">Evidence - </w:t>
            </w:r>
            <w:r w:rsidR="006B5081" w:rsidRPr="00F345F0">
              <w:rPr>
                <w:rFonts w:ascii="Arial" w:hAnsi="Arial" w:cs="Arial"/>
                <w:i/>
                <w:iCs/>
                <w:color w:val="002060"/>
                <w:sz w:val="22"/>
                <w:szCs w:val="22"/>
              </w:rPr>
              <w:t>POLLI – completed by Janice</w:t>
            </w:r>
            <w:r w:rsidR="00CE3EFB">
              <w:rPr>
                <w:rFonts w:ascii="Arial" w:hAnsi="Arial" w:cs="Arial"/>
                <w:i/>
                <w:iCs/>
                <w:color w:val="002060"/>
                <w:sz w:val="22"/>
                <w:szCs w:val="22"/>
              </w:rPr>
              <w:t xml:space="preserve"> (triangulation)</w:t>
            </w:r>
            <w:r w:rsidR="006B5081" w:rsidRPr="00F345F0">
              <w:rPr>
                <w:rFonts w:ascii="Arial" w:hAnsi="Arial" w:cs="Arial"/>
                <w:color w:val="002060"/>
                <w:sz w:val="22"/>
                <w:szCs w:val="22"/>
              </w:rPr>
              <w:t xml:space="preserve"> </w:t>
            </w:r>
            <w:r w:rsidR="006B5081">
              <w:rPr>
                <w:rFonts w:ascii="Arial" w:hAnsi="Arial" w:cs="Arial"/>
                <w:sz w:val="22"/>
                <w:szCs w:val="22"/>
              </w:rPr>
              <w:t xml:space="preserve">to share </w:t>
            </w:r>
            <w:r w:rsidR="007A6F07">
              <w:rPr>
                <w:rFonts w:ascii="Arial" w:hAnsi="Arial" w:cs="Arial"/>
                <w:sz w:val="22"/>
                <w:szCs w:val="22"/>
              </w:rPr>
              <w:t>with practitioner good practice and areas for improvement</w:t>
            </w:r>
          </w:p>
          <w:p w14:paraId="5DE436C2" w14:textId="76336898" w:rsidR="00C9566B" w:rsidRPr="00EA6BA8" w:rsidRDefault="00C9566B" w:rsidP="00E1174B">
            <w:pPr>
              <w:spacing w:before="4"/>
              <w:rPr>
                <w:rFonts w:ascii="Arial" w:hAnsi="Arial" w:cs="Arial"/>
                <w:sz w:val="22"/>
                <w:szCs w:val="22"/>
              </w:rPr>
            </w:pPr>
          </w:p>
        </w:tc>
      </w:tr>
      <w:tr w:rsidR="00DB7FEF" w:rsidRPr="00EA6BA8" w14:paraId="1DEBAC4F" w14:textId="77777777" w:rsidTr="00C00B60">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B199557" w14:textId="77777777" w:rsidR="00C9566B" w:rsidRDefault="00C9566B" w:rsidP="00EE37E8">
            <w:pPr>
              <w:spacing w:before="4"/>
              <w:rPr>
                <w:rFonts w:ascii="Arial" w:hAnsi="Arial" w:cs="Arial"/>
                <w:sz w:val="22"/>
                <w:szCs w:val="22"/>
              </w:rPr>
            </w:pPr>
          </w:p>
          <w:p w14:paraId="0EEFA5E9" w14:textId="01EEA416" w:rsidR="00DB7FEF" w:rsidRDefault="00DB7FEF" w:rsidP="00EE37E8">
            <w:pPr>
              <w:spacing w:before="4"/>
              <w:rPr>
                <w:rFonts w:ascii="Arial" w:hAnsi="Arial" w:cs="Arial"/>
                <w:sz w:val="22"/>
                <w:szCs w:val="22"/>
              </w:rPr>
            </w:pPr>
            <w:r>
              <w:rPr>
                <w:rFonts w:ascii="Arial" w:hAnsi="Arial" w:cs="Arial"/>
                <w:sz w:val="22"/>
                <w:szCs w:val="22"/>
              </w:rPr>
              <w:t xml:space="preserve">Golden Rule PATH’s session </w:t>
            </w:r>
          </w:p>
        </w:tc>
        <w:tc>
          <w:tcPr>
            <w:tcW w:w="1676" w:type="dxa"/>
            <w:tcBorders>
              <w:top w:val="single" w:sz="4" w:space="0" w:color="auto"/>
              <w:left w:val="single" w:sz="4" w:space="0" w:color="auto"/>
              <w:bottom w:val="single" w:sz="4" w:space="0" w:color="auto"/>
              <w:right w:val="single" w:sz="4" w:space="0" w:color="auto"/>
            </w:tcBorders>
          </w:tcPr>
          <w:p w14:paraId="42315C5D" w14:textId="77777777" w:rsidR="00C9566B" w:rsidRDefault="00C9566B" w:rsidP="00EE37E8">
            <w:pPr>
              <w:spacing w:before="4"/>
              <w:rPr>
                <w:rFonts w:ascii="Arial" w:eastAsia="Arial Unicode MS" w:hAnsi="Arial" w:cs="Arial"/>
                <w:sz w:val="22"/>
                <w:szCs w:val="22"/>
              </w:rPr>
            </w:pPr>
          </w:p>
          <w:p w14:paraId="1ABC8E60" w14:textId="5F831108" w:rsidR="00DB7FEF" w:rsidRDefault="00DB7FEF" w:rsidP="00EE37E8">
            <w:pPr>
              <w:spacing w:before="4"/>
              <w:rPr>
                <w:rFonts w:ascii="Arial" w:eastAsia="Arial Unicode MS" w:hAnsi="Arial" w:cs="Arial"/>
                <w:sz w:val="22"/>
                <w:szCs w:val="22"/>
              </w:rPr>
            </w:pPr>
            <w:r>
              <w:rPr>
                <w:rFonts w:ascii="Arial" w:eastAsia="Arial Unicode MS" w:hAnsi="Arial" w:cs="Arial"/>
                <w:sz w:val="22"/>
                <w:szCs w:val="22"/>
              </w:rPr>
              <w:t>September 2021</w:t>
            </w:r>
          </w:p>
        </w:tc>
        <w:tc>
          <w:tcPr>
            <w:tcW w:w="6448"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79B10052" w14:textId="77777777" w:rsidR="00C9566B" w:rsidRDefault="00C9566B" w:rsidP="00791909">
            <w:pPr>
              <w:spacing w:before="4"/>
              <w:rPr>
                <w:rFonts w:ascii="Arial" w:hAnsi="Arial" w:cs="Arial"/>
                <w:sz w:val="22"/>
                <w:szCs w:val="22"/>
              </w:rPr>
            </w:pPr>
          </w:p>
          <w:p w14:paraId="1AA70033" w14:textId="7AB12A4F" w:rsidR="00DB7FEF" w:rsidRDefault="00DB7FEF" w:rsidP="00791909">
            <w:pPr>
              <w:spacing w:before="4"/>
              <w:rPr>
                <w:rFonts w:ascii="Arial" w:hAnsi="Arial" w:cs="Arial"/>
                <w:sz w:val="22"/>
                <w:szCs w:val="22"/>
              </w:rPr>
            </w:pPr>
            <w:r w:rsidRPr="00DB7FEF">
              <w:rPr>
                <w:rFonts w:ascii="Arial" w:hAnsi="Arial" w:cs="Arial"/>
                <w:sz w:val="22"/>
                <w:szCs w:val="22"/>
              </w:rPr>
              <w:t>Children’s Right’s Article 12: I have the right to be listened to and taken seriously.</w:t>
            </w:r>
            <w:r>
              <w:rPr>
                <w:rFonts w:ascii="Arial" w:hAnsi="Arial" w:cs="Arial"/>
                <w:sz w:val="22"/>
                <w:szCs w:val="22"/>
              </w:rPr>
              <w:t xml:space="preserve">  Once children have had their say and agreed Golden Rules these will be displayed in the playroom and shared with the parents via </w:t>
            </w:r>
            <w:proofErr w:type="spellStart"/>
            <w:r>
              <w:rPr>
                <w:rFonts w:ascii="Arial" w:hAnsi="Arial" w:cs="Arial"/>
                <w:sz w:val="22"/>
                <w:szCs w:val="22"/>
              </w:rPr>
              <w:t>elearning</w:t>
            </w:r>
            <w:proofErr w:type="spellEnd"/>
            <w:r>
              <w:rPr>
                <w:rFonts w:ascii="Arial" w:hAnsi="Arial" w:cs="Arial"/>
                <w:sz w:val="22"/>
                <w:szCs w:val="22"/>
              </w:rPr>
              <w:t xml:space="preserve"> Journal.  We will thereafter have a Golden Rule of the Week to ensure we are reminding the children of the rules that they choose and why we have these rules. </w:t>
            </w:r>
            <w:r w:rsidR="00C9566B">
              <w:rPr>
                <w:rFonts w:ascii="Arial" w:hAnsi="Arial" w:cs="Arial"/>
                <w:sz w:val="22"/>
                <w:szCs w:val="22"/>
              </w:rPr>
              <w:t xml:space="preserve">This also ensures that any new children that join the playgroup are introduced to the rules and this is not forgotten.  </w:t>
            </w:r>
            <w:r>
              <w:rPr>
                <w:rFonts w:ascii="Arial" w:hAnsi="Arial" w:cs="Arial"/>
                <w:sz w:val="22"/>
                <w:szCs w:val="22"/>
              </w:rPr>
              <w:t xml:space="preserve">The Golden Rule of the Week will also be shared with parents via </w:t>
            </w:r>
            <w:proofErr w:type="spellStart"/>
            <w:r>
              <w:rPr>
                <w:rFonts w:ascii="Arial" w:hAnsi="Arial" w:cs="Arial"/>
                <w:sz w:val="22"/>
                <w:szCs w:val="22"/>
              </w:rPr>
              <w:t>elearning</w:t>
            </w:r>
            <w:proofErr w:type="spellEnd"/>
            <w:r>
              <w:rPr>
                <w:rFonts w:ascii="Arial" w:hAnsi="Arial" w:cs="Arial"/>
                <w:sz w:val="22"/>
                <w:szCs w:val="22"/>
              </w:rPr>
              <w:t xml:space="preserve"> journals.  </w:t>
            </w:r>
          </w:p>
          <w:p w14:paraId="4AF9F564" w14:textId="7247D6F1" w:rsidR="00C9566B" w:rsidRDefault="00C9566B" w:rsidP="00791909">
            <w:pPr>
              <w:spacing w:before="4"/>
              <w:rPr>
                <w:rFonts w:ascii="Arial" w:hAnsi="Arial" w:cs="Arial"/>
                <w:sz w:val="22"/>
                <w:szCs w:val="22"/>
              </w:rPr>
            </w:pPr>
          </w:p>
          <w:p w14:paraId="462E3851" w14:textId="6B497D1E" w:rsidR="00DB7FEF" w:rsidRPr="00C9566B" w:rsidRDefault="00C9566B" w:rsidP="00791909">
            <w:pPr>
              <w:spacing w:before="4"/>
              <w:rPr>
                <w:rFonts w:ascii="Arial" w:hAnsi="Arial" w:cs="Arial"/>
                <w:i/>
                <w:iCs/>
                <w:color w:val="0F243E" w:themeColor="text2" w:themeShade="80"/>
                <w:sz w:val="22"/>
                <w:szCs w:val="22"/>
              </w:rPr>
            </w:pPr>
            <w:r w:rsidRPr="00C9566B">
              <w:rPr>
                <w:rFonts w:ascii="Arial" w:hAnsi="Arial" w:cs="Arial"/>
                <w:i/>
                <w:iCs/>
                <w:color w:val="0F243E" w:themeColor="text2" w:themeShade="80"/>
                <w:sz w:val="22"/>
                <w:szCs w:val="22"/>
              </w:rPr>
              <w:lastRenderedPageBreak/>
              <w:t>Evidence – observations – children know the Golden Rules and learning about why we have them and encouraged to follow them</w:t>
            </w:r>
            <w:r>
              <w:rPr>
                <w:rFonts w:ascii="Arial" w:hAnsi="Arial" w:cs="Arial"/>
                <w:i/>
                <w:iCs/>
                <w:color w:val="0F243E" w:themeColor="text2" w:themeShade="80"/>
                <w:sz w:val="22"/>
                <w:szCs w:val="22"/>
              </w:rPr>
              <w:t>.  New children learning about Golden Rules.</w:t>
            </w:r>
          </w:p>
          <w:p w14:paraId="4EAEAB3A" w14:textId="15D9235C" w:rsidR="00C9566B" w:rsidRPr="00C9566B" w:rsidRDefault="00C9566B" w:rsidP="00791909">
            <w:pPr>
              <w:spacing w:before="4"/>
              <w:rPr>
                <w:rFonts w:ascii="Arial" w:hAnsi="Arial" w:cs="Arial"/>
                <w:sz w:val="22"/>
                <w:szCs w:val="22"/>
              </w:rPr>
            </w:pPr>
          </w:p>
        </w:tc>
      </w:tr>
      <w:tr w:rsidR="008B4B4B" w:rsidRPr="00EA6BA8" w14:paraId="0A1F5A33" w14:textId="77777777" w:rsidTr="00C00B60">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E67D90D" w14:textId="77777777" w:rsidR="00C9566B" w:rsidRDefault="00C9566B" w:rsidP="00EE37E8">
            <w:pPr>
              <w:spacing w:before="4"/>
              <w:rPr>
                <w:rFonts w:ascii="Arial" w:hAnsi="Arial" w:cs="Arial"/>
                <w:sz w:val="22"/>
                <w:szCs w:val="22"/>
              </w:rPr>
            </w:pPr>
          </w:p>
          <w:p w14:paraId="2CDA4767" w14:textId="16665216" w:rsidR="008B4B4B" w:rsidRDefault="008B4B4B" w:rsidP="00EE37E8">
            <w:pPr>
              <w:spacing w:before="4"/>
              <w:rPr>
                <w:rFonts w:ascii="Arial" w:hAnsi="Arial" w:cs="Arial"/>
                <w:sz w:val="22"/>
                <w:szCs w:val="22"/>
              </w:rPr>
            </w:pPr>
            <w:r>
              <w:rPr>
                <w:rFonts w:ascii="Arial" w:hAnsi="Arial" w:cs="Arial"/>
                <w:sz w:val="22"/>
                <w:szCs w:val="22"/>
              </w:rPr>
              <w:t>Janice to complete August-December section of PATH’s Audit</w:t>
            </w:r>
          </w:p>
          <w:p w14:paraId="53F750EB" w14:textId="4CF20798" w:rsidR="0093550D" w:rsidRDefault="0093550D" w:rsidP="00EE37E8">
            <w:pPr>
              <w:spacing w:before="4"/>
              <w:rPr>
                <w:rFonts w:ascii="Arial" w:hAnsi="Arial" w:cs="Arial"/>
                <w:sz w:val="22"/>
                <w:szCs w:val="22"/>
              </w:rPr>
            </w:pPr>
            <w:r>
              <w:rPr>
                <w:rFonts w:ascii="Arial" w:hAnsi="Arial" w:cs="Arial"/>
                <w:b/>
                <w:bCs/>
                <w:i/>
                <w:iCs/>
                <w:sz w:val="22"/>
                <w:szCs w:val="22"/>
              </w:rPr>
              <w:t>(</w:t>
            </w:r>
            <w:r w:rsidRPr="00553904">
              <w:rPr>
                <w:rFonts w:ascii="Arial" w:hAnsi="Arial" w:cs="Arial"/>
                <w:b/>
                <w:bCs/>
                <w:i/>
                <w:iCs/>
                <w:sz w:val="22"/>
                <w:szCs w:val="22"/>
              </w:rPr>
              <w:t>QI1.1: Self-evaluation for self-improvement</w:t>
            </w:r>
            <w:r>
              <w:rPr>
                <w:rFonts w:ascii="Arial" w:hAnsi="Arial" w:cs="Arial"/>
                <w:b/>
                <w:bCs/>
                <w:i/>
                <w:iCs/>
                <w:sz w:val="22"/>
                <w:szCs w:val="22"/>
              </w:rPr>
              <w:t>)</w:t>
            </w:r>
          </w:p>
        </w:tc>
        <w:tc>
          <w:tcPr>
            <w:tcW w:w="1676" w:type="dxa"/>
            <w:tcBorders>
              <w:top w:val="single" w:sz="4" w:space="0" w:color="auto"/>
              <w:left w:val="single" w:sz="4" w:space="0" w:color="auto"/>
              <w:bottom w:val="single" w:sz="4" w:space="0" w:color="auto"/>
              <w:right w:val="single" w:sz="4" w:space="0" w:color="auto"/>
            </w:tcBorders>
          </w:tcPr>
          <w:p w14:paraId="66CD5D80" w14:textId="77777777" w:rsidR="00C9566B" w:rsidRDefault="00C9566B" w:rsidP="00EE37E8">
            <w:pPr>
              <w:spacing w:before="4"/>
              <w:rPr>
                <w:rFonts w:ascii="Arial" w:eastAsia="Arial Unicode MS" w:hAnsi="Arial" w:cs="Arial"/>
                <w:sz w:val="22"/>
                <w:szCs w:val="22"/>
              </w:rPr>
            </w:pPr>
          </w:p>
          <w:p w14:paraId="51E822A2" w14:textId="20FEB75E" w:rsidR="008B4B4B" w:rsidRDefault="008B4B4B" w:rsidP="00EE37E8">
            <w:pPr>
              <w:spacing w:before="4"/>
              <w:rPr>
                <w:rFonts w:ascii="Arial" w:eastAsia="Arial Unicode MS" w:hAnsi="Arial" w:cs="Arial"/>
                <w:sz w:val="22"/>
                <w:szCs w:val="22"/>
              </w:rPr>
            </w:pPr>
            <w:r>
              <w:rPr>
                <w:rFonts w:ascii="Arial" w:eastAsia="Arial Unicode MS" w:hAnsi="Arial" w:cs="Arial"/>
                <w:sz w:val="22"/>
                <w:szCs w:val="22"/>
              </w:rPr>
              <w:t>August – December 2021</w:t>
            </w:r>
          </w:p>
        </w:tc>
        <w:tc>
          <w:tcPr>
            <w:tcW w:w="6448"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6F5AE232" w14:textId="77777777" w:rsidR="00C9566B" w:rsidRDefault="00C9566B" w:rsidP="00791909">
            <w:pPr>
              <w:spacing w:before="4"/>
              <w:rPr>
                <w:rFonts w:ascii="Arial" w:hAnsi="Arial" w:cs="Arial"/>
                <w:i/>
                <w:iCs/>
                <w:color w:val="1F497D" w:themeColor="text2"/>
                <w:sz w:val="22"/>
                <w:szCs w:val="22"/>
              </w:rPr>
            </w:pPr>
          </w:p>
          <w:p w14:paraId="29CE5488" w14:textId="6F88D4DC" w:rsidR="008B4B4B" w:rsidRDefault="008B4B4B" w:rsidP="00791909">
            <w:pPr>
              <w:spacing w:before="4"/>
              <w:rPr>
                <w:rFonts w:ascii="Arial" w:hAnsi="Arial" w:cs="Arial"/>
                <w:i/>
                <w:iCs/>
                <w:color w:val="1F497D" w:themeColor="text2"/>
                <w:sz w:val="22"/>
                <w:szCs w:val="22"/>
              </w:rPr>
            </w:pPr>
            <w:r w:rsidRPr="008B4B4B">
              <w:rPr>
                <w:rFonts w:ascii="Arial" w:hAnsi="Arial" w:cs="Arial"/>
                <w:i/>
                <w:iCs/>
                <w:color w:val="1F497D" w:themeColor="text2"/>
                <w:sz w:val="22"/>
                <w:szCs w:val="22"/>
              </w:rPr>
              <w:t>(Evidence – completed section on audit sheet)</w:t>
            </w:r>
          </w:p>
          <w:p w14:paraId="518583D5" w14:textId="417ECF20" w:rsidR="0093550D" w:rsidRPr="008B4B4B" w:rsidRDefault="008B4B4B" w:rsidP="00791909">
            <w:pPr>
              <w:spacing w:before="4"/>
              <w:rPr>
                <w:rFonts w:ascii="Arial" w:hAnsi="Arial" w:cs="Arial"/>
                <w:sz w:val="22"/>
                <w:szCs w:val="22"/>
              </w:rPr>
            </w:pPr>
            <w:r>
              <w:rPr>
                <w:rFonts w:ascii="Arial" w:hAnsi="Arial" w:cs="Arial"/>
                <w:sz w:val="22"/>
                <w:szCs w:val="22"/>
              </w:rPr>
              <w:t>Have areas for development been identified?</w:t>
            </w:r>
          </w:p>
        </w:tc>
      </w:tr>
      <w:tr w:rsidR="008B4B4B" w:rsidRPr="00EA6BA8" w14:paraId="0C68FF29" w14:textId="77777777" w:rsidTr="00C00B60">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11FE3C7" w14:textId="77777777" w:rsidR="00C9566B" w:rsidRDefault="00C9566B" w:rsidP="00791909">
            <w:pPr>
              <w:spacing w:before="4"/>
              <w:rPr>
                <w:rFonts w:ascii="Arial" w:hAnsi="Arial" w:cs="Arial"/>
                <w:sz w:val="22"/>
                <w:szCs w:val="22"/>
              </w:rPr>
            </w:pPr>
          </w:p>
          <w:p w14:paraId="639A8AD2" w14:textId="0CA4961F" w:rsidR="008B4B4B" w:rsidRDefault="008B4B4B" w:rsidP="00791909">
            <w:pPr>
              <w:spacing w:before="4"/>
              <w:rPr>
                <w:rFonts w:ascii="Arial" w:hAnsi="Arial" w:cs="Arial"/>
                <w:sz w:val="22"/>
                <w:szCs w:val="22"/>
              </w:rPr>
            </w:pPr>
            <w:r>
              <w:rPr>
                <w:rFonts w:ascii="Arial" w:hAnsi="Arial" w:cs="Arial"/>
                <w:sz w:val="22"/>
                <w:szCs w:val="22"/>
              </w:rPr>
              <w:t xml:space="preserve">Janice to complete POLLI for all practitioners </w:t>
            </w:r>
          </w:p>
          <w:p w14:paraId="54869A02" w14:textId="50D137DB" w:rsidR="008B4B4B" w:rsidRDefault="008B4B4B" w:rsidP="00791909">
            <w:pPr>
              <w:spacing w:before="4"/>
              <w:rPr>
                <w:rFonts w:ascii="Arial" w:hAnsi="Arial" w:cs="Arial"/>
                <w:sz w:val="22"/>
                <w:szCs w:val="22"/>
              </w:rPr>
            </w:pPr>
            <w:r>
              <w:rPr>
                <w:rFonts w:ascii="Arial" w:hAnsi="Arial" w:cs="Arial"/>
                <w:sz w:val="22"/>
                <w:szCs w:val="22"/>
              </w:rPr>
              <w:t>(Distributed leadership)</w:t>
            </w:r>
            <w:r w:rsidR="0093550D">
              <w:rPr>
                <w:rFonts w:ascii="Arial" w:hAnsi="Arial" w:cs="Arial"/>
                <w:sz w:val="22"/>
                <w:szCs w:val="22"/>
              </w:rPr>
              <w:t xml:space="preserve"> </w:t>
            </w:r>
            <w:r w:rsidR="0093550D">
              <w:rPr>
                <w:rFonts w:ascii="Arial" w:hAnsi="Arial" w:cs="Arial"/>
                <w:b/>
                <w:bCs/>
                <w:i/>
                <w:iCs/>
                <w:sz w:val="22"/>
                <w:szCs w:val="22"/>
              </w:rPr>
              <w:t>(</w:t>
            </w:r>
            <w:r w:rsidR="0093550D" w:rsidRPr="00553904">
              <w:rPr>
                <w:rFonts w:ascii="Arial" w:hAnsi="Arial" w:cs="Arial"/>
                <w:b/>
                <w:bCs/>
                <w:i/>
                <w:iCs/>
                <w:sz w:val="22"/>
                <w:szCs w:val="22"/>
              </w:rPr>
              <w:t>QI1.</w:t>
            </w:r>
            <w:r w:rsidR="00DC4AF4">
              <w:rPr>
                <w:rFonts w:ascii="Arial" w:hAnsi="Arial" w:cs="Arial"/>
                <w:b/>
                <w:bCs/>
                <w:i/>
                <w:iCs/>
                <w:sz w:val="22"/>
                <w:szCs w:val="22"/>
              </w:rPr>
              <w:t>2</w:t>
            </w:r>
            <w:r w:rsidR="0093550D" w:rsidRPr="00553904">
              <w:rPr>
                <w:rFonts w:ascii="Arial" w:hAnsi="Arial" w:cs="Arial"/>
                <w:b/>
                <w:bCs/>
                <w:i/>
                <w:iCs/>
                <w:sz w:val="22"/>
                <w:szCs w:val="22"/>
              </w:rPr>
              <w:t xml:space="preserve">: </w:t>
            </w:r>
            <w:r w:rsidR="00DC4AF4">
              <w:rPr>
                <w:rFonts w:ascii="Arial" w:hAnsi="Arial" w:cs="Arial"/>
                <w:b/>
                <w:bCs/>
                <w:i/>
                <w:iCs/>
                <w:sz w:val="22"/>
                <w:szCs w:val="22"/>
              </w:rPr>
              <w:t>Leadership of learning)</w:t>
            </w:r>
          </w:p>
          <w:p w14:paraId="25C3AD16" w14:textId="3ACC8E94" w:rsidR="008B4B4B" w:rsidRDefault="008B4B4B" w:rsidP="00791909">
            <w:pPr>
              <w:spacing w:before="4"/>
              <w:rPr>
                <w:rFonts w:ascii="Arial" w:hAnsi="Arial" w:cs="Arial"/>
                <w:sz w:val="22"/>
                <w:szCs w:val="22"/>
              </w:rPr>
            </w:pPr>
          </w:p>
        </w:tc>
        <w:tc>
          <w:tcPr>
            <w:tcW w:w="1676" w:type="dxa"/>
            <w:tcBorders>
              <w:top w:val="single" w:sz="4" w:space="0" w:color="auto"/>
              <w:left w:val="single" w:sz="4" w:space="0" w:color="auto"/>
              <w:bottom w:val="single" w:sz="4" w:space="0" w:color="auto"/>
              <w:right w:val="single" w:sz="4" w:space="0" w:color="auto"/>
            </w:tcBorders>
          </w:tcPr>
          <w:p w14:paraId="353CA93F" w14:textId="77777777" w:rsidR="00C9566B" w:rsidRDefault="00C9566B" w:rsidP="00EE37E8">
            <w:pPr>
              <w:spacing w:before="4"/>
              <w:rPr>
                <w:rFonts w:ascii="Arial" w:eastAsia="Arial Unicode MS" w:hAnsi="Arial" w:cs="Arial"/>
                <w:sz w:val="22"/>
                <w:szCs w:val="22"/>
              </w:rPr>
            </w:pPr>
          </w:p>
          <w:p w14:paraId="5ED3DB2A" w14:textId="5F720BD4" w:rsidR="008B4B4B" w:rsidRDefault="008B4B4B" w:rsidP="00EE37E8">
            <w:pPr>
              <w:spacing w:before="4"/>
              <w:rPr>
                <w:rFonts w:ascii="Arial" w:eastAsia="Arial Unicode MS" w:hAnsi="Arial" w:cs="Arial"/>
                <w:sz w:val="22"/>
                <w:szCs w:val="22"/>
              </w:rPr>
            </w:pPr>
            <w:r>
              <w:rPr>
                <w:rFonts w:ascii="Arial" w:eastAsia="Arial Unicode MS" w:hAnsi="Arial" w:cs="Arial"/>
                <w:sz w:val="22"/>
                <w:szCs w:val="22"/>
              </w:rPr>
              <w:t>January, 2022</w:t>
            </w:r>
          </w:p>
        </w:tc>
        <w:tc>
          <w:tcPr>
            <w:tcW w:w="6448"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6A2B0C34" w14:textId="77777777" w:rsidR="00C9566B" w:rsidRDefault="00C9566B" w:rsidP="008B4B4B">
            <w:pPr>
              <w:spacing w:before="4"/>
              <w:rPr>
                <w:rFonts w:ascii="Arial" w:hAnsi="Arial" w:cs="Arial"/>
                <w:sz w:val="22"/>
                <w:szCs w:val="22"/>
              </w:rPr>
            </w:pPr>
          </w:p>
          <w:p w14:paraId="65BA02C0" w14:textId="73359892" w:rsidR="008B4B4B" w:rsidRDefault="008B4B4B" w:rsidP="008B4B4B">
            <w:pPr>
              <w:spacing w:before="4"/>
              <w:rPr>
                <w:rFonts w:ascii="Arial" w:hAnsi="Arial" w:cs="Arial"/>
                <w:sz w:val="22"/>
                <w:szCs w:val="22"/>
              </w:rPr>
            </w:pPr>
            <w:r>
              <w:rPr>
                <w:rFonts w:ascii="Arial" w:hAnsi="Arial" w:cs="Arial"/>
                <w:sz w:val="22"/>
                <w:szCs w:val="22"/>
              </w:rPr>
              <w:t xml:space="preserve">Staff development - All staff gain a better understanding of PATH’s and using the resource the way it should be used to </w:t>
            </w:r>
            <w:r w:rsidR="00CE3EFB">
              <w:rPr>
                <w:rFonts w:ascii="Arial" w:hAnsi="Arial" w:cs="Arial"/>
                <w:sz w:val="22"/>
                <w:szCs w:val="22"/>
              </w:rPr>
              <w:t xml:space="preserve">support </w:t>
            </w:r>
            <w:r>
              <w:rPr>
                <w:rFonts w:ascii="Arial" w:hAnsi="Arial" w:cs="Arial"/>
                <w:sz w:val="22"/>
                <w:szCs w:val="22"/>
              </w:rPr>
              <w:t>improve outcomes for children.</w:t>
            </w:r>
          </w:p>
          <w:p w14:paraId="2C087C6F" w14:textId="77777777" w:rsidR="008B4B4B" w:rsidRDefault="008B4B4B" w:rsidP="008B4B4B">
            <w:pPr>
              <w:spacing w:before="4"/>
              <w:rPr>
                <w:rFonts w:ascii="Arial" w:hAnsi="Arial" w:cs="Arial"/>
                <w:sz w:val="22"/>
                <w:szCs w:val="22"/>
              </w:rPr>
            </w:pPr>
          </w:p>
          <w:p w14:paraId="008BC09D" w14:textId="108007C7" w:rsidR="008B4B4B" w:rsidRDefault="008B4B4B" w:rsidP="00791909">
            <w:pPr>
              <w:spacing w:before="4"/>
              <w:rPr>
                <w:rFonts w:ascii="Arial" w:hAnsi="Arial" w:cs="Arial"/>
                <w:sz w:val="22"/>
                <w:szCs w:val="22"/>
              </w:rPr>
            </w:pPr>
            <w:r>
              <w:rPr>
                <w:rFonts w:ascii="Arial" w:hAnsi="Arial" w:cs="Arial"/>
                <w:i/>
                <w:iCs/>
                <w:color w:val="002060"/>
                <w:sz w:val="22"/>
                <w:szCs w:val="22"/>
              </w:rPr>
              <w:t xml:space="preserve">Evidence - </w:t>
            </w:r>
            <w:r w:rsidRPr="00F345F0">
              <w:rPr>
                <w:rFonts w:ascii="Arial" w:hAnsi="Arial" w:cs="Arial"/>
                <w:i/>
                <w:iCs/>
                <w:color w:val="002060"/>
                <w:sz w:val="22"/>
                <w:szCs w:val="22"/>
              </w:rPr>
              <w:t>POLLI – completed by Janice</w:t>
            </w:r>
            <w:r w:rsidR="00CE3EFB">
              <w:rPr>
                <w:rFonts w:ascii="Arial" w:hAnsi="Arial" w:cs="Arial"/>
                <w:i/>
                <w:iCs/>
                <w:color w:val="002060"/>
                <w:sz w:val="22"/>
                <w:szCs w:val="22"/>
              </w:rPr>
              <w:t xml:space="preserve"> (triangulation)</w:t>
            </w:r>
            <w:r w:rsidRPr="00F345F0">
              <w:rPr>
                <w:rFonts w:ascii="Arial" w:hAnsi="Arial" w:cs="Arial"/>
                <w:color w:val="002060"/>
                <w:sz w:val="22"/>
                <w:szCs w:val="22"/>
              </w:rPr>
              <w:t xml:space="preserve"> </w:t>
            </w:r>
            <w:r>
              <w:rPr>
                <w:rFonts w:ascii="Arial" w:hAnsi="Arial" w:cs="Arial"/>
                <w:sz w:val="22"/>
                <w:szCs w:val="22"/>
              </w:rPr>
              <w:t>to share with practitioner good practice and areas for improvement</w:t>
            </w:r>
          </w:p>
        </w:tc>
      </w:tr>
      <w:tr w:rsidR="00791909" w:rsidRPr="00EA6BA8" w14:paraId="1D7A37CC" w14:textId="77777777" w:rsidTr="00C00B60">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B3F106B" w14:textId="77777777" w:rsidR="00C9566B" w:rsidRDefault="00C9566B" w:rsidP="00791909">
            <w:pPr>
              <w:spacing w:before="4"/>
              <w:rPr>
                <w:rFonts w:ascii="Arial" w:hAnsi="Arial" w:cs="Arial"/>
                <w:sz w:val="22"/>
                <w:szCs w:val="22"/>
              </w:rPr>
            </w:pPr>
          </w:p>
          <w:p w14:paraId="4013A8B3" w14:textId="1AB70B74" w:rsidR="00791909" w:rsidRPr="00DC4AF4" w:rsidRDefault="00791909" w:rsidP="00791909">
            <w:pPr>
              <w:spacing w:before="4"/>
              <w:rPr>
                <w:rFonts w:ascii="Arial" w:hAnsi="Arial" w:cs="Arial"/>
                <w:b/>
                <w:bCs/>
                <w:i/>
                <w:iCs/>
                <w:sz w:val="22"/>
                <w:szCs w:val="22"/>
              </w:rPr>
            </w:pPr>
            <w:r>
              <w:rPr>
                <w:rFonts w:ascii="Arial" w:hAnsi="Arial" w:cs="Arial"/>
                <w:sz w:val="22"/>
                <w:szCs w:val="22"/>
              </w:rPr>
              <w:t>Staff meeting</w:t>
            </w:r>
            <w:r w:rsidR="00293F05">
              <w:rPr>
                <w:rFonts w:ascii="Arial" w:hAnsi="Arial" w:cs="Arial"/>
                <w:sz w:val="22"/>
                <w:szCs w:val="22"/>
              </w:rPr>
              <w:t xml:space="preserve"> chaired by Janice (PATH’s Lead) (Distributed leadership) </w:t>
            </w:r>
            <w:r w:rsidR="00DC4AF4" w:rsidRPr="00DC4AF4">
              <w:rPr>
                <w:rFonts w:ascii="Arial" w:hAnsi="Arial" w:cs="Arial"/>
                <w:b/>
                <w:bCs/>
                <w:i/>
                <w:iCs/>
                <w:sz w:val="22"/>
                <w:szCs w:val="22"/>
              </w:rPr>
              <w:t>(QI 1.2 Leadership of learning)</w:t>
            </w:r>
          </w:p>
          <w:p w14:paraId="5906658F" w14:textId="77777777" w:rsidR="00791909" w:rsidRDefault="00791909" w:rsidP="00791909">
            <w:pPr>
              <w:spacing w:before="4"/>
              <w:rPr>
                <w:rFonts w:ascii="Arial" w:hAnsi="Arial" w:cs="Arial"/>
                <w:sz w:val="22"/>
                <w:szCs w:val="22"/>
              </w:rPr>
            </w:pPr>
          </w:p>
          <w:p w14:paraId="060A1735" w14:textId="77777777" w:rsidR="008B4B4B" w:rsidRPr="008B4B4B" w:rsidRDefault="008B4B4B" w:rsidP="008B4B4B">
            <w:pPr>
              <w:rPr>
                <w:rFonts w:ascii="Arial" w:hAnsi="Arial" w:cs="Arial"/>
                <w:sz w:val="22"/>
                <w:szCs w:val="22"/>
              </w:rPr>
            </w:pPr>
          </w:p>
          <w:p w14:paraId="5A802AC5" w14:textId="77777777" w:rsidR="008B4B4B" w:rsidRPr="008B4B4B" w:rsidRDefault="008B4B4B" w:rsidP="008B4B4B">
            <w:pPr>
              <w:rPr>
                <w:rFonts w:ascii="Arial" w:hAnsi="Arial" w:cs="Arial"/>
                <w:sz w:val="22"/>
                <w:szCs w:val="22"/>
              </w:rPr>
            </w:pPr>
          </w:p>
          <w:p w14:paraId="49A228E8" w14:textId="77777777" w:rsidR="008B4B4B" w:rsidRPr="008B4B4B" w:rsidRDefault="008B4B4B" w:rsidP="008B4B4B">
            <w:pPr>
              <w:rPr>
                <w:rFonts w:ascii="Arial" w:hAnsi="Arial" w:cs="Arial"/>
                <w:sz w:val="22"/>
                <w:szCs w:val="22"/>
              </w:rPr>
            </w:pPr>
          </w:p>
          <w:p w14:paraId="34CFC5DC" w14:textId="3D329D70" w:rsidR="00DF2F1E" w:rsidRPr="00DF2F1E" w:rsidRDefault="00DF2F1E" w:rsidP="00DF2F1E">
            <w:pPr>
              <w:tabs>
                <w:tab w:val="left" w:pos="5160"/>
              </w:tabs>
              <w:rPr>
                <w:rFonts w:ascii="Arial" w:hAnsi="Arial" w:cs="Arial"/>
                <w:sz w:val="22"/>
                <w:szCs w:val="22"/>
              </w:rPr>
            </w:pPr>
          </w:p>
        </w:tc>
        <w:tc>
          <w:tcPr>
            <w:tcW w:w="1676" w:type="dxa"/>
            <w:tcBorders>
              <w:top w:val="single" w:sz="4" w:space="0" w:color="auto"/>
              <w:left w:val="single" w:sz="4" w:space="0" w:color="auto"/>
              <w:bottom w:val="single" w:sz="4" w:space="0" w:color="auto"/>
              <w:right w:val="single" w:sz="4" w:space="0" w:color="auto"/>
            </w:tcBorders>
          </w:tcPr>
          <w:p w14:paraId="050F3935" w14:textId="77777777" w:rsidR="00C9566B" w:rsidRDefault="00C9566B" w:rsidP="00EE37E8">
            <w:pPr>
              <w:spacing w:before="4"/>
              <w:rPr>
                <w:rFonts w:ascii="Arial" w:eastAsia="Arial Unicode MS" w:hAnsi="Arial" w:cs="Arial"/>
                <w:sz w:val="22"/>
                <w:szCs w:val="22"/>
              </w:rPr>
            </w:pPr>
          </w:p>
          <w:p w14:paraId="21E6482A" w14:textId="3D65CA50" w:rsidR="000D5294" w:rsidRPr="00EA6BA8" w:rsidRDefault="000D5294" w:rsidP="00EE37E8">
            <w:pPr>
              <w:spacing w:before="4"/>
              <w:rPr>
                <w:rFonts w:ascii="Arial" w:eastAsia="Arial Unicode MS" w:hAnsi="Arial" w:cs="Arial"/>
                <w:sz w:val="22"/>
                <w:szCs w:val="22"/>
              </w:rPr>
            </w:pPr>
            <w:r>
              <w:rPr>
                <w:rFonts w:ascii="Arial" w:eastAsia="Arial Unicode MS" w:hAnsi="Arial" w:cs="Arial"/>
                <w:sz w:val="22"/>
                <w:szCs w:val="22"/>
              </w:rPr>
              <w:t>February, 202</w:t>
            </w:r>
            <w:r w:rsidR="008B4B4B">
              <w:rPr>
                <w:rFonts w:ascii="Arial" w:eastAsia="Arial Unicode MS" w:hAnsi="Arial" w:cs="Arial"/>
                <w:sz w:val="22"/>
                <w:szCs w:val="22"/>
              </w:rPr>
              <w:t>2</w:t>
            </w:r>
          </w:p>
        </w:tc>
        <w:tc>
          <w:tcPr>
            <w:tcW w:w="6448"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3C3D6CCF" w14:textId="77777777" w:rsidR="00C9566B" w:rsidRDefault="00C9566B" w:rsidP="00791909">
            <w:pPr>
              <w:spacing w:before="4"/>
              <w:rPr>
                <w:rFonts w:ascii="Arial" w:hAnsi="Arial" w:cs="Arial"/>
                <w:sz w:val="22"/>
                <w:szCs w:val="22"/>
              </w:rPr>
            </w:pPr>
          </w:p>
          <w:p w14:paraId="18CB6AC7" w14:textId="34124713" w:rsidR="00791909" w:rsidRDefault="00791909" w:rsidP="00791909">
            <w:pPr>
              <w:spacing w:before="4"/>
              <w:rPr>
                <w:rFonts w:ascii="Arial" w:hAnsi="Arial" w:cs="Arial"/>
                <w:sz w:val="22"/>
                <w:szCs w:val="22"/>
              </w:rPr>
            </w:pPr>
            <w:r>
              <w:rPr>
                <w:rFonts w:ascii="Arial" w:hAnsi="Arial" w:cs="Arial"/>
                <w:sz w:val="22"/>
                <w:szCs w:val="22"/>
              </w:rPr>
              <w:t>Moderation / evaluation of progress</w:t>
            </w:r>
          </w:p>
          <w:p w14:paraId="4ECC1E52" w14:textId="77777777" w:rsidR="00791909" w:rsidRDefault="00791909" w:rsidP="00791909">
            <w:pPr>
              <w:spacing w:before="4"/>
              <w:rPr>
                <w:rFonts w:ascii="Arial" w:hAnsi="Arial" w:cs="Arial"/>
                <w:sz w:val="22"/>
                <w:szCs w:val="22"/>
              </w:rPr>
            </w:pPr>
          </w:p>
          <w:p w14:paraId="07B41B51" w14:textId="52F94910" w:rsidR="00791909" w:rsidRDefault="00791909" w:rsidP="00791909">
            <w:pPr>
              <w:spacing w:before="4"/>
              <w:rPr>
                <w:rFonts w:ascii="Arial" w:hAnsi="Arial" w:cs="Arial"/>
                <w:sz w:val="22"/>
                <w:szCs w:val="22"/>
              </w:rPr>
            </w:pPr>
            <w:r>
              <w:rPr>
                <w:rFonts w:ascii="Arial" w:hAnsi="Arial" w:cs="Arial"/>
                <w:sz w:val="22"/>
                <w:szCs w:val="22"/>
              </w:rPr>
              <w:t xml:space="preserve">How is the Peer evaluation going?  </w:t>
            </w:r>
            <w:r w:rsidRPr="00DB7FEF">
              <w:rPr>
                <w:rFonts w:ascii="Arial" w:hAnsi="Arial" w:cs="Arial"/>
                <w:i/>
                <w:iCs/>
                <w:color w:val="1F497D" w:themeColor="text2"/>
                <w:sz w:val="22"/>
                <w:szCs w:val="22"/>
              </w:rPr>
              <w:t xml:space="preserve">POLLI’s </w:t>
            </w:r>
          </w:p>
          <w:p w14:paraId="238898A4" w14:textId="77777777" w:rsidR="00791909" w:rsidRDefault="00791909" w:rsidP="00791909">
            <w:pPr>
              <w:spacing w:before="4"/>
              <w:rPr>
                <w:rFonts w:ascii="Arial" w:hAnsi="Arial" w:cs="Arial"/>
                <w:sz w:val="22"/>
                <w:szCs w:val="22"/>
              </w:rPr>
            </w:pPr>
            <w:r>
              <w:rPr>
                <w:rFonts w:ascii="Arial" w:hAnsi="Arial" w:cs="Arial"/>
                <w:sz w:val="22"/>
                <w:szCs w:val="22"/>
              </w:rPr>
              <w:t>Are all staff sharing good practice?</w:t>
            </w:r>
          </w:p>
          <w:p w14:paraId="4A54977B" w14:textId="0E992289" w:rsidR="00791909" w:rsidRDefault="00791909" w:rsidP="00791909">
            <w:pPr>
              <w:spacing w:before="4"/>
              <w:rPr>
                <w:rFonts w:ascii="Arial" w:hAnsi="Arial" w:cs="Arial"/>
                <w:sz w:val="22"/>
                <w:szCs w:val="22"/>
              </w:rPr>
            </w:pPr>
            <w:r>
              <w:rPr>
                <w:rFonts w:ascii="Arial" w:hAnsi="Arial" w:cs="Arial"/>
                <w:sz w:val="22"/>
                <w:szCs w:val="22"/>
              </w:rPr>
              <w:t>Is PATH’s being developed and being used in daily practice?</w:t>
            </w:r>
          </w:p>
          <w:p w14:paraId="23CE91E0" w14:textId="46BF0961" w:rsidR="00F345F0" w:rsidRDefault="00F345F0" w:rsidP="00791909">
            <w:pPr>
              <w:spacing w:before="4"/>
              <w:rPr>
                <w:rFonts w:ascii="Arial" w:hAnsi="Arial" w:cs="Arial"/>
                <w:sz w:val="22"/>
                <w:szCs w:val="22"/>
              </w:rPr>
            </w:pPr>
          </w:p>
          <w:p w14:paraId="29D7A143" w14:textId="683494DD" w:rsidR="00F345F0" w:rsidRPr="00F345F0" w:rsidRDefault="00F345F0" w:rsidP="00791909">
            <w:pPr>
              <w:spacing w:before="4"/>
              <w:rPr>
                <w:rFonts w:ascii="Arial" w:hAnsi="Arial" w:cs="Arial"/>
                <w:i/>
                <w:iCs/>
                <w:color w:val="002060"/>
                <w:sz w:val="22"/>
                <w:szCs w:val="22"/>
              </w:rPr>
            </w:pPr>
            <w:r>
              <w:rPr>
                <w:rFonts w:ascii="Arial" w:hAnsi="Arial" w:cs="Arial"/>
                <w:i/>
                <w:iCs/>
                <w:color w:val="002060"/>
                <w:sz w:val="22"/>
                <w:szCs w:val="22"/>
              </w:rPr>
              <w:t xml:space="preserve">(evidence – </w:t>
            </w:r>
            <w:r w:rsidR="00DB7FEF" w:rsidRPr="00DB7FEF">
              <w:rPr>
                <w:rFonts w:ascii="Arial" w:hAnsi="Arial" w:cs="Arial"/>
                <w:i/>
                <w:iCs/>
                <w:color w:val="1F497D" w:themeColor="text2"/>
                <w:sz w:val="22"/>
                <w:szCs w:val="22"/>
              </w:rPr>
              <w:t>POLLI’s</w:t>
            </w:r>
            <w:r w:rsidR="00DB7FEF">
              <w:rPr>
                <w:rFonts w:ascii="Arial" w:hAnsi="Arial" w:cs="Arial"/>
                <w:i/>
                <w:iCs/>
                <w:color w:val="1F497D" w:themeColor="text2"/>
                <w:sz w:val="22"/>
                <w:szCs w:val="22"/>
              </w:rPr>
              <w:t xml:space="preserve">, </w:t>
            </w:r>
            <w:r>
              <w:rPr>
                <w:rFonts w:ascii="Arial" w:hAnsi="Arial" w:cs="Arial"/>
                <w:i/>
                <w:iCs/>
                <w:color w:val="002060"/>
                <w:sz w:val="22"/>
                <w:szCs w:val="22"/>
              </w:rPr>
              <w:t xml:space="preserve">minutes from </w:t>
            </w:r>
            <w:proofErr w:type="gramStart"/>
            <w:r>
              <w:rPr>
                <w:rFonts w:ascii="Arial" w:hAnsi="Arial" w:cs="Arial"/>
                <w:i/>
                <w:iCs/>
                <w:color w:val="002060"/>
                <w:sz w:val="22"/>
                <w:szCs w:val="22"/>
              </w:rPr>
              <w:t>meeting</w:t>
            </w:r>
            <w:r w:rsidRPr="00293F05">
              <w:rPr>
                <w:rFonts w:ascii="Arial" w:hAnsi="Arial" w:cs="Arial"/>
                <w:i/>
                <w:iCs/>
                <w:color w:val="1F497D" w:themeColor="text2"/>
                <w:sz w:val="22"/>
                <w:szCs w:val="22"/>
              </w:rPr>
              <w:t>)</w:t>
            </w:r>
            <w:r w:rsidR="00293F05" w:rsidRPr="00293F05">
              <w:rPr>
                <w:rFonts w:ascii="Arial" w:hAnsi="Arial" w:cs="Arial"/>
                <w:i/>
                <w:iCs/>
                <w:color w:val="1F497D" w:themeColor="text2"/>
                <w:sz w:val="22"/>
                <w:szCs w:val="22"/>
              </w:rPr>
              <w:t>(</w:t>
            </w:r>
            <w:proofErr w:type="gramEnd"/>
            <w:r w:rsidR="00293F05" w:rsidRPr="00293F05">
              <w:rPr>
                <w:rFonts w:ascii="Arial" w:hAnsi="Arial" w:cs="Arial"/>
                <w:i/>
                <w:iCs/>
                <w:color w:val="1F497D" w:themeColor="text2"/>
                <w:sz w:val="22"/>
                <w:szCs w:val="22"/>
              </w:rPr>
              <w:t>PDSA cycle ?)</w:t>
            </w:r>
          </w:p>
          <w:p w14:paraId="5919F434" w14:textId="77777777" w:rsidR="00DF2F1E" w:rsidRDefault="00DF2F1E" w:rsidP="00791909">
            <w:pPr>
              <w:spacing w:before="4"/>
              <w:rPr>
                <w:rFonts w:ascii="Arial" w:hAnsi="Arial" w:cs="Arial"/>
                <w:sz w:val="22"/>
                <w:szCs w:val="22"/>
              </w:rPr>
            </w:pPr>
          </w:p>
          <w:p w14:paraId="1A6B326D" w14:textId="19A48F4B" w:rsidR="00A0652B" w:rsidRDefault="00A0652B" w:rsidP="00791909">
            <w:pPr>
              <w:spacing w:before="4"/>
              <w:rPr>
                <w:rFonts w:ascii="Arial" w:hAnsi="Arial" w:cs="Arial"/>
                <w:sz w:val="22"/>
                <w:szCs w:val="22"/>
              </w:rPr>
            </w:pPr>
          </w:p>
        </w:tc>
      </w:tr>
      <w:tr w:rsidR="008B4B4B" w:rsidRPr="00EA6BA8" w14:paraId="4BBD6843" w14:textId="77777777" w:rsidTr="00C00B60">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B035721" w14:textId="77777777" w:rsidR="00C9566B" w:rsidRDefault="00C9566B" w:rsidP="00791909">
            <w:pPr>
              <w:spacing w:before="4"/>
              <w:rPr>
                <w:rFonts w:ascii="Arial" w:hAnsi="Arial" w:cs="Arial"/>
                <w:sz w:val="22"/>
                <w:szCs w:val="22"/>
              </w:rPr>
            </w:pPr>
          </w:p>
          <w:p w14:paraId="7E23D424" w14:textId="2211AC15" w:rsidR="008B4B4B" w:rsidRDefault="008B4B4B" w:rsidP="00791909">
            <w:pPr>
              <w:spacing w:before="4"/>
              <w:rPr>
                <w:rFonts w:ascii="Arial" w:hAnsi="Arial" w:cs="Arial"/>
                <w:sz w:val="22"/>
                <w:szCs w:val="22"/>
              </w:rPr>
            </w:pPr>
            <w:r>
              <w:rPr>
                <w:rFonts w:ascii="Arial" w:hAnsi="Arial" w:cs="Arial"/>
                <w:sz w:val="22"/>
                <w:szCs w:val="22"/>
              </w:rPr>
              <w:t>Janice to complete final POLLI for all practitioners</w:t>
            </w:r>
          </w:p>
          <w:p w14:paraId="3A16C640" w14:textId="1CDD0C34" w:rsidR="008B4B4B" w:rsidRDefault="008B4B4B" w:rsidP="00791909">
            <w:pPr>
              <w:spacing w:before="4"/>
              <w:rPr>
                <w:rFonts w:ascii="Arial" w:hAnsi="Arial" w:cs="Arial"/>
                <w:sz w:val="22"/>
                <w:szCs w:val="22"/>
              </w:rPr>
            </w:pPr>
            <w:r>
              <w:rPr>
                <w:rFonts w:ascii="Arial" w:hAnsi="Arial" w:cs="Arial"/>
                <w:sz w:val="22"/>
                <w:szCs w:val="22"/>
              </w:rPr>
              <w:t>(Distributed leadership)</w:t>
            </w:r>
            <w:r w:rsidR="0093550D">
              <w:rPr>
                <w:rFonts w:ascii="Arial" w:hAnsi="Arial" w:cs="Arial"/>
                <w:b/>
                <w:bCs/>
                <w:i/>
                <w:iCs/>
                <w:sz w:val="22"/>
                <w:szCs w:val="22"/>
              </w:rPr>
              <w:t xml:space="preserve"> (</w:t>
            </w:r>
            <w:r w:rsidR="0093550D" w:rsidRPr="00553904">
              <w:rPr>
                <w:rFonts w:ascii="Arial" w:hAnsi="Arial" w:cs="Arial"/>
                <w:b/>
                <w:bCs/>
                <w:i/>
                <w:iCs/>
                <w:sz w:val="22"/>
                <w:szCs w:val="22"/>
              </w:rPr>
              <w:t>QI1.</w:t>
            </w:r>
            <w:r w:rsidR="00DC4AF4">
              <w:rPr>
                <w:rFonts w:ascii="Arial" w:hAnsi="Arial" w:cs="Arial"/>
                <w:b/>
                <w:bCs/>
                <w:i/>
                <w:iCs/>
                <w:sz w:val="22"/>
                <w:szCs w:val="22"/>
              </w:rPr>
              <w:t>2 Leadership of learning)</w:t>
            </w:r>
          </w:p>
        </w:tc>
        <w:tc>
          <w:tcPr>
            <w:tcW w:w="1676" w:type="dxa"/>
            <w:tcBorders>
              <w:top w:val="single" w:sz="4" w:space="0" w:color="auto"/>
              <w:left w:val="single" w:sz="4" w:space="0" w:color="auto"/>
              <w:bottom w:val="single" w:sz="4" w:space="0" w:color="auto"/>
              <w:right w:val="single" w:sz="4" w:space="0" w:color="auto"/>
            </w:tcBorders>
          </w:tcPr>
          <w:p w14:paraId="560317D6" w14:textId="77777777" w:rsidR="00C9566B" w:rsidRDefault="00C9566B" w:rsidP="00EE37E8">
            <w:pPr>
              <w:spacing w:before="4"/>
              <w:rPr>
                <w:rFonts w:ascii="Arial" w:eastAsia="Arial Unicode MS" w:hAnsi="Arial" w:cs="Arial"/>
                <w:sz w:val="22"/>
                <w:szCs w:val="22"/>
              </w:rPr>
            </w:pPr>
          </w:p>
          <w:p w14:paraId="16C04C83" w14:textId="1358F030" w:rsidR="008B4B4B" w:rsidRDefault="008B4B4B" w:rsidP="00EE37E8">
            <w:pPr>
              <w:spacing w:before="4"/>
              <w:rPr>
                <w:rFonts w:ascii="Arial" w:eastAsia="Arial Unicode MS" w:hAnsi="Arial" w:cs="Arial"/>
                <w:sz w:val="22"/>
                <w:szCs w:val="22"/>
              </w:rPr>
            </w:pPr>
            <w:r>
              <w:rPr>
                <w:rFonts w:ascii="Arial" w:eastAsia="Arial Unicode MS" w:hAnsi="Arial" w:cs="Arial"/>
                <w:sz w:val="22"/>
                <w:szCs w:val="22"/>
              </w:rPr>
              <w:t>April, 2022</w:t>
            </w:r>
          </w:p>
        </w:tc>
        <w:tc>
          <w:tcPr>
            <w:tcW w:w="6448"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1E00DC57" w14:textId="77777777" w:rsidR="00C9566B" w:rsidRDefault="00C9566B" w:rsidP="008B4B4B">
            <w:pPr>
              <w:spacing w:before="4"/>
              <w:rPr>
                <w:rFonts w:ascii="Arial" w:hAnsi="Arial" w:cs="Arial"/>
                <w:i/>
                <w:iCs/>
                <w:color w:val="1F497D" w:themeColor="text2"/>
                <w:sz w:val="22"/>
                <w:szCs w:val="22"/>
              </w:rPr>
            </w:pPr>
          </w:p>
          <w:p w14:paraId="1310A360" w14:textId="4FB641A3" w:rsidR="008B4B4B" w:rsidRDefault="00DB7FEF" w:rsidP="008B4B4B">
            <w:pPr>
              <w:spacing w:before="4"/>
              <w:rPr>
                <w:rFonts w:ascii="Arial" w:hAnsi="Arial" w:cs="Arial"/>
                <w:sz w:val="22"/>
                <w:szCs w:val="22"/>
              </w:rPr>
            </w:pPr>
            <w:r w:rsidRPr="00DB7FEF">
              <w:rPr>
                <w:rFonts w:ascii="Arial" w:hAnsi="Arial" w:cs="Arial"/>
                <w:i/>
                <w:iCs/>
                <w:color w:val="1F497D" w:themeColor="text2"/>
                <w:sz w:val="22"/>
                <w:szCs w:val="22"/>
              </w:rPr>
              <w:t xml:space="preserve">Evidence – Observation </w:t>
            </w:r>
            <w:proofErr w:type="gramStart"/>
            <w:r w:rsidRPr="00DB7FEF">
              <w:rPr>
                <w:rFonts w:ascii="Arial" w:hAnsi="Arial" w:cs="Arial"/>
                <w:i/>
                <w:iCs/>
                <w:color w:val="1F497D" w:themeColor="text2"/>
                <w:sz w:val="22"/>
                <w:szCs w:val="22"/>
              </w:rPr>
              <w:t>-</w:t>
            </w:r>
            <w:r w:rsidRPr="00DB7FEF">
              <w:rPr>
                <w:rFonts w:ascii="Arial" w:hAnsi="Arial" w:cs="Arial"/>
                <w:color w:val="1F497D" w:themeColor="text2"/>
                <w:sz w:val="22"/>
                <w:szCs w:val="22"/>
              </w:rPr>
              <w:t xml:space="preserve">  </w:t>
            </w:r>
            <w:r w:rsidR="008B4B4B">
              <w:rPr>
                <w:rFonts w:ascii="Arial" w:hAnsi="Arial" w:cs="Arial"/>
                <w:sz w:val="22"/>
                <w:szCs w:val="22"/>
              </w:rPr>
              <w:t>Staff</w:t>
            </w:r>
            <w:proofErr w:type="gramEnd"/>
            <w:r w:rsidR="008B4B4B">
              <w:rPr>
                <w:rFonts w:ascii="Arial" w:hAnsi="Arial" w:cs="Arial"/>
                <w:sz w:val="22"/>
                <w:szCs w:val="22"/>
              </w:rPr>
              <w:t xml:space="preserve"> development - All staff </w:t>
            </w:r>
            <w:r>
              <w:rPr>
                <w:rFonts w:ascii="Arial" w:hAnsi="Arial" w:cs="Arial"/>
                <w:sz w:val="22"/>
                <w:szCs w:val="22"/>
              </w:rPr>
              <w:t>have a</w:t>
            </w:r>
            <w:r w:rsidR="008B4B4B">
              <w:rPr>
                <w:rFonts w:ascii="Arial" w:hAnsi="Arial" w:cs="Arial"/>
                <w:sz w:val="22"/>
                <w:szCs w:val="22"/>
              </w:rPr>
              <w:t xml:space="preserve"> better understanding of PATH’s and using the resource the way it should be used to improve outcomes for children.</w:t>
            </w:r>
          </w:p>
          <w:p w14:paraId="00584783" w14:textId="77777777" w:rsidR="008B4B4B" w:rsidRDefault="008B4B4B" w:rsidP="008B4B4B">
            <w:pPr>
              <w:spacing w:before="4"/>
              <w:rPr>
                <w:rFonts w:ascii="Arial" w:hAnsi="Arial" w:cs="Arial"/>
                <w:sz w:val="22"/>
                <w:szCs w:val="22"/>
              </w:rPr>
            </w:pPr>
          </w:p>
          <w:p w14:paraId="55BC1174" w14:textId="2A856E3A" w:rsidR="008B4B4B" w:rsidRDefault="008B4B4B" w:rsidP="008B4B4B">
            <w:pPr>
              <w:spacing w:before="4"/>
              <w:rPr>
                <w:rFonts w:ascii="Arial" w:hAnsi="Arial" w:cs="Arial"/>
                <w:sz w:val="22"/>
                <w:szCs w:val="22"/>
              </w:rPr>
            </w:pPr>
            <w:r>
              <w:rPr>
                <w:rFonts w:ascii="Arial" w:hAnsi="Arial" w:cs="Arial"/>
                <w:i/>
                <w:iCs/>
                <w:color w:val="002060"/>
                <w:sz w:val="22"/>
                <w:szCs w:val="22"/>
              </w:rPr>
              <w:lastRenderedPageBreak/>
              <w:t xml:space="preserve">Evidence - </w:t>
            </w:r>
            <w:r w:rsidRPr="00F345F0">
              <w:rPr>
                <w:rFonts w:ascii="Arial" w:hAnsi="Arial" w:cs="Arial"/>
                <w:i/>
                <w:iCs/>
                <w:color w:val="002060"/>
                <w:sz w:val="22"/>
                <w:szCs w:val="22"/>
              </w:rPr>
              <w:t>POLLI – completed by Janice</w:t>
            </w:r>
            <w:r w:rsidRPr="00F345F0">
              <w:rPr>
                <w:rFonts w:ascii="Arial" w:hAnsi="Arial" w:cs="Arial"/>
                <w:color w:val="002060"/>
                <w:sz w:val="22"/>
                <w:szCs w:val="22"/>
              </w:rPr>
              <w:t xml:space="preserve"> </w:t>
            </w:r>
            <w:r>
              <w:rPr>
                <w:rFonts w:ascii="Arial" w:hAnsi="Arial" w:cs="Arial"/>
                <w:sz w:val="22"/>
                <w:szCs w:val="22"/>
              </w:rPr>
              <w:t>to share with practitioner good practice and areas for improvement</w:t>
            </w:r>
            <w:r w:rsidR="00293F05">
              <w:rPr>
                <w:rFonts w:ascii="Arial" w:hAnsi="Arial" w:cs="Arial"/>
                <w:sz w:val="22"/>
                <w:szCs w:val="22"/>
              </w:rPr>
              <w:t xml:space="preserve"> </w:t>
            </w:r>
            <w:r w:rsidR="00293F05" w:rsidRPr="00293F05">
              <w:rPr>
                <w:rFonts w:ascii="Arial" w:hAnsi="Arial" w:cs="Arial"/>
                <w:i/>
                <w:iCs/>
                <w:color w:val="1F497D" w:themeColor="text2"/>
                <w:sz w:val="22"/>
                <w:szCs w:val="22"/>
              </w:rPr>
              <w:t xml:space="preserve">(PDSA </w:t>
            </w:r>
            <w:proofErr w:type="gramStart"/>
            <w:r w:rsidR="00293F05" w:rsidRPr="00293F05">
              <w:rPr>
                <w:rFonts w:ascii="Arial" w:hAnsi="Arial" w:cs="Arial"/>
                <w:i/>
                <w:iCs/>
                <w:color w:val="1F497D" w:themeColor="text2"/>
                <w:sz w:val="22"/>
                <w:szCs w:val="22"/>
              </w:rPr>
              <w:t>cycle ?</w:t>
            </w:r>
            <w:proofErr w:type="gramEnd"/>
            <w:r w:rsidR="00293F05" w:rsidRPr="00293F05">
              <w:rPr>
                <w:rFonts w:ascii="Arial" w:hAnsi="Arial" w:cs="Arial"/>
                <w:i/>
                <w:iCs/>
                <w:color w:val="1F497D" w:themeColor="text2"/>
                <w:sz w:val="22"/>
                <w:szCs w:val="22"/>
              </w:rPr>
              <w:t>)</w:t>
            </w:r>
          </w:p>
          <w:p w14:paraId="6A43F290" w14:textId="77777777" w:rsidR="008B4B4B" w:rsidRDefault="008B4B4B" w:rsidP="00791909">
            <w:pPr>
              <w:spacing w:before="4"/>
              <w:rPr>
                <w:rFonts w:ascii="Arial" w:hAnsi="Arial" w:cs="Arial"/>
                <w:sz w:val="22"/>
                <w:szCs w:val="22"/>
              </w:rPr>
            </w:pPr>
          </w:p>
        </w:tc>
      </w:tr>
      <w:tr w:rsidR="008B4B4B" w:rsidRPr="00EA6BA8" w14:paraId="16C3BD44" w14:textId="77777777" w:rsidTr="00C00B60">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8D9791F" w14:textId="77777777" w:rsidR="00C9566B" w:rsidRDefault="00C9566B" w:rsidP="008B4B4B">
            <w:pPr>
              <w:spacing w:before="4"/>
              <w:rPr>
                <w:rFonts w:ascii="Arial" w:hAnsi="Arial" w:cs="Arial"/>
                <w:sz w:val="22"/>
                <w:szCs w:val="22"/>
              </w:rPr>
            </w:pPr>
          </w:p>
          <w:p w14:paraId="03B30CD2" w14:textId="6A325AFD" w:rsidR="008B4B4B" w:rsidRDefault="008B4B4B" w:rsidP="008B4B4B">
            <w:pPr>
              <w:spacing w:before="4"/>
              <w:rPr>
                <w:rFonts w:ascii="Arial" w:hAnsi="Arial" w:cs="Arial"/>
                <w:sz w:val="22"/>
                <w:szCs w:val="22"/>
              </w:rPr>
            </w:pPr>
            <w:r>
              <w:rPr>
                <w:rFonts w:ascii="Arial" w:hAnsi="Arial" w:cs="Arial"/>
                <w:sz w:val="22"/>
                <w:szCs w:val="22"/>
              </w:rPr>
              <w:t>Janice to complete January-June section of PATH’s audit</w:t>
            </w:r>
          </w:p>
          <w:p w14:paraId="0CA8B44B" w14:textId="06FF7E1A" w:rsidR="0093550D" w:rsidRDefault="0093550D" w:rsidP="008B4B4B">
            <w:pPr>
              <w:spacing w:before="4"/>
              <w:rPr>
                <w:rFonts w:ascii="Arial" w:hAnsi="Arial" w:cs="Arial"/>
                <w:sz w:val="22"/>
                <w:szCs w:val="22"/>
              </w:rPr>
            </w:pPr>
            <w:r>
              <w:rPr>
                <w:rFonts w:ascii="Arial" w:hAnsi="Arial" w:cs="Arial"/>
                <w:b/>
                <w:bCs/>
                <w:i/>
                <w:iCs/>
                <w:sz w:val="22"/>
                <w:szCs w:val="22"/>
              </w:rPr>
              <w:t>(</w:t>
            </w:r>
            <w:r w:rsidRPr="00553904">
              <w:rPr>
                <w:rFonts w:ascii="Arial" w:hAnsi="Arial" w:cs="Arial"/>
                <w:b/>
                <w:bCs/>
                <w:i/>
                <w:iCs/>
                <w:sz w:val="22"/>
                <w:szCs w:val="22"/>
              </w:rPr>
              <w:t>QI1.1: Self-evaluation for self-improvement</w:t>
            </w:r>
            <w:r>
              <w:rPr>
                <w:rFonts w:ascii="Arial" w:hAnsi="Arial" w:cs="Arial"/>
                <w:b/>
                <w:bCs/>
                <w:i/>
                <w:iCs/>
                <w:sz w:val="22"/>
                <w:szCs w:val="22"/>
              </w:rPr>
              <w:t>)</w:t>
            </w:r>
          </w:p>
        </w:tc>
        <w:tc>
          <w:tcPr>
            <w:tcW w:w="1676" w:type="dxa"/>
            <w:tcBorders>
              <w:top w:val="single" w:sz="4" w:space="0" w:color="auto"/>
              <w:left w:val="single" w:sz="4" w:space="0" w:color="auto"/>
              <w:bottom w:val="single" w:sz="4" w:space="0" w:color="auto"/>
              <w:right w:val="single" w:sz="4" w:space="0" w:color="auto"/>
            </w:tcBorders>
          </w:tcPr>
          <w:p w14:paraId="71215DB3" w14:textId="77777777" w:rsidR="00C9566B" w:rsidRDefault="00C9566B" w:rsidP="008B4B4B">
            <w:pPr>
              <w:spacing w:before="4"/>
              <w:rPr>
                <w:rFonts w:ascii="Arial" w:eastAsia="Arial Unicode MS" w:hAnsi="Arial" w:cs="Arial"/>
                <w:sz w:val="22"/>
                <w:szCs w:val="22"/>
              </w:rPr>
            </w:pPr>
          </w:p>
          <w:p w14:paraId="3F194C68" w14:textId="3A08729A" w:rsidR="008B4B4B" w:rsidRDefault="008B4B4B" w:rsidP="008B4B4B">
            <w:pPr>
              <w:spacing w:before="4"/>
              <w:rPr>
                <w:rFonts w:ascii="Arial" w:eastAsia="Arial Unicode MS" w:hAnsi="Arial" w:cs="Arial"/>
                <w:sz w:val="22"/>
                <w:szCs w:val="22"/>
              </w:rPr>
            </w:pPr>
            <w:r>
              <w:rPr>
                <w:rFonts w:ascii="Arial" w:eastAsia="Arial Unicode MS" w:hAnsi="Arial" w:cs="Arial"/>
                <w:sz w:val="22"/>
                <w:szCs w:val="22"/>
              </w:rPr>
              <w:t>January – June, 2022</w:t>
            </w:r>
          </w:p>
        </w:tc>
        <w:tc>
          <w:tcPr>
            <w:tcW w:w="6448"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3A838C21" w14:textId="77777777" w:rsidR="00C9566B" w:rsidRDefault="00C9566B" w:rsidP="008B4B4B">
            <w:pPr>
              <w:spacing w:before="4"/>
              <w:rPr>
                <w:rFonts w:ascii="Arial" w:hAnsi="Arial" w:cs="Arial"/>
                <w:i/>
                <w:iCs/>
                <w:color w:val="1F497D" w:themeColor="text2"/>
                <w:sz w:val="22"/>
                <w:szCs w:val="22"/>
              </w:rPr>
            </w:pPr>
          </w:p>
          <w:p w14:paraId="1CA0459C" w14:textId="2814A17A" w:rsidR="008B4B4B" w:rsidRDefault="008B4B4B" w:rsidP="008B4B4B">
            <w:pPr>
              <w:spacing w:before="4"/>
              <w:rPr>
                <w:rFonts w:ascii="Arial" w:hAnsi="Arial" w:cs="Arial"/>
                <w:i/>
                <w:iCs/>
                <w:color w:val="1F497D" w:themeColor="text2"/>
                <w:sz w:val="22"/>
                <w:szCs w:val="22"/>
              </w:rPr>
            </w:pPr>
            <w:r w:rsidRPr="008B4B4B">
              <w:rPr>
                <w:rFonts w:ascii="Arial" w:hAnsi="Arial" w:cs="Arial"/>
                <w:i/>
                <w:iCs/>
                <w:color w:val="1F497D" w:themeColor="text2"/>
                <w:sz w:val="22"/>
                <w:szCs w:val="22"/>
              </w:rPr>
              <w:t>(Evidence – completed section on audit sheet)</w:t>
            </w:r>
          </w:p>
          <w:p w14:paraId="2C97FC6A" w14:textId="77777777" w:rsidR="008B4B4B" w:rsidRDefault="008B4B4B" w:rsidP="008B4B4B">
            <w:pPr>
              <w:spacing w:before="4"/>
              <w:rPr>
                <w:rFonts w:ascii="Arial" w:hAnsi="Arial" w:cs="Arial"/>
                <w:sz w:val="22"/>
                <w:szCs w:val="22"/>
              </w:rPr>
            </w:pPr>
            <w:r>
              <w:rPr>
                <w:rFonts w:ascii="Arial" w:hAnsi="Arial" w:cs="Arial"/>
                <w:sz w:val="22"/>
                <w:szCs w:val="22"/>
              </w:rPr>
              <w:t>Have areas for development been identified?</w:t>
            </w:r>
          </w:p>
          <w:p w14:paraId="4894FD3C" w14:textId="19715A0A" w:rsidR="008B4B4B" w:rsidRDefault="008B4B4B" w:rsidP="008B4B4B">
            <w:pPr>
              <w:spacing w:before="4"/>
              <w:rPr>
                <w:rFonts w:ascii="Arial" w:hAnsi="Arial" w:cs="Arial"/>
                <w:sz w:val="22"/>
                <w:szCs w:val="22"/>
              </w:rPr>
            </w:pPr>
          </w:p>
        </w:tc>
      </w:tr>
      <w:tr w:rsidR="008B4B4B" w:rsidRPr="00EA6BA8" w14:paraId="4825DD5D" w14:textId="77777777" w:rsidTr="00C00B60">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C69782A" w14:textId="77777777" w:rsidR="008B4B4B" w:rsidRDefault="008B4B4B" w:rsidP="008B4B4B">
            <w:pPr>
              <w:spacing w:before="4"/>
              <w:rPr>
                <w:rFonts w:ascii="Arial" w:hAnsi="Arial" w:cs="Arial"/>
                <w:sz w:val="22"/>
                <w:szCs w:val="22"/>
              </w:rPr>
            </w:pPr>
          </w:p>
          <w:p w14:paraId="610A207C" w14:textId="1E9BDF0D" w:rsidR="008B4B4B" w:rsidRDefault="008B4B4B" w:rsidP="008B4B4B">
            <w:pPr>
              <w:spacing w:before="4"/>
              <w:rPr>
                <w:rFonts w:ascii="Arial" w:hAnsi="Arial" w:cs="Arial"/>
                <w:sz w:val="22"/>
                <w:szCs w:val="22"/>
              </w:rPr>
            </w:pPr>
            <w:r w:rsidRPr="00412E5C">
              <w:rPr>
                <w:rFonts w:ascii="Arial" w:hAnsi="Arial" w:cs="Arial"/>
                <w:i/>
                <w:iCs/>
                <w:color w:val="002060"/>
                <w:sz w:val="22"/>
                <w:szCs w:val="22"/>
              </w:rPr>
              <w:t>Practitioner’s to complete revisit monitoring sheet</w:t>
            </w:r>
            <w:r w:rsidRPr="00412E5C">
              <w:rPr>
                <w:rFonts w:ascii="Arial" w:hAnsi="Arial" w:cs="Arial"/>
                <w:color w:val="002060"/>
                <w:sz w:val="22"/>
                <w:szCs w:val="22"/>
              </w:rPr>
              <w:t xml:space="preserve"> </w:t>
            </w:r>
            <w:r>
              <w:rPr>
                <w:rFonts w:ascii="Arial" w:hAnsi="Arial" w:cs="Arial"/>
                <w:sz w:val="22"/>
                <w:szCs w:val="22"/>
              </w:rPr>
              <w:t xml:space="preserve">for each child in their </w:t>
            </w:r>
            <w:proofErr w:type="gramStart"/>
            <w:r>
              <w:rPr>
                <w:rFonts w:ascii="Arial" w:hAnsi="Arial" w:cs="Arial"/>
                <w:sz w:val="22"/>
                <w:szCs w:val="22"/>
              </w:rPr>
              <w:t xml:space="preserve">group  </w:t>
            </w:r>
            <w:r w:rsidRPr="008F5F9A">
              <w:rPr>
                <w:rFonts w:ascii="Arial" w:hAnsi="Arial" w:cs="Arial"/>
                <w:b/>
                <w:bCs/>
                <w:i/>
                <w:iCs/>
                <w:sz w:val="22"/>
                <w:szCs w:val="22"/>
              </w:rPr>
              <w:t>(</w:t>
            </w:r>
            <w:proofErr w:type="gramEnd"/>
            <w:r w:rsidRPr="008F5F9A">
              <w:rPr>
                <w:rFonts w:ascii="Arial" w:hAnsi="Arial" w:cs="Arial"/>
                <w:b/>
                <w:bCs/>
                <w:i/>
                <w:iCs/>
                <w:sz w:val="22"/>
                <w:szCs w:val="22"/>
              </w:rPr>
              <w:t>QI2.3: Learning, teaching and assessment)</w:t>
            </w:r>
            <w:r>
              <w:rPr>
                <w:rFonts w:ascii="Arial" w:hAnsi="Arial" w:cs="Arial"/>
                <w:b/>
                <w:bCs/>
                <w:i/>
                <w:iCs/>
                <w:sz w:val="22"/>
                <w:szCs w:val="22"/>
              </w:rPr>
              <w:t xml:space="preserve"> </w:t>
            </w:r>
          </w:p>
        </w:tc>
        <w:tc>
          <w:tcPr>
            <w:tcW w:w="1676" w:type="dxa"/>
            <w:tcBorders>
              <w:top w:val="single" w:sz="4" w:space="0" w:color="auto"/>
              <w:left w:val="single" w:sz="4" w:space="0" w:color="auto"/>
              <w:bottom w:val="single" w:sz="4" w:space="0" w:color="auto"/>
              <w:right w:val="single" w:sz="4" w:space="0" w:color="auto"/>
            </w:tcBorders>
          </w:tcPr>
          <w:p w14:paraId="3E3D6A7E" w14:textId="77777777" w:rsidR="008B4B4B" w:rsidRDefault="008B4B4B" w:rsidP="008B4B4B">
            <w:pPr>
              <w:spacing w:before="4"/>
              <w:rPr>
                <w:rFonts w:ascii="Arial" w:eastAsia="Arial Unicode MS" w:hAnsi="Arial" w:cs="Arial"/>
                <w:sz w:val="22"/>
                <w:szCs w:val="22"/>
              </w:rPr>
            </w:pPr>
          </w:p>
          <w:p w14:paraId="5C8D1E78" w14:textId="207B5D33" w:rsidR="008B4B4B" w:rsidRPr="00EA6BA8" w:rsidRDefault="008B4B4B" w:rsidP="008B4B4B">
            <w:pPr>
              <w:spacing w:before="4"/>
              <w:rPr>
                <w:rFonts w:ascii="Arial" w:eastAsia="Arial Unicode MS" w:hAnsi="Arial" w:cs="Arial"/>
                <w:sz w:val="22"/>
                <w:szCs w:val="22"/>
              </w:rPr>
            </w:pPr>
            <w:r>
              <w:rPr>
                <w:rFonts w:ascii="Arial" w:eastAsia="Arial Unicode MS" w:hAnsi="Arial" w:cs="Arial"/>
                <w:sz w:val="22"/>
                <w:szCs w:val="22"/>
              </w:rPr>
              <w:t>May 2022</w:t>
            </w:r>
          </w:p>
        </w:tc>
        <w:tc>
          <w:tcPr>
            <w:tcW w:w="6448"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1667B8D7" w14:textId="77777777" w:rsidR="00C9566B" w:rsidRDefault="00C9566B" w:rsidP="008B4B4B">
            <w:pPr>
              <w:spacing w:before="4"/>
              <w:rPr>
                <w:rFonts w:ascii="Arial" w:hAnsi="Arial" w:cs="Arial"/>
                <w:sz w:val="22"/>
                <w:szCs w:val="22"/>
              </w:rPr>
            </w:pPr>
          </w:p>
          <w:p w14:paraId="1C8B982E" w14:textId="63A39A6A" w:rsidR="008B4B4B" w:rsidRDefault="008B4B4B" w:rsidP="008B4B4B">
            <w:pPr>
              <w:spacing w:before="4"/>
              <w:rPr>
                <w:rFonts w:ascii="Arial" w:hAnsi="Arial" w:cs="Arial"/>
                <w:sz w:val="22"/>
                <w:szCs w:val="22"/>
              </w:rPr>
            </w:pPr>
            <w:r>
              <w:rPr>
                <w:rFonts w:ascii="Arial" w:hAnsi="Arial" w:cs="Arial"/>
                <w:sz w:val="22"/>
                <w:szCs w:val="22"/>
              </w:rPr>
              <w:t xml:space="preserve">Evaluation at end of programme – </w:t>
            </w:r>
            <w:r w:rsidRPr="00F345F0">
              <w:rPr>
                <w:rFonts w:ascii="Arial" w:hAnsi="Arial" w:cs="Arial"/>
                <w:i/>
                <w:iCs/>
                <w:color w:val="002060"/>
                <w:sz w:val="22"/>
                <w:szCs w:val="22"/>
              </w:rPr>
              <w:t>(Evidence to evaluate programme (triangulation)</w:t>
            </w:r>
            <w:r w:rsidRPr="00F345F0">
              <w:rPr>
                <w:rFonts w:ascii="Arial" w:hAnsi="Arial" w:cs="Arial"/>
                <w:color w:val="002060"/>
                <w:sz w:val="22"/>
                <w:szCs w:val="22"/>
              </w:rPr>
              <w:t xml:space="preserve"> </w:t>
            </w:r>
          </w:p>
          <w:p w14:paraId="3259DF40" w14:textId="77777777" w:rsidR="008B4B4B" w:rsidRDefault="008B4B4B" w:rsidP="008B4B4B">
            <w:pPr>
              <w:spacing w:before="4"/>
              <w:rPr>
                <w:rFonts w:ascii="Arial" w:hAnsi="Arial" w:cs="Arial"/>
                <w:sz w:val="22"/>
                <w:szCs w:val="22"/>
              </w:rPr>
            </w:pPr>
          </w:p>
          <w:p w14:paraId="3CD6591E" w14:textId="552B499A" w:rsidR="008B4B4B" w:rsidRPr="0023176B" w:rsidRDefault="008B4B4B" w:rsidP="008B4B4B">
            <w:pPr>
              <w:pStyle w:val="ListParagraph"/>
              <w:numPr>
                <w:ilvl w:val="0"/>
                <w:numId w:val="9"/>
              </w:numPr>
              <w:spacing w:before="4"/>
              <w:rPr>
                <w:rFonts w:ascii="Arial" w:hAnsi="Arial" w:cs="Arial"/>
                <w:sz w:val="22"/>
                <w:szCs w:val="22"/>
              </w:rPr>
            </w:pPr>
            <w:r w:rsidRPr="0023176B">
              <w:rPr>
                <w:rFonts w:ascii="Arial" w:hAnsi="Arial" w:cs="Arial"/>
                <w:sz w:val="22"/>
                <w:szCs w:val="22"/>
              </w:rPr>
              <w:t xml:space="preserve">Are the children better able to identify and </w:t>
            </w:r>
            <w:r>
              <w:rPr>
                <w:rFonts w:ascii="Arial" w:hAnsi="Arial" w:cs="Arial"/>
                <w:sz w:val="22"/>
                <w:szCs w:val="22"/>
              </w:rPr>
              <w:t>co-</w:t>
            </w:r>
            <w:r w:rsidRPr="0023176B">
              <w:rPr>
                <w:rFonts w:ascii="Arial" w:hAnsi="Arial" w:cs="Arial"/>
                <w:sz w:val="22"/>
                <w:szCs w:val="22"/>
              </w:rPr>
              <w:t xml:space="preserve">regulate their emotions?  </w:t>
            </w:r>
          </w:p>
          <w:p w14:paraId="06259697" w14:textId="2BB3B35B" w:rsidR="008B4B4B" w:rsidRDefault="008B4B4B" w:rsidP="008B4B4B">
            <w:pPr>
              <w:pStyle w:val="ListParagraph"/>
              <w:numPr>
                <w:ilvl w:val="0"/>
                <w:numId w:val="9"/>
              </w:numPr>
              <w:spacing w:before="4"/>
              <w:rPr>
                <w:rFonts w:ascii="Arial" w:hAnsi="Arial" w:cs="Arial"/>
                <w:sz w:val="22"/>
                <w:szCs w:val="22"/>
              </w:rPr>
            </w:pPr>
            <w:r w:rsidRPr="0023176B">
              <w:rPr>
                <w:rFonts w:ascii="Arial" w:hAnsi="Arial" w:cs="Arial"/>
                <w:sz w:val="22"/>
                <w:szCs w:val="22"/>
              </w:rPr>
              <w:t xml:space="preserve">Does the monitoring prove this?  Are the practitioners witnessing any change </w:t>
            </w:r>
            <w:r w:rsidRPr="00DB7FEF">
              <w:rPr>
                <w:rFonts w:ascii="Arial" w:hAnsi="Arial" w:cs="Arial"/>
                <w:i/>
                <w:iCs/>
                <w:color w:val="1F497D" w:themeColor="text2"/>
                <w:sz w:val="22"/>
                <w:szCs w:val="22"/>
              </w:rPr>
              <w:t>(Observations</w:t>
            </w:r>
            <w:r w:rsidRPr="0023176B">
              <w:rPr>
                <w:rFonts w:ascii="Arial" w:hAnsi="Arial" w:cs="Arial"/>
                <w:sz w:val="22"/>
                <w:szCs w:val="22"/>
              </w:rPr>
              <w:t>)?</w:t>
            </w:r>
          </w:p>
          <w:p w14:paraId="34D97445" w14:textId="30F6911D" w:rsidR="008B4B4B" w:rsidRDefault="008B4B4B" w:rsidP="008B4B4B">
            <w:pPr>
              <w:pStyle w:val="ListParagraph"/>
              <w:numPr>
                <w:ilvl w:val="0"/>
                <w:numId w:val="9"/>
              </w:numPr>
              <w:spacing w:before="4"/>
              <w:rPr>
                <w:rFonts w:ascii="Arial" w:hAnsi="Arial" w:cs="Arial"/>
                <w:sz w:val="22"/>
                <w:szCs w:val="22"/>
              </w:rPr>
            </w:pPr>
            <w:r>
              <w:rPr>
                <w:rFonts w:ascii="Arial" w:hAnsi="Arial" w:cs="Arial"/>
                <w:sz w:val="22"/>
                <w:szCs w:val="22"/>
              </w:rPr>
              <w:t>Is PATH’s closer to being embedded in our practice?</w:t>
            </w:r>
            <w:r w:rsidR="00DB7FEF" w:rsidRPr="00DB7FEF">
              <w:rPr>
                <w:rFonts w:ascii="Arial" w:hAnsi="Arial" w:cs="Arial"/>
                <w:i/>
                <w:iCs/>
                <w:color w:val="1F497D" w:themeColor="text2"/>
                <w:sz w:val="22"/>
                <w:szCs w:val="22"/>
              </w:rPr>
              <w:t xml:space="preserve"> (Observations</w:t>
            </w:r>
            <w:r w:rsidR="00DB7FEF" w:rsidRPr="0023176B">
              <w:rPr>
                <w:rFonts w:ascii="Arial" w:hAnsi="Arial" w:cs="Arial"/>
                <w:sz w:val="22"/>
                <w:szCs w:val="22"/>
              </w:rPr>
              <w:t>)</w:t>
            </w:r>
          </w:p>
          <w:p w14:paraId="2CD6D13D" w14:textId="32D51D80" w:rsidR="008B4B4B" w:rsidRPr="000653C6" w:rsidRDefault="008B4B4B" w:rsidP="008B4B4B">
            <w:pPr>
              <w:pStyle w:val="ListParagraph"/>
              <w:spacing w:before="4"/>
              <w:rPr>
                <w:rFonts w:ascii="Arial" w:hAnsi="Arial" w:cs="Arial"/>
                <w:sz w:val="22"/>
                <w:szCs w:val="22"/>
              </w:rPr>
            </w:pPr>
          </w:p>
        </w:tc>
      </w:tr>
      <w:tr w:rsidR="008B4B4B" w:rsidRPr="00EA6BA8" w14:paraId="4D937B18" w14:textId="77777777" w:rsidTr="00C00B60">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1B53C05" w14:textId="77777777" w:rsidR="00C9566B" w:rsidRDefault="00C9566B" w:rsidP="008B4B4B">
            <w:pPr>
              <w:spacing w:before="4"/>
              <w:rPr>
                <w:rFonts w:ascii="Arial" w:hAnsi="Arial" w:cs="Arial"/>
                <w:sz w:val="22"/>
                <w:szCs w:val="22"/>
              </w:rPr>
            </w:pPr>
          </w:p>
          <w:p w14:paraId="55EC7428" w14:textId="5FC4FD2A" w:rsidR="008B4B4B" w:rsidRDefault="008B4B4B" w:rsidP="008B4B4B">
            <w:pPr>
              <w:spacing w:before="4"/>
              <w:rPr>
                <w:rFonts w:ascii="Arial" w:hAnsi="Arial" w:cs="Arial"/>
                <w:sz w:val="22"/>
                <w:szCs w:val="22"/>
              </w:rPr>
            </w:pPr>
            <w:r>
              <w:rPr>
                <w:rFonts w:ascii="Arial" w:hAnsi="Arial" w:cs="Arial"/>
                <w:sz w:val="22"/>
                <w:szCs w:val="22"/>
              </w:rPr>
              <w:t xml:space="preserve">Staff to complete </w:t>
            </w:r>
            <w:r w:rsidR="00BC7AB5">
              <w:rPr>
                <w:rFonts w:ascii="Arial" w:hAnsi="Arial" w:cs="Arial"/>
                <w:sz w:val="22"/>
                <w:szCs w:val="22"/>
              </w:rPr>
              <w:t>self-evaluation wheel</w:t>
            </w:r>
            <w:r>
              <w:rPr>
                <w:rFonts w:ascii="Arial" w:hAnsi="Arial" w:cs="Arial"/>
                <w:sz w:val="22"/>
                <w:szCs w:val="22"/>
              </w:rPr>
              <w:t xml:space="preserve"> (end of programme)</w:t>
            </w:r>
          </w:p>
          <w:p w14:paraId="5AD1BE01" w14:textId="77777777" w:rsidR="008B4B4B" w:rsidRDefault="008B4B4B" w:rsidP="008B4B4B">
            <w:pPr>
              <w:spacing w:before="4"/>
              <w:rPr>
                <w:rFonts w:ascii="Arial" w:hAnsi="Arial" w:cs="Arial"/>
                <w:b/>
                <w:bCs/>
                <w:i/>
                <w:iCs/>
                <w:sz w:val="22"/>
                <w:szCs w:val="22"/>
              </w:rPr>
            </w:pPr>
            <w:r>
              <w:rPr>
                <w:rFonts w:ascii="Arial" w:hAnsi="Arial" w:cs="Arial"/>
                <w:sz w:val="22"/>
                <w:szCs w:val="22"/>
              </w:rPr>
              <w:t>(</w:t>
            </w:r>
            <w:proofErr w:type="gramStart"/>
            <w:r>
              <w:rPr>
                <w:rFonts w:ascii="Arial" w:hAnsi="Arial" w:cs="Arial"/>
                <w:sz w:val="22"/>
                <w:szCs w:val="22"/>
              </w:rPr>
              <w:t>part</w:t>
            </w:r>
            <w:proofErr w:type="gramEnd"/>
            <w:r>
              <w:rPr>
                <w:rFonts w:ascii="Arial" w:hAnsi="Arial" w:cs="Arial"/>
                <w:sz w:val="22"/>
                <w:szCs w:val="22"/>
              </w:rPr>
              <w:t xml:space="preserve"> of triangulation) </w:t>
            </w:r>
            <w:r>
              <w:rPr>
                <w:rFonts w:ascii="Arial" w:hAnsi="Arial" w:cs="Arial"/>
                <w:b/>
                <w:bCs/>
                <w:i/>
                <w:iCs/>
                <w:sz w:val="22"/>
                <w:szCs w:val="22"/>
              </w:rPr>
              <w:t>(</w:t>
            </w:r>
            <w:r w:rsidRPr="00553904">
              <w:rPr>
                <w:rFonts w:ascii="Arial" w:hAnsi="Arial" w:cs="Arial"/>
                <w:b/>
                <w:bCs/>
                <w:i/>
                <w:iCs/>
                <w:sz w:val="22"/>
                <w:szCs w:val="22"/>
              </w:rPr>
              <w:t>QI1.1: Self-evaluation for self-improvement</w:t>
            </w:r>
            <w:r>
              <w:rPr>
                <w:rFonts w:ascii="Arial" w:hAnsi="Arial" w:cs="Arial"/>
                <w:b/>
                <w:bCs/>
                <w:i/>
                <w:iCs/>
                <w:sz w:val="22"/>
                <w:szCs w:val="22"/>
              </w:rPr>
              <w:t>)</w:t>
            </w:r>
          </w:p>
          <w:p w14:paraId="6BCD12E9" w14:textId="77777777" w:rsidR="00DC4AF4" w:rsidRDefault="00DC4AF4" w:rsidP="00DC4AF4">
            <w:pPr>
              <w:rPr>
                <w:rFonts w:ascii="Arial" w:hAnsi="Arial" w:cs="Arial"/>
                <w:b/>
                <w:bCs/>
                <w:i/>
                <w:iCs/>
                <w:sz w:val="22"/>
                <w:szCs w:val="22"/>
              </w:rPr>
            </w:pPr>
          </w:p>
          <w:p w14:paraId="1498C7C7" w14:textId="351117DC" w:rsidR="00DC4AF4" w:rsidRPr="00DC4AF4" w:rsidRDefault="00DC4AF4" w:rsidP="00C9566B">
            <w:pPr>
              <w:jc w:val="center"/>
              <w:rPr>
                <w:rFonts w:ascii="Arial" w:hAnsi="Arial" w:cs="Arial"/>
                <w:sz w:val="22"/>
                <w:szCs w:val="22"/>
              </w:rPr>
            </w:pPr>
          </w:p>
        </w:tc>
        <w:tc>
          <w:tcPr>
            <w:tcW w:w="1676" w:type="dxa"/>
            <w:tcBorders>
              <w:top w:val="single" w:sz="4" w:space="0" w:color="auto"/>
              <w:left w:val="single" w:sz="4" w:space="0" w:color="auto"/>
              <w:bottom w:val="single" w:sz="4" w:space="0" w:color="auto"/>
              <w:right w:val="single" w:sz="4" w:space="0" w:color="auto"/>
            </w:tcBorders>
          </w:tcPr>
          <w:p w14:paraId="561525FA" w14:textId="77777777" w:rsidR="008B4B4B" w:rsidRDefault="008B4B4B" w:rsidP="008B4B4B">
            <w:pPr>
              <w:spacing w:before="4"/>
              <w:rPr>
                <w:rFonts w:ascii="Arial" w:eastAsia="Arial Unicode MS" w:hAnsi="Arial" w:cs="Arial"/>
                <w:sz w:val="22"/>
                <w:szCs w:val="22"/>
              </w:rPr>
            </w:pPr>
          </w:p>
          <w:p w14:paraId="4434E7B2" w14:textId="3F2E7D03" w:rsidR="008B4B4B" w:rsidRDefault="008B4B4B" w:rsidP="008B4B4B">
            <w:pPr>
              <w:spacing w:before="4"/>
              <w:rPr>
                <w:rFonts w:ascii="Arial" w:eastAsia="Arial Unicode MS" w:hAnsi="Arial" w:cs="Arial"/>
                <w:sz w:val="22"/>
                <w:szCs w:val="22"/>
              </w:rPr>
            </w:pPr>
            <w:r>
              <w:rPr>
                <w:rFonts w:ascii="Arial" w:eastAsia="Arial Unicode MS" w:hAnsi="Arial" w:cs="Arial"/>
                <w:sz w:val="22"/>
                <w:szCs w:val="22"/>
              </w:rPr>
              <w:t>May</w:t>
            </w:r>
            <w:r w:rsidR="00DC4AF4">
              <w:rPr>
                <w:rFonts w:ascii="Arial" w:eastAsia="Arial Unicode MS" w:hAnsi="Arial" w:cs="Arial"/>
                <w:sz w:val="22"/>
                <w:szCs w:val="22"/>
              </w:rPr>
              <w:t>,</w:t>
            </w:r>
            <w:r>
              <w:rPr>
                <w:rFonts w:ascii="Arial" w:eastAsia="Arial Unicode MS" w:hAnsi="Arial" w:cs="Arial"/>
                <w:sz w:val="22"/>
                <w:szCs w:val="22"/>
              </w:rPr>
              <w:t xml:space="preserve"> 2022</w:t>
            </w:r>
          </w:p>
        </w:tc>
        <w:tc>
          <w:tcPr>
            <w:tcW w:w="6448"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18DD0E73" w14:textId="77777777" w:rsidR="00C9566B" w:rsidRDefault="00C9566B" w:rsidP="008B4B4B">
            <w:pPr>
              <w:spacing w:before="4"/>
              <w:rPr>
                <w:rFonts w:ascii="Arial" w:hAnsi="Arial" w:cs="Arial"/>
                <w:sz w:val="22"/>
                <w:szCs w:val="22"/>
              </w:rPr>
            </w:pPr>
          </w:p>
          <w:p w14:paraId="719074CA" w14:textId="242ACBE6" w:rsidR="008B4B4B" w:rsidRDefault="008B4B4B" w:rsidP="008B4B4B">
            <w:pPr>
              <w:spacing w:before="4"/>
              <w:rPr>
                <w:rFonts w:ascii="Arial" w:hAnsi="Arial" w:cs="Arial"/>
                <w:sz w:val="22"/>
                <w:szCs w:val="22"/>
              </w:rPr>
            </w:pPr>
            <w:r>
              <w:rPr>
                <w:rFonts w:ascii="Arial" w:hAnsi="Arial" w:cs="Arial"/>
                <w:sz w:val="22"/>
                <w:szCs w:val="22"/>
              </w:rPr>
              <w:t xml:space="preserve">Reflection </w:t>
            </w:r>
          </w:p>
          <w:p w14:paraId="40E67FB9" w14:textId="37BA2EB7" w:rsidR="008B4B4B" w:rsidRDefault="008B4B4B" w:rsidP="008B4B4B">
            <w:pPr>
              <w:spacing w:before="4"/>
              <w:rPr>
                <w:rFonts w:ascii="Arial" w:hAnsi="Arial" w:cs="Arial"/>
                <w:sz w:val="22"/>
                <w:szCs w:val="22"/>
              </w:rPr>
            </w:pPr>
            <w:r>
              <w:rPr>
                <w:rFonts w:ascii="Arial" w:hAnsi="Arial" w:cs="Arial"/>
                <w:sz w:val="22"/>
                <w:szCs w:val="22"/>
              </w:rPr>
              <w:t>Evidence to evaluate programme</w:t>
            </w:r>
          </w:p>
          <w:p w14:paraId="24E95401" w14:textId="70CC5060" w:rsidR="008B4B4B" w:rsidRDefault="008B4B4B" w:rsidP="008B4B4B">
            <w:pPr>
              <w:spacing w:before="4"/>
              <w:rPr>
                <w:rFonts w:ascii="Arial" w:hAnsi="Arial" w:cs="Arial"/>
                <w:sz w:val="22"/>
                <w:szCs w:val="22"/>
              </w:rPr>
            </w:pPr>
            <w:r>
              <w:rPr>
                <w:rFonts w:ascii="Arial" w:hAnsi="Arial" w:cs="Arial"/>
                <w:sz w:val="22"/>
                <w:szCs w:val="22"/>
              </w:rPr>
              <w:t>Next Steps Identified for PATH’s programme</w:t>
            </w:r>
          </w:p>
          <w:p w14:paraId="60A20B7E" w14:textId="77777777" w:rsidR="008B4B4B" w:rsidRDefault="0093550D" w:rsidP="008B4B4B">
            <w:pPr>
              <w:spacing w:before="4"/>
              <w:rPr>
                <w:rFonts w:ascii="Arial" w:hAnsi="Arial" w:cs="Arial"/>
                <w:i/>
                <w:iCs/>
                <w:color w:val="002060"/>
                <w:sz w:val="22"/>
                <w:szCs w:val="22"/>
              </w:rPr>
            </w:pPr>
            <w:r w:rsidRPr="0093550D">
              <w:rPr>
                <w:rFonts w:ascii="Arial" w:hAnsi="Arial" w:cs="Arial"/>
                <w:i/>
                <w:iCs/>
                <w:color w:val="002060"/>
                <w:sz w:val="22"/>
                <w:szCs w:val="22"/>
              </w:rPr>
              <w:t>(</w:t>
            </w:r>
            <w:r w:rsidR="008B4B4B" w:rsidRPr="0093550D">
              <w:rPr>
                <w:rFonts w:ascii="Arial" w:hAnsi="Arial" w:cs="Arial"/>
                <w:i/>
                <w:iCs/>
                <w:color w:val="002060"/>
                <w:sz w:val="22"/>
                <w:szCs w:val="22"/>
              </w:rPr>
              <w:t xml:space="preserve">Evidence – completed </w:t>
            </w:r>
            <w:r w:rsidR="00BC7AB5">
              <w:rPr>
                <w:rFonts w:ascii="Arial" w:hAnsi="Arial" w:cs="Arial"/>
                <w:i/>
                <w:iCs/>
                <w:color w:val="002060"/>
                <w:sz w:val="22"/>
                <w:szCs w:val="22"/>
              </w:rPr>
              <w:t>self-evaluation wheel</w:t>
            </w:r>
            <w:r w:rsidR="008B4B4B" w:rsidRPr="0093550D">
              <w:rPr>
                <w:rFonts w:ascii="Arial" w:hAnsi="Arial" w:cs="Arial"/>
                <w:i/>
                <w:iCs/>
                <w:color w:val="002060"/>
                <w:sz w:val="22"/>
                <w:szCs w:val="22"/>
              </w:rPr>
              <w:t xml:space="preserve">, next steps </w:t>
            </w:r>
            <w:proofErr w:type="gramStart"/>
            <w:r w:rsidR="008B4B4B" w:rsidRPr="0093550D">
              <w:rPr>
                <w:rFonts w:ascii="Arial" w:hAnsi="Arial" w:cs="Arial"/>
                <w:i/>
                <w:iCs/>
                <w:color w:val="002060"/>
                <w:sz w:val="22"/>
                <w:szCs w:val="22"/>
              </w:rPr>
              <w:t>identified)</w:t>
            </w:r>
            <w:r w:rsidR="00293F05">
              <w:rPr>
                <w:rFonts w:ascii="Arial" w:hAnsi="Arial" w:cs="Arial"/>
                <w:i/>
                <w:iCs/>
                <w:color w:val="002060"/>
                <w:sz w:val="22"/>
                <w:szCs w:val="22"/>
              </w:rPr>
              <w:t>(</w:t>
            </w:r>
            <w:proofErr w:type="gramEnd"/>
            <w:r w:rsidR="00293F05">
              <w:rPr>
                <w:rFonts w:ascii="Arial" w:hAnsi="Arial" w:cs="Arial"/>
                <w:i/>
                <w:iCs/>
                <w:color w:val="002060"/>
                <w:sz w:val="22"/>
                <w:szCs w:val="22"/>
              </w:rPr>
              <w:t>triangulation</w:t>
            </w:r>
            <w:r w:rsidR="00C9566B">
              <w:rPr>
                <w:rFonts w:ascii="Arial" w:hAnsi="Arial" w:cs="Arial"/>
                <w:i/>
                <w:iCs/>
                <w:color w:val="002060"/>
                <w:sz w:val="22"/>
                <w:szCs w:val="22"/>
              </w:rPr>
              <w:t>)</w:t>
            </w:r>
          </w:p>
          <w:p w14:paraId="3CA97FAA" w14:textId="15D32794" w:rsidR="00BC7AB5" w:rsidRPr="00C9566B" w:rsidRDefault="00BC7AB5" w:rsidP="008B4B4B">
            <w:pPr>
              <w:spacing w:before="4"/>
              <w:rPr>
                <w:rFonts w:ascii="Arial" w:hAnsi="Arial" w:cs="Arial"/>
                <w:i/>
                <w:iCs/>
                <w:color w:val="002060"/>
                <w:sz w:val="22"/>
                <w:szCs w:val="22"/>
              </w:rPr>
            </w:pPr>
          </w:p>
        </w:tc>
      </w:tr>
      <w:tr w:rsidR="00DC4AF4" w:rsidRPr="00EA6BA8" w14:paraId="3F60FE94" w14:textId="77777777" w:rsidTr="00C00B60">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A93D883" w14:textId="77777777" w:rsidR="00C9566B" w:rsidRDefault="00C9566B" w:rsidP="008B4B4B">
            <w:pPr>
              <w:spacing w:before="4"/>
              <w:rPr>
                <w:rFonts w:ascii="Arial" w:hAnsi="Arial" w:cs="Arial"/>
                <w:sz w:val="22"/>
                <w:szCs w:val="22"/>
              </w:rPr>
            </w:pPr>
          </w:p>
          <w:p w14:paraId="1AAF427D" w14:textId="3F37CBD7" w:rsidR="00DC4AF4" w:rsidRDefault="00DC4AF4" w:rsidP="008B4B4B">
            <w:pPr>
              <w:spacing w:before="4"/>
              <w:rPr>
                <w:rFonts w:ascii="Arial" w:hAnsi="Arial" w:cs="Arial"/>
                <w:sz w:val="22"/>
                <w:szCs w:val="22"/>
              </w:rPr>
            </w:pPr>
            <w:r>
              <w:rPr>
                <w:rFonts w:ascii="Arial" w:hAnsi="Arial" w:cs="Arial"/>
                <w:sz w:val="22"/>
                <w:szCs w:val="22"/>
              </w:rPr>
              <w:t xml:space="preserve">Children to complete questionnaire with Keyworker reflecting on PATH’s programme </w:t>
            </w:r>
          </w:p>
          <w:p w14:paraId="713C7A7B" w14:textId="1BD377FF" w:rsidR="00293F05" w:rsidRDefault="00293F05" w:rsidP="008B4B4B">
            <w:pPr>
              <w:spacing w:before="4"/>
              <w:rPr>
                <w:rFonts w:ascii="Arial" w:hAnsi="Arial" w:cs="Arial"/>
                <w:sz w:val="22"/>
                <w:szCs w:val="22"/>
              </w:rPr>
            </w:pPr>
          </w:p>
        </w:tc>
        <w:tc>
          <w:tcPr>
            <w:tcW w:w="1676" w:type="dxa"/>
            <w:tcBorders>
              <w:top w:val="single" w:sz="4" w:space="0" w:color="auto"/>
              <w:left w:val="single" w:sz="4" w:space="0" w:color="auto"/>
              <w:bottom w:val="single" w:sz="4" w:space="0" w:color="auto"/>
              <w:right w:val="single" w:sz="4" w:space="0" w:color="auto"/>
            </w:tcBorders>
          </w:tcPr>
          <w:p w14:paraId="357C0BD7" w14:textId="77777777" w:rsidR="00C9566B" w:rsidRDefault="00C9566B" w:rsidP="008B4B4B">
            <w:pPr>
              <w:spacing w:before="4"/>
              <w:rPr>
                <w:rFonts w:ascii="Arial" w:eastAsia="Arial Unicode MS" w:hAnsi="Arial" w:cs="Arial"/>
                <w:sz w:val="22"/>
                <w:szCs w:val="22"/>
              </w:rPr>
            </w:pPr>
          </w:p>
          <w:p w14:paraId="3833BF03" w14:textId="74E5F885" w:rsidR="00DC4AF4" w:rsidRDefault="00DC4AF4" w:rsidP="008B4B4B">
            <w:pPr>
              <w:spacing w:before="4"/>
              <w:rPr>
                <w:rFonts w:ascii="Arial" w:eastAsia="Arial Unicode MS" w:hAnsi="Arial" w:cs="Arial"/>
                <w:sz w:val="22"/>
                <w:szCs w:val="22"/>
              </w:rPr>
            </w:pPr>
            <w:r>
              <w:rPr>
                <w:rFonts w:ascii="Arial" w:eastAsia="Arial Unicode MS" w:hAnsi="Arial" w:cs="Arial"/>
                <w:sz w:val="22"/>
                <w:szCs w:val="22"/>
              </w:rPr>
              <w:t>May, 2002</w:t>
            </w:r>
          </w:p>
        </w:tc>
        <w:tc>
          <w:tcPr>
            <w:tcW w:w="6448"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70CDFA47" w14:textId="77777777" w:rsidR="00C9566B" w:rsidRDefault="00C9566B" w:rsidP="008B4B4B">
            <w:pPr>
              <w:spacing w:before="4"/>
              <w:rPr>
                <w:rFonts w:ascii="Arial" w:hAnsi="Arial" w:cs="Arial"/>
                <w:sz w:val="22"/>
                <w:szCs w:val="22"/>
              </w:rPr>
            </w:pPr>
          </w:p>
          <w:p w14:paraId="3433B985" w14:textId="72DF04F4" w:rsidR="00DC4AF4" w:rsidRPr="00DC4AF4" w:rsidRDefault="00DC4AF4" w:rsidP="008B4B4B">
            <w:pPr>
              <w:spacing w:before="4"/>
              <w:rPr>
                <w:rFonts w:ascii="Arial" w:hAnsi="Arial" w:cs="Arial"/>
                <w:i/>
                <w:iCs/>
                <w:color w:val="244061" w:themeColor="accent1" w:themeShade="80"/>
                <w:sz w:val="22"/>
                <w:szCs w:val="22"/>
              </w:rPr>
            </w:pPr>
            <w:r>
              <w:rPr>
                <w:rFonts w:ascii="Arial" w:hAnsi="Arial" w:cs="Arial"/>
                <w:sz w:val="22"/>
                <w:szCs w:val="22"/>
              </w:rPr>
              <w:t>(</w:t>
            </w:r>
            <w:r>
              <w:rPr>
                <w:rFonts w:ascii="Arial" w:hAnsi="Arial" w:cs="Arial"/>
                <w:i/>
                <w:iCs/>
                <w:color w:val="244061" w:themeColor="accent1" w:themeShade="80"/>
                <w:sz w:val="22"/>
                <w:szCs w:val="22"/>
              </w:rPr>
              <w:t>Evidence – completed questionnaires with child’s voice enabling us to identify areas for improvement)</w:t>
            </w:r>
          </w:p>
        </w:tc>
      </w:tr>
      <w:tr w:rsidR="008B4B4B" w:rsidRPr="00EA6BA8" w14:paraId="3E5859E4" w14:textId="77777777" w:rsidTr="00C00B60">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1C19650" w14:textId="77777777" w:rsidR="00C9566B" w:rsidRDefault="00C9566B" w:rsidP="008B4B4B">
            <w:pPr>
              <w:spacing w:before="4"/>
              <w:rPr>
                <w:rFonts w:ascii="Arial" w:hAnsi="Arial" w:cs="Arial"/>
                <w:sz w:val="22"/>
                <w:szCs w:val="22"/>
              </w:rPr>
            </w:pPr>
          </w:p>
          <w:p w14:paraId="051888BF" w14:textId="02EC8120" w:rsidR="008B4B4B" w:rsidRDefault="008B4B4B" w:rsidP="008B4B4B">
            <w:pPr>
              <w:spacing w:before="4"/>
              <w:rPr>
                <w:rFonts w:ascii="Arial" w:hAnsi="Arial" w:cs="Arial"/>
                <w:sz w:val="22"/>
                <w:szCs w:val="22"/>
              </w:rPr>
            </w:pPr>
            <w:r>
              <w:rPr>
                <w:rFonts w:ascii="Arial" w:hAnsi="Arial" w:cs="Arial"/>
                <w:sz w:val="22"/>
                <w:szCs w:val="22"/>
              </w:rPr>
              <w:t xml:space="preserve">Meeting with Lynsey and Janice to reflect on children’s </w:t>
            </w:r>
            <w:r w:rsidR="00DC4AF4">
              <w:rPr>
                <w:rFonts w:ascii="Arial" w:hAnsi="Arial" w:cs="Arial"/>
                <w:sz w:val="22"/>
                <w:szCs w:val="22"/>
              </w:rPr>
              <w:t xml:space="preserve">questionnaires, children’s </w:t>
            </w:r>
            <w:r>
              <w:rPr>
                <w:rFonts w:ascii="Arial" w:hAnsi="Arial" w:cs="Arial"/>
                <w:sz w:val="22"/>
                <w:szCs w:val="22"/>
              </w:rPr>
              <w:t>Evaluation</w:t>
            </w:r>
            <w:r w:rsidR="00DC4AF4">
              <w:rPr>
                <w:rFonts w:ascii="Arial" w:hAnsi="Arial" w:cs="Arial"/>
                <w:sz w:val="22"/>
                <w:szCs w:val="22"/>
              </w:rPr>
              <w:t>s</w:t>
            </w:r>
            <w:r>
              <w:rPr>
                <w:rFonts w:ascii="Arial" w:hAnsi="Arial" w:cs="Arial"/>
                <w:sz w:val="22"/>
                <w:szCs w:val="22"/>
              </w:rPr>
              <w:t xml:space="preserve"> and staff </w:t>
            </w:r>
            <w:r w:rsidR="00BC7AB5">
              <w:rPr>
                <w:rFonts w:ascii="Arial" w:hAnsi="Arial" w:cs="Arial"/>
                <w:sz w:val="22"/>
                <w:szCs w:val="22"/>
              </w:rPr>
              <w:t>self-evaluation wheels</w:t>
            </w:r>
            <w:r>
              <w:rPr>
                <w:rFonts w:ascii="Arial" w:hAnsi="Arial" w:cs="Arial"/>
                <w:sz w:val="22"/>
                <w:szCs w:val="22"/>
              </w:rPr>
              <w:t xml:space="preserve"> to discuss and identify next years (2022-2023) improvements </w:t>
            </w:r>
          </w:p>
          <w:p w14:paraId="5F3F453B" w14:textId="6AB0361B" w:rsidR="00C9566B" w:rsidRDefault="00C9566B" w:rsidP="008B4B4B">
            <w:pPr>
              <w:spacing w:before="4"/>
              <w:rPr>
                <w:rFonts w:ascii="Arial" w:hAnsi="Arial" w:cs="Arial"/>
                <w:sz w:val="22"/>
                <w:szCs w:val="22"/>
              </w:rPr>
            </w:pPr>
          </w:p>
        </w:tc>
        <w:tc>
          <w:tcPr>
            <w:tcW w:w="1676" w:type="dxa"/>
            <w:tcBorders>
              <w:top w:val="single" w:sz="4" w:space="0" w:color="auto"/>
              <w:left w:val="single" w:sz="4" w:space="0" w:color="auto"/>
              <w:bottom w:val="single" w:sz="4" w:space="0" w:color="auto"/>
              <w:right w:val="single" w:sz="4" w:space="0" w:color="auto"/>
            </w:tcBorders>
          </w:tcPr>
          <w:p w14:paraId="367178A1" w14:textId="77777777" w:rsidR="008B4B4B" w:rsidRDefault="008B4B4B" w:rsidP="008B4B4B">
            <w:pPr>
              <w:spacing w:before="4"/>
              <w:rPr>
                <w:rFonts w:ascii="Arial" w:eastAsia="Arial Unicode MS" w:hAnsi="Arial" w:cs="Arial"/>
                <w:sz w:val="22"/>
                <w:szCs w:val="22"/>
              </w:rPr>
            </w:pPr>
          </w:p>
          <w:p w14:paraId="194FD2AF" w14:textId="202D1DDB" w:rsidR="008B4B4B" w:rsidRDefault="008B4B4B" w:rsidP="008B4B4B">
            <w:pPr>
              <w:spacing w:before="4"/>
              <w:rPr>
                <w:rFonts w:ascii="Arial" w:eastAsia="Arial Unicode MS" w:hAnsi="Arial" w:cs="Arial"/>
                <w:sz w:val="22"/>
                <w:szCs w:val="22"/>
              </w:rPr>
            </w:pPr>
            <w:r>
              <w:rPr>
                <w:rFonts w:ascii="Arial" w:eastAsia="Arial Unicode MS" w:hAnsi="Arial" w:cs="Arial"/>
                <w:sz w:val="22"/>
                <w:szCs w:val="22"/>
              </w:rPr>
              <w:t>May, 2022</w:t>
            </w:r>
          </w:p>
        </w:tc>
        <w:tc>
          <w:tcPr>
            <w:tcW w:w="6448"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198F3FB4" w14:textId="77777777" w:rsidR="00C9566B" w:rsidRDefault="00C9566B" w:rsidP="008B4B4B">
            <w:pPr>
              <w:spacing w:before="4"/>
              <w:rPr>
                <w:rFonts w:ascii="Arial" w:hAnsi="Arial" w:cs="Arial"/>
                <w:i/>
                <w:iCs/>
                <w:color w:val="244061" w:themeColor="accent1" w:themeShade="80"/>
                <w:sz w:val="22"/>
                <w:szCs w:val="22"/>
              </w:rPr>
            </w:pPr>
          </w:p>
          <w:p w14:paraId="26524CC8" w14:textId="29075687" w:rsidR="008B4B4B" w:rsidRPr="008B4B4B" w:rsidRDefault="008B4B4B" w:rsidP="008B4B4B">
            <w:pPr>
              <w:spacing w:before="4"/>
              <w:rPr>
                <w:rFonts w:ascii="Arial" w:hAnsi="Arial" w:cs="Arial"/>
                <w:i/>
                <w:iCs/>
                <w:color w:val="244061" w:themeColor="accent1" w:themeShade="80"/>
                <w:sz w:val="22"/>
                <w:szCs w:val="22"/>
              </w:rPr>
            </w:pPr>
            <w:r>
              <w:rPr>
                <w:rFonts w:ascii="Arial" w:hAnsi="Arial" w:cs="Arial"/>
                <w:i/>
                <w:iCs/>
                <w:color w:val="244061" w:themeColor="accent1" w:themeShade="80"/>
                <w:sz w:val="22"/>
                <w:szCs w:val="22"/>
              </w:rPr>
              <w:t>(Evidence – minutes from meeting or new improvement plan for 2022-2023)</w:t>
            </w:r>
          </w:p>
        </w:tc>
      </w:tr>
    </w:tbl>
    <w:p w14:paraId="7A494F4F" w14:textId="12956C90" w:rsidR="006C4FDD" w:rsidRDefault="00AD7553" w:rsidP="0093550D">
      <w:pPr>
        <w:tabs>
          <w:tab w:val="left" w:pos="3226"/>
        </w:tabs>
        <w:rPr>
          <w:rFonts w:ascii="Arial" w:hAnsi="Arial" w:cs="Arial"/>
          <w:sz w:val="22"/>
          <w:szCs w:val="22"/>
        </w:rPr>
      </w:pPr>
      <w:r>
        <w:rPr>
          <w:rFonts w:ascii="Arial" w:hAnsi="Arial" w:cs="Arial"/>
          <w:sz w:val="22"/>
          <w:szCs w:val="22"/>
        </w:rPr>
        <w:tab/>
      </w:r>
    </w:p>
    <w:tbl>
      <w:tblPr>
        <w:tblW w:w="143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9"/>
        <w:gridCol w:w="8124"/>
      </w:tblGrid>
      <w:tr w:rsidR="006C4FDD" w:rsidRPr="007E0D88" w14:paraId="555A9436" w14:textId="77777777" w:rsidTr="0093550D">
        <w:tc>
          <w:tcPr>
            <w:tcW w:w="6209" w:type="dxa"/>
            <w:shd w:val="clear" w:color="auto" w:fill="B3B3B3"/>
          </w:tcPr>
          <w:p w14:paraId="69748DF2" w14:textId="65A157FC" w:rsidR="008B25CC" w:rsidRPr="006C4FDD" w:rsidRDefault="00AD7553" w:rsidP="006C4FDD">
            <w:pPr>
              <w:rPr>
                <w:rFonts w:ascii="Arial" w:hAnsi="Arial" w:cs="Arial"/>
                <w:b/>
                <w:bCs/>
                <w:sz w:val="22"/>
                <w:szCs w:val="22"/>
              </w:rPr>
            </w:pPr>
            <w:r>
              <w:rPr>
                <w:rFonts w:ascii="Arial" w:hAnsi="Arial" w:cs="Arial"/>
                <w:b/>
                <w:bCs/>
                <w:sz w:val="22"/>
                <w:szCs w:val="22"/>
              </w:rPr>
              <w:t xml:space="preserve">Staff leading on this priority – including partners                                                                                                     </w:t>
            </w:r>
          </w:p>
        </w:tc>
        <w:tc>
          <w:tcPr>
            <w:tcW w:w="8124" w:type="dxa"/>
            <w:shd w:val="clear" w:color="auto" w:fill="B3B3B3"/>
          </w:tcPr>
          <w:p w14:paraId="37766DAF" w14:textId="77777777" w:rsidR="008B25CC" w:rsidRPr="007E0D88" w:rsidRDefault="008B25CC" w:rsidP="00112A6C">
            <w:pPr>
              <w:rPr>
                <w:rFonts w:ascii="Arial" w:hAnsi="Arial" w:cs="Arial"/>
                <w:b/>
                <w:sz w:val="22"/>
                <w:szCs w:val="22"/>
              </w:rPr>
            </w:pPr>
            <w:r>
              <w:rPr>
                <w:rFonts w:ascii="Arial" w:hAnsi="Arial" w:cs="Arial"/>
                <w:b/>
                <w:bCs/>
                <w:sz w:val="22"/>
                <w:szCs w:val="22"/>
              </w:rPr>
              <w:t xml:space="preserve">                       </w:t>
            </w:r>
            <w:r w:rsidRPr="00EA6BA8">
              <w:rPr>
                <w:rFonts w:ascii="Arial" w:hAnsi="Arial" w:cs="Arial"/>
                <w:b/>
                <w:bCs/>
                <w:sz w:val="22"/>
                <w:szCs w:val="22"/>
              </w:rPr>
              <w:t xml:space="preserve">Resources </w:t>
            </w:r>
            <w:r>
              <w:rPr>
                <w:rFonts w:ascii="Arial" w:hAnsi="Arial" w:cs="Arial"/>
                <w:b/>
                <w:bCs/>
                <w:sz w:val="22"/>
                <w:szCs w:val="22"/>
              </w:rPr>
              <w:t xml:space="preserve">and </w:t>
            </w:r>
            <w:r w:rsidRPr="00EA6BA8">
              <w:rPr>
                <w:rFonts w:ascii="Arial" w:hAnsi="Arial" w:cs="Arial"/>
                <w:b/>
                <w:bCs/>
                <w:sz w:val="22"/>
                <w:szCs w:val="22"/>
              </w:rPr>
              <w:t>staff development</w:t>
            </w:r>
          </w:p>
        </w:tc>
      </w:tr>
      <w:tr w:rsidR="006C4FDD" w:rsidRPr="007E0D88" w14:paraId="458156BF" w14:textId="77777777" w:rsidTr="0093550D">
        <w:tc>
          <w:tcPr>
            <w:tcW w:w="6209" w:type="dxa"/>
            <w:shd w:val="clear" w:color="auto" w:fill="auto"/>
          </w:tcPr>
          <w:p w14:paraId="0EF4B9F5" w14:textId="77777777" w:rsidR="008B25CC" w:rsidRPr="007E0D88" w:rsidRDefault="008B25CC" w:rsidP="00112A6C">
            <w:pPr>
              <w:rPr>
                <w:rFonts w:ascii="Arial" w:hAnsi="Arial" w:cs="Arial"/>
                <w:sz w:val="22"/>
                <w:szCs w:val="22"/>
              </w:rPr>
            </w:pPr>
          </w:p>
          <w:p w14:paraId="5D8E936A" w14:textId="77777777" w:rsidR="008B25CC" w:rsidRPr="007E0D88" w:rsidRDefault="008B25CC" w:rsidP="00112A6C">
            <w:pPr>
              <w:rPr>
                <w:rFonts w:ascii="Arial" w:hAnsi="Arial" w:cs="Arial"/>
                <w:sz w:val="22"/>
                <w:szCs w:val="22"/>
              </w:rPr>
            </w:pPr>
          </w:p>
          <w:p w14:paraId="41BA382D" w14:textId="124C205D" w:rsidR="008B25CC" w:rsidRDefault="000D5294" w:rsidP="00112A6C">
            <w:pPr>
              <w:rPr>
                <w:rFonts w:ascii="Arial" w:hAnsi="Arial" w:cs="Arial"/>
                <w:sz w:val="22"/>
                <w:szCs w:val="22"/>
              </w:rPr>
            </w:pPr>
            <w:r>
              <w:rPr>
                <w:rFonts w:ascii="Arial" w:hAnsi="Arial" w:cs="Arial"/>
                <w:sz w:val="22"/>
                <w:szCs w:val="22"/>
              </w:rPr>
              <w:t>Janice - Keyworkers</w:t>
            </w:r>
          </w:p>
          <w:p w14:paraId="2009FB0E" w14:textId="77777777" w:rsidR="008B25CC" w:rsidRDefault="008B25CC" w:rsidP="00112A6C">
            <w:pPr>
              <w:rPr>
                <w:rFonts w:ascii="Arial" w:hAnsi="Arial" w:cs="Arial"/>
                <w:sz w:val="22"/>
                <w:szCs w:val="22"/>
              </w:rPr>
            </w:pPr>
          </w:p>
          <w:p w14:paraId="39F1005C" w14:textId="77777777" w:rsidR="008B25CC" w:rsidRPr="007E0D88" w:rsidRDefault="008B25CC" w:rsidP="00112A6C">
            <w:pPr>
              <w:rPr>
                <w:rFonts w:ascii="Arial" w:hAnsi="Arial" w:cs="Arial"/>
                <w:sz w:val="22"/>
                <w:szCs w:val="22"/>
              </w:rPr>
            </w:pPr>
          </w:p>
        </w:tc>
        <w:tc>
          <w:tcPr>
            <w:tcW w:w="8124" w:type="dxa"/>
            <w:shd w:val="clear" w:color="auto" w:fill="auto"/>
          </w:tcPr>
          <w:p w14:paraId="6DA78CB4" w14:textId="77777777" w:rsidR="008B25CC" w:rsidRPr="007E0D88" w:rsidRDefault="008B25CC" w:rsidP="00112A6C">
            <w:pPr>
              <w:rPr>
                <w:rFonts w:ascii="Arial" w:hAnsi="Arial" w:cs="Arial"/>
                <w:sz w:val="22"/>
                <w:szCs w:val="22"/>
              </w:rPr>
            </w:pPr>
          </w:p>
          <w:p w14:paraId="07352337" w14:textId="30F5BB43" w:rsidR="000D5294" w:rsidRPr="0093550D" w:rsidRDefault="000D5294" w:rsidP="0093550D">
            <w:pPr>
              <w:pStyle w:val="ListParagraph"/>
              <w:numPr>
                <w:ilvl w:val="0"/>
                <w:numId w:val="10"/>
              </w:numPr>
              <w:rPr>
                <w:rFonts w:ascii="Arial" w:hAnsi="Arial" w:cs="Arial"/>
                <w:sz w:val="22"/>
                <w:szCs w:val="22"/>
              </w:rPr>
            </w:pPr>
            <w:r w:rsidRPr="00567075">
              <w:rPr>
                <w:rFonts w:ascii="Arial" w:hAnsi="Arial" w:cs="Arial"/>
                <w:sz w:val="22"/>
                <w:szCs w:val="22"/>
              </w:rPr>
              <w:t xml:space="preserve">PATH’s </w:t>
            </w:r>
            <w:r w:rsidR="0093550D">
              <w:rPr>
                <w:rFonts w:ascii="Arial" w:hAnsi="Arial" w:cs="Arial"/>
                <w:sz w:val="22"/>
                <w:szCs w:val="22"/>
              </w:rPr>
              <w:t xml:space="preserve">Pack and folder – all paperwork for year (including </w:t>
            </w:r>
            <w:r w:rsidR="0093550D" w:rsidRPr="00567075">
              <w:rPr>
                <w:rFonts w:ascii="Arial" w:hAnsi="Arial" w:cs="Arial"/>
                <w:sz w:val="22"/>
                <w:szCs w:val="22"/>
              </w:rPr>
              <w:t>Letter to Parents/carers</w:t>
            </w:r>
            <w:r w:rsidR="0093550D">
              <w:rPr>
                <w:rFonts w:ascii="Arial" w:hAnsi="Arial" w:cs="Arial"/>
                <w:sz w:val="22"/>
                <w:szCs w:val="22"/>
              </w:rPr>
              <w:t>)</w:t>
            </w:r>
          </w:p>
          <w:p w14:paraId="1C94B20D" w14:textId="7A0FC755" w:rsidR="000D5294" w:rsidRPr="00567075" w:rsidRDefault="0093550D" w:rsidP="0093550D">
            <w:pPr>
              <w:pStyle w:val="ListParagraph"/>
              <w:numPr>
                <w:ilvl w:val="0"/>
                <w:numId w:val="10"/>
              </w:numPr>
              <w:rPr>
                <w:rFonts w:ascii="Arial" w:hAnsi="Arial" w:cs="Arial"/>
                <w:sz w:val="22"/>
                <w:szCs w:val="22"/>
              </w:rPr>
            </w:pPr>
            <w:r>
              <w:rPr>
                <w:rFonts w:ascii="Arial" w:hAnsi="Arial" w:cs="Arial"/>
                <w:sz w:val="22"/>
                <w:szCs w:val="22"/>
              </w:rPr>
              <w:t xml:space="preserve">Presentation </w:t>
            </w:r>
          </w:p>
          <w:p w14:paraId="0F7F51A0" w14:textId="77777777" w:rsidR="000D5294" w:rsidRPr="00567075" w:rsidRDefault="000D5294" w:rsidP="000D5294">
            <w:pPr>
              <w:pStyle w:val="ListParagraph"/>
              <w:numPr>
                <w:ilvl w:val="0"/>
                <w:numId w:val="10"/>
              </w:numPr>
              <w:rPr>
                <w:rFonts w:ascii="Arial" w:hAnsi="Arial" w:cs="Arial"/>
                <w:sz w:val="22"/>
                <w:szCs w:val="22"/>
              </w:rPr>
            </w:pPr>
            <w:proofErr w:type="spellStart"/>
            <w:r w:rsidRPr="00567075">
              <w:rPr>
                <w:rFonts w:ascii="Arial" w:hAnsi="Arial" w:cs="Arial"/>
                <w:sz w:val="22"/>
                <w:szCs w:val="22"/>
              </w:rPr>
              <w:t>Twiggles</w:t>
            </w:r>
            <w:proofErr w:type="spellEnd"/>
            <w:r w:rsidRPr="00567075">
              <w:rPr>
                <w:rFonts w:ascii="Arial" w:hAnsi="Arial" w:cs="Arial"/>
                <w:sz w:val="22"/>
                <w:szCs w:val="22"/>
              </w:rPr>
              <w:t xml:space="preserve"> Special Helper Badge(s)</w:t>
            </w:r>
          </w:p>
          <w:p w14:paraId="28C5FC38" w14:textId="77777777" w:rsidR="008B25CC" w:rsidRDefault="000D5294" w:rsidP="00112A6C">
            <w:pPr>
              <w:pStyle w:val="ListParagraph"/>
              <w:numPr>
                <w:ilvl w:val="0"/>
                <w:numId w:val="10"/>
              </w:numPr>
              <w:rPr>
                <w:rFonts w:ascii="Arial" w:hAnsi="Arial" w:cs="Arial"/>
                <w:sz w:val="22"/>
                <w:szCs w:val="22"/>
              </w:rPr>
            </w:pPr>
            <w:r w:rsidRPr="00567075">
              <w:rPr>
                <w:rFonts w:ascii="Arial" w:hAnsi="Arial" w:cs="Arial"/>
                <w:sz w:val="22"/>
                <w:szCs w:val="22"/>
              </w:rPr>
              <w:t xml:space="preserve">POLLI’s – </w:t>
            </w:r>
            <w:r w:rsidR="00E27D79">
              <w:rPr>
                <w:rFonts w:ascii="Arial" w:hAnsi="Arial" w:cs="Arial"/>
                <w:sz w:val="22"/>
                <w:szCs w:val="22"/>
              </w:rPr>
              <w:t xml:space="preserve">Janice </w:t>
            </w:r>
            <w:r w:rsidRPr="00567075">
              <w:rPr>
                <w:rFonts w:ascii="Arial" w:hAnsi="Arial" w:cs="Arial"/>
                <w:sz w:val="22"/>
                <w:szCs w:val="22"/>
              </w:rPr>
              <w:t xml:space="preserve">to support each </w:t>
            </w:r>
            <w:r w:rsidR="00E27D79">
              <w:rPr>
                <w:rFonts w:ascii="Arial" w:hAnsi="Arial" w:cs="Arial"/>
                <w:sz w:val="22"/>
                <w:szCs w:val="22"/>
              </w:rPr>
              <w:t>practitioner to</w:t>
            </w:r>
            <w:r w:rsidRPr="00567075">
              <w:rPr>
                <w:rFonts w:ascii="Arial" w:hAnsi="Arial" w:cs="Arial"/>
                <w:sz w:val="22"/>
                <w:szCs w:val="22"/>
              </w:rPr>
              <w:t xml:space="preserve"> improve </w:t>
            </w:r>
            <w:r w:rsidR="00E27D79">
              <w:rPr>
                <w:rFonts w:ascii="Arial" w:hAnsi="Arial" w:cs="Arial"/>
                <w:sz w:val="22"/>
                <w:szCs w:val="22"/>
              </w:rPr>
              <w:t xml:space="preserve">their practice and Janice can share this </w:t>
            </w:r>
            <w:r w:rsidRPr="00567075">
              <w:rPr>
                <w:rFonts w:ascii="Arial" w:hAnsi="Arial" w:cs="Arial"/>
                <w:sz w:val="22"/>
                <w:szCs w:val="22"/>
              </w:rPr>
              <w:t xml:space="preserve">good practice </w:t>
            </w:r>
            <w:r w:rsidR="00E27D79">
              <w:rPr>
                <w:rFonts w:ascii="Arial" w:hAnsi="Arial" w:cs="Arial"/>
                <w:sz w:val="22"/>
                <w:szCs w:val="22"/>
              </w:rPr>
              <w:t xml:space="preserve">with other practitioners at staff meetings </w:t>
            </w:r>
          </w:p>
          <w:p w14:paraId="45C1468A" w14:textId="77777777" w:rsidR="00293F05" w:rsidRDefault="00293F05" w:rsidP="00112A6C">
            <w:pPr>
              <w:pStyle w:val="ListParagraph"/>
              <w:numPr>
                <w:ilvl w:val="0"/>
                <w:numId w:val="10"/>
              </w:numPr>
              <w:rPr>
                <w:rFonts w:ascii="Arial" w:hAnsi="Arial" w:cs="Arial"/>
                <w:sz w:val="22"/>
                <w:szCs w:val="22"/>
              </w:rPr>
            </w:pPr>
            <w:r>
              <w:rPr>
                <w:rFonts w:ascii="Arial" w:hAnsi="Arial" w:cs="Arial"/>
                <w:sz w:val="22"/>
                <w:szCs w:val="22"/>
              </w:rPr>
              <w:t>Display</w:t>
            </w:r>
          </w:p>
          <w:p w14:paraId="28EF8A06" w14:textId="46225C07" w:rsidR="00293F05" w:rsidRDefault="00293F05" w:rsidP="00112A6C">
            <w:pPr>
              <w:pStyle w:val="ListParagraph"/>
              <w:numPr>
                <w:ilvl w:val="0"/>
                <w:numId w:val="10"/>
              </w:numPr>
              <w:rPr>
                <w:rFonts w:ascii="Arial" w:hAnsi="Arial" w:cs="Arial"/>
                <w:sz w:val="22"/>
                <w:szCs w:val="22"/>
              </w:rPr>
            </w:pPr>
            <w:r>
              <w:rPr>
                <w:rFonts w:ascii="Arial" w:hAnsi="Arial" w:cs="Arial"/>
                <w:sz w:val="22"/>
                <w:szCs w:val="22"/>
              </w:rPr>
              <w:t>Planning sheets</w:t>
            </w:r>
          </w:p>
          <w:p w14:paraId="2F314340" w14:textId="5DC49831" w:rsidR="00BC7AB5" w:rsidRDefault="00BC7AB5" w:rsidP="00112A6C">
            <w:pPr>
              <w:pStyle w:val="ListParagraph"/>
              <w:numPr>
                <w:ilvl w:val="0"/>
                <w:numId w:val="10"/>
              </w:numPr>
              <w:rPr>
                <w:rFonts w:ascii="Arial" w:hAnsi="Arial" w:cs="Arial"/>
                <w:sz w:val="22"/>
                <w:szCs w:val="22"/>
              </w:rPr>
            </w:pPr>
            <w:r>
              <w:rPr>
                <w:rFonts w:ascii="Arial" w:hAnsi="Arial" w:cs="Arial"/>
                <w:sz w:val="22"/>
                <w:szCs w:val="22"/>
              </w:rPr>
              <w:t>Self-evaluation wheel</w:t>
            </w:r>
          </w:p>
          <w:p w14:paraId="5A0F6EF5" w14:textId="55133399" w:rsidR="00BC7AB5" w:rsidRDefault="00BC7AB5" w:rsidP="00112A6C">
            <w:pPr>
              <w:pStyle w:val="ListParagraph"/>
              <w:numPr>
                <w:ilvl w:val="0"/>
                <w:numId w:val="10"/>
              </w:numPr>
              <w:rPr>
                <w:rFonts w:ascii="Arial" w:hAnsi="Arial" w:cs="Arial"/>
                <w:sz w:val="22"/>
                <w:szCs w:val="22"/>
              </w:rPr>
            </w:pPr>
            <w:r>
              <w:rPr>
                <w:rFonts w:ascii="Arial" w:hAnsi="Arial" w:cs="Arial"/>
                <w:sz w:val="22"/>
                <w:szCs w:val="22"/>
              </w:rPr>
              <w:t>Children’s questionnaire</w:t>
            </w:r>
          </w:p>
          <w:p w14:paraId="272EB277" w14:textId="2EBD22DF" w:rsidR="00C9566B" w:rsidRPr="0093550D" w:rsidRDefault="00C9566B" w:rsidP="00C9566B">
            <w:pPr>
              <w:pStyle w:val="ListParagraph"/>
              <w:rPr>
                <w:rFonts w:ascii="Arial" w:hAnsi="Arial" w:cs="Arial"/>
                <w:sz w:val="22"/>
                <w:szCs w:val="22"/>
              </w:rPr>
            </w:pPr>
          </w:p>
        </w:tc>
      </w:tr>
    </w:tbl>
    <w:p w14:paraId="0F4C486D" w14:textId="7C834693" w:rsidR="00AB6693" w:rsidRDefault="00AB6693" w:rsidP="000360ED">
      <w:pPr>
        <w:rPr>
          <w:rFonts w:ascii="Arial" w:hAnsi="Arial" w:cs="Arial"/>
          <w:sz w:val="22"/>
          <w:szCs w:val="22"/>
        </w:rPr>
      </w:pPr>
    </w:p>
    <w:p w14:paraId="53377275" w14:textId="088EC6D3" w:rsidR="00AB6693" w:rsidRDefault="00AB6693" w:rsidP="000360ED">
      <w:pPr>
        <w:rPr>
          <w:rFonts w:ascii="Arial" w:hAnsi="Arial" w:cs="Arial"/>
          <w:sz w:val="22"/>
          <w:szCs w:val="22"/>
        </w:rPr>
      </w:pPr>
    </w:p>
    <w:p w14:paraId="686E3A6E" w14:textId="77777777" w:rsidR="00C9566B" w:rsidRDefault="00C9566B" w:rsidP="000360ED">
      <w:pPr>
        <w:rPr>
          <w:rFonts w:ascii="Arial" w:hAnsi="Arial" w:cs="Arial"/>
          <w:sz w:val="22"/>
          <w:szCs w:val="22"/>
        </w:rPr>
      </w:pPr>
    </w:p>
    <w:p w14:paraId="30D398C7" w14:textId="5CAF4B46" w:rsidR="00C9566B" w:rsidRDefault="00C9566B" w:rsidP="000360ED">
      <w:pPr>
        <w:rPr>
          <w:rFonts w:ascii="Arial" w:hAnsi="Arial" w:cs="Arial"/>
          <w:sz w:val="22"/>
          <w:szCs w:val="22"/>
        </w:rPr>
      </w:pPr>
    </w:p>
    <w:p w14:paraId="4BE7A7CD" w14:textId="77777777" w:rsidR="00BC7AB5" w:rsidRDefault="00BC7AB5" w:rsidP="000360ED">
      <w:pPr>
        <w:rPr>
          <w:rFonts w:ascii="Arial" w:hAnsi="Arial" w:cs="Arial"/>
          <w:sz w:val="22"/>
          <w:szCs w:val="22"/>
        </w:rPr>
      </w:pPr>
    </w:p>
    <w:p w14:paraId="4594CE03" w14:textId="77777777" w:rsidR="00DF2F1E" w:rsidRDefault="00DF2F1E" w:rsidP="000360ED">
      <w:pPr>
        <w:rPr>
          <w:rFonts w:ascii="Arial" w:hAnsi="Arial" w:cs="Arial"/>
          <w:sz w:val="22"/>
          <w:szCs w:val="22"/>
        </w:rPr>
      </w:pPr>
    </w:p>
    <w:p w14:paraId="40C8C850" w14:textId="71B98352" w:rsidR="00C9566B" w:rsidRDefault="00C9566B" w:rsidP="000360ED">
      <w:pPr>
        <w:rPr>
          <w:rFonts w:ascii="Arial" w:hAnsi="Arial" w:cs="Arial"/>
          <w:sz w:val="22"/>
          <w:szCs w:val="22"/>
        </w:rPr>
      </w:pPr>
    </w:p>
    <w:p w14:paraId="74EFCDF5" w14:textId="77777777" w:rsidR="00C9566B" w:rsidRDefault="00C9566B" w:rsidP="000360ED">
      <w:pPr>
        <w:rPr>
          <w:rFonts w:ascii="Arial" w:hAnsi="Arial" w:cs="Arial"/>
          <w:sz w:val="22"/>
          <w:szCs w:val="22"/>
        </w:rPr>
      </w:pPr>
    </w:p>
    <w:tbl>
      <w:tblPr>
        <w:tblW w:w="14195" w:type="dxa"/>
        <w:tblCellMar>
          <w:left w:w="0" w:type="dxa"/>
          <w:right w:w="0" w:type="dxa"/>
        </w:tblCellMar>
        <w:tblLook w:val="0000" w:firstRow="0" w:lastRow="0" w:firstColumn="0" w:lastColumn="0" w:noHBand="0" w:noVBand="0"/>
      </w:tblPr>
      <w:tblGrid>
        <w:gridCol w:w="957"/>
        <w:gridCol w:w="1898"/>
        <w:gridCol w:w="11340"/>
      </w:tblGrid>
      <w:tr w:rsidR="00B9326E" w:rsidRPr="00B9326E" w14:paraId="0DD08D4B" w14:textId="77777777" w:rsidTr="00112A6C">
        <w:trPr>
          <w:trHeight w:val="585"/>
        </w:trPr>
        <w:tc>
          <w:tcPr>
            <w:tcW w:w="95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32C2FC7E" w14:textId="77777777" w:rsidR="00B9326E" w:rsidRPr="00B9326E" w:rsidRDefault="00B9326E" w:rsidP="00112A6C">
            <w:pPr>
              <w:jc w:val="center"/>
              <w:rPr>
                <w:rFonts w:ascii="Arial" w:eastAsia="Arial Unicode MS" w:hAnsi="Arial" w:cs="Arial"/>
                <w:b/>
                <w:bCs/>
                <w:sz w:val="22"/>
                <w:szCs w:val="22"/>
              </w:rPr>
            </w:pPr>
            <w:r w:rsidRPr="00B9326E">
              <w:rPr>
                <w:rFonts w:ascii="Arial" w:hAnsi="Arial" w:cs="Arial"/>
                <w:b/>
                <w:bCs/>
                <w:sz w:val="22"/>
                <w:szCs w:val="22"/>
              </w:rPr>
              <w:lastRenderedPageBreak/>
              <w:t>No.</w:t>
            </w:r>
          </w:p>
        </w:tc>
        <w:tc>
          <w:tcPr>
            <w:tcW w:w="189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7D5D3660" w14:textId="77777777" w:rsidR="00B9326E" w:rsidRPr="00B9326E" w:rsidRDefault="00B9326E" w:rsidP="00112A6C">
            <w:pPr>
              <w:rPr>
                <w:rFonts w:ascii="Arial" w:eastAsia="Arial Unicode MS" w:hAnsi="Arial" w:cs="Arial"/>
                <w:b/>
                <w:bCs/>
                <w:sz w:val="22"/>
                <w:szCs w:val="22"/>
              </w:rPr>
            </w:pPr>
            <w:r w:rsidRPr="00B9326E">
              <w:rPr>
                <w:rFonts w:ascii="Arial" w:hAnsi="Arial" w:cs="Arial"/>
                <w:b/>
                <w:bCs/>
                <w:sz w:val="22"/>
                <w:szCs w:val="22"/>
              </w:rPr>
              <w:t xml:space="preserve">Quality Indicator </w:t>
            </w:r>
          </w:p>
        </w:tc>
        <w:tc>
          <w:tcPr>
            <w:tcW w:w="1134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7BFC0173" w14:textId="77777777" w:rsidR="00B9326E" w:rsidRPr="00B9326E" w:rsidRDefault="00B9326E" w:rsidP="00112A6C">
            <w:pPr>
              <w:rPr>
                <w:rFonts w:ascii="Arial" w:eastAsia="Arial Unicode MS" w:hAnsi="Arial" w:cs="Arial"/>
                <w:b/>
                <w:bCs/>
                <w:sz w:val="22"/>
                <w:szCs w:val="22"/>
              </w:rPr>
            </w:pPr>
            <w:r w:rsidRPr="00B9326E">
              <w:rPr>
                <w:rFonts w:ascii="Arial" w:hAnsi="Arial" w:cs="Arial"/>
                <w:b/>
                <w:sz w:val="22"/>
                <w:szCs w:val="22"/>
              </w:rPr>
              <w:t xml:space="preserve"> Priority </w:t>
            </w:r>
          </w:p>
        </w:tc>
      </w:tr>
      <w:tr w:rsidR="00B9326E" w:rsidRPr="00EA6BA8" w14:paraId="494C6F17" w14:textId="77777777" w:rsidTr="00112A6C">
        <w:trPr>
          <w:trHeight w:val="423"/>
        </w:trPr>
        <w:tc>
          <w:tcPr>
            <w:tcW w:w="95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14C93B1C" w14:textId="231BD0CB" w:rsidR="00B9326E" w:rsidRPr="00EA6BA8" w:rsidRDefault="005D5AC4" w:rsidP="00112A6C">
            <w:pPr>
              <w:spacing w:before="60"/>
              <w:jc w:val="center"/>
              <w:rPr>
                <w:rFonts w:ascii="Arial" w:eastAsia="Arial Unicode MS" w:hAnsi="Arial" w:cs="Arial"/>
                <w:b/>
                <w:bCs/>
                <w:sz w:val="22"/>
                <w:szCs w:val="22"/>
              </w:rPr>
            </w:pPr>
            <w:r>
              <w:rPr>
                <w:rFonts w:ascii="Arial" w:eastAsia="Arial Unicode MS" w:hAnsi="Arial" w:cs="Arial"/>
                <w:b/>
                <w:bCs/>
                <w:sz w:val="22"/>
                <w:szCs w:val="22"/>
              </w:rPr>
              <w:t>2.</w:t>
            </w:r>
          </w:p>
        </w:tc>
        <w:tc>
          <w:tcPr>
            <w:tcW w:w="1898" w:type="dxa"/>
            <w:tcBorders>
              <w:top w:val="nil"/>
              <w:left w:val="nil"/>
              <w:bottom w:val="single" w:sz="4" w:space="0" w:color="auto"/>
              <w:right w:val="single" w:sz="4" w:space="0" w:color="auto"/>
            </w:tcBorders>
            <w:tcMar>
              <w:top w:w="20" w:type="dxa"/>
              <w:left w:w="20" w:type="dxa"/>
              <w:bottom w:w="0" w:type="dxa"/>
              <w:right w:w="20" w:type="dxa"/>
            </w:tcMar>
          </w:tcPr>
          <w:p w14:paraId="34DA8919" w14:textId="07C29238" w:rsidR="004D640D" w:rsidRDefault="004D640D" w:rsidP="00DF2F1E">
            <w:pPr>
              <w:spacing w:before="60"/>
              <w:jc w:val="center"/>
              <w:rPr>
                <w:rFonts w:ascii="Arial" w:eastAsia="Arial Unicode MS" w:hAnsi="Arial" w:cs="Arial"/>
                <w:b/>
                <w:bCs/>
                <w:sz w:val="22"/>
                <w:szCs w:val="22"/>
              </w:rPr>
            </w:pPr>
            <w:r>
              <w:rPr>
                <w:rFonts w:ascii="Arial" w:eastAsia="Arial Unicode MS" w:hAnsi="Arial" w:cs="Arial"/>
                <w:b/>
                <w:bCs/>
                <w:sz w:val="22"/>
                <w:szCs w:val="22"/>
              </w:rPr>
              <w:t>2.3</w:t>
            </w:r>
          </w:p>
          <w:p w14:paraId="70578862" w14:textId="77777777" w:rsidR="004D640D" w:rsidRDefault="004D640D" w:rsidP="00DF2F1E">
            <w:pPr>
              <w:spacing w:before="60"/>
              <w:jc w:val="center"/>
              <w:rPr>
                <w:rFonts w:ascii="Arial" w:eastAsia="Arial Unicode MS" w:hAnsi="Arial" w:cs="Arial"/>
                <w:b/>
                <w:bCs/>
                <w:sz w:val="22"/>
                <w:szCs w:val="22"/>
              </w:rPr>
            </w:pPr>
          </w:p>
          <w:p w14:paraId="29C88EFE" w14:textId="3ECA4220" w:rsidR="00B9326E" w:rsidRDefault="00A74DCE" w:rsidP="00DF2F1E">
            <w:pPr>
              <w:spacing w:before="60"/>
              <w:jc w:val="center"/>
              <w:rPr>
                <w:rFonts w:ascii="Arial" w:eastAsia="Arial Unicode MS" w:hAnsi="Arial" w:cs="Arial"/>
                <w:b/>
                <w:bCs/>
                <w:sz w:val="22"/>
                <w:szCs w:val="22"/>
              </w:rPr>
            </w:pPr>
            <w:r>
              <w:rPr>
                <w:rFonts w:ascii="Arial" w:eastAsia="Arial Unicode MS" w:hAnsi="Arial" w:cs="Arial"/>
                <w:b/>
                <w:bCs/>
                <w:sz w:val="22"/>
                <w:szCs w:val="22"/>
              </w:rPr>
              <w:t>Learning, Teaching and Assessment</w:t>
            </w:r>
          </w:p>
          <w:p w14:paraId="5AB10031" w14:textId="77777777" w:rsidR="005D5AC4" w:rsidRDefault="005D5AC4" w:rsidP="00DF2F1E">
            <w:pPr>
              <w:spacing w:before="60"/>
              <w:jc w:val="center"/>
              <w:rPr>
                <w:rFonts w:ascii="Arial" w:eastAsia="Arial Unicode MS" w:hAnsi="Arial" w:cs="Arial"/>
                <w:b/>
                <w:bCs/>
                <w:sz w:val="22"/>
                <w:szCs w:val="22"/>
              </w:rPr>
            </w:pPr>
          </w:p>
          <w:p w14:paraId="1BFF61F5" w14:textId="77777777" w:rsidR="005D5AC4" w:rsidRDefault="005D5AC4" w:rsidP="00DF2F1E">
            <w:pPr>
              <w:spacing w:before="60"/>
              <w:jc w:val="center"/>
              <w:rPr>
                <w:rFonts w:ascii="Arial" w:eastAsia="Arial Unicode MS" w:hAnsi="Arial" w:cs="Arial"/>
                <w:b/>
                <w:bCs/>
                <w:sz w:val="22"/>
                <w:szCs w:val="22"/>
              </w:rPr>
            </w:pPr>
            <w:r>
              <w:rPr>
                <w:rFonts w:ascii="Arial" w:eastAsia="Arial Unicode MS" w:hAnsi="Arial" w:cs="Arial"/>
                <w:b/>
                <w:bCs/>
                <w:sz w:val="22"/>
                <w:szCs w:val="22"/>
              </w:rPr>
              <w:t xml:space="preserve">Literacy </w:t>
            </w:r>
            <w:r w:rsidR="00DF2F1E">
              <w:rPr>
                <w:rFonts w:ascii="Arial" w:eastAsia="Arial Unicode MS" w:hAnsi="Arial" w:cs="Arial"/>
                <w:b/>
                <w:bCs/>
                <w:sz w:val="22"/>
                <w:szCs w:val="22"/>
              </w:rPr>
              <w:t>for All</w:t>
            </w:r>
          </w:p>
          <w:p w14:paraId="596ADAC3" w14:textId="43D70708" w:rsidR="00DF2F1E" w:rsidRPr="00EA6BA8" w:rsidRDefault="00DF2F1E" w:rsidP="00DF2F1E">
            <w:pPr>
              <w:spacing w:before="60"/>
              <w:jc w:val="center"/>
              <w:rPr>
                <w:rFonts w:ascii="Arial" w:eastAsia="Arial Unicode MS" w:hAnsi="Arial" w:cs="Arial"/>
                <w:b/>
                <w:bCs/>
                <w:sz w:val="22"/>
                <w:szCs w:val="22"/>
              </w:rPr>
            </w:pPr>
            <w:r>
              <w:rPr>
                <w:rFonts w:ascii="Arial" w:eastAsia="Arial Unicode MS" w:hAnsi="Arial" w:cs="Arial"/>
                <w:b/>
                <w:bCs/>
                <w:sz w:val="22"/>
                <w:szCs w:val="22"/>
              </w:rPr>
              <w:t>Storytelling</w:t>
            </w:r>
          </w:p>
        </w:tc>
        <w:tc>
          <w:tcPr>
            <w:tcW w:w="11340"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2071B1CF" w14:textId="3EEB9E8E" w:rsidR="00D12FFC" w:rsidRPr="006D628B" w:rsidRDefault="006B007C" w:rsidP="006B007C">
            <w:pPr>
              <w:spacing w:before="60"/>
              <w:rPr>
                <w:rFonts w:ascii="Arial" w:hAnsi="Arial" w:cs="Arial"/>
                <w:color w:val="FF0000"/>
                <w:sz w:val="22"/>
                <w:szCs w:val="22"/>
              </w:rPr>
            </w:pPr>
            <w:r w:rsidRPr="007B1D30">
              <w:rPr>
                <w:rFonts w:ascii="Arial" w:hAnsi="Arial" w:cs="Arial"/>
                <w:b/>
                <w:color w:val="FF0000"/>
                <w:sz w:val="22"/>
                <w:szCs w:val="22"/>
              </w:rPr>
              <w:t>What will change</w:t>
            </w:r>
            <w:r w:rsidRPr="008817FF">
              <w:rPr>
                <w:rFonts w:ascii="Arial" w:hAnsi="Arial" w:cs="Arial"/>
                <w:color w:val="FF0000"/>
                <w:sz w:val="22"/>
                <w:szCs w:val="22"/>
              </w:rPr>
              <w:t xml:space="preserve"> </w:t>
            </w:r>
            <w:r w:rsidR="00D12FFC">
              <w:rPr>
                <w:rFonts w:ascii="Arial" w:hAnsi="Arial" w:cs="Arial"/>
                <w:color w:val="FF0000"/>
                <w:sz w:val="22"/>
                <w:szCs w:val="22"/>
              </w:rPr>
              <w:t xml:space="preserve">– </w:t>
            </w:r>
            <w:r w:rsidR="006D628B">
              <w:rPr>
                <w:rFonts w:ascii="Arial" w:hAnsi="Arial" w:cs="Arial"/>
                <w:color w:val="FF0000"/>
                <w:sz w:val="22"/>
                <w:szCs w:val="22"/>
              </w:rPr>
              <w:t>Practitioners will ensure children have frequent and planned exposure to high quality books to help the children understand the purpose of print and to learn the mechanics of reading, building vocabulary, expanding knowledge of the world and fostering a positive attitude towards literacy related activities.</w:t>
            </w:r>
          </w:p>
          <w:p w14:paraId="28AB4B2B" w14:textId="30526922" w:rsidR="006B007C" w:rsidRPr="008817FF" w:rsidRDefault="006B007C" w:rsidP="006B007C">
            <w:pPr>
              <w:spacing w:before="60"/>
              <w:rPr>
                <w:rFonts w:ascii="Arial" w:hAnsi="Arial" w:cs="Arial"/>
                <w:color w:val="00B050"/>
                <w:sz w:val="22"/>
                <w:szCs w:val="22"/>
              </w:rPr>
            </w:pPr>
            <w:r w:rsidRPr="007B1D30">
              <w:rPr>
                <w:rFonts w:ascii="Arial" w:hAnsi="Arial" w:cs="Arial"/>
                <w:b/>
                <w:color w:val="00B050"/>
                <w:sz w:val="22"/>
                <w:szCs w:val="22"/>
              </w:rPr>
              <w:t>How is it going to change</w:t>
            </w:r>
            <w:r>
              <w:rPr>
                <w:rFonts w:ascii="Arial" w:hAnsi="Arial" w:cs="Arial"/>
                <w:color w:val="00B050"/>
                <w:sz w:val="22"/>
                <w:szCs w:val="22"/>
              </w:rPr>
              <w:t xml:space="preserve"> –</w:t>
            </w:r>
            <w:r w:rsidR="006D628B">
              <w:rPr>
                <w:rFonts w:ascii="Arial" w:hAnsi="Arial" w:cs="Arial"/>
                <w:color w:val="00B050"/>
                <w:sz w:val="22"/>
                <w:szCs w:val="22"/>
              </w:rPr>
              <w:t xml:space="preserve"> Practitioners to become familiar with and use literacy strategies to ‘foster children’s emergent literacy development’</w:t>
            </w:r>
            <w:r w:rsidR="002F4B18">
              <w:rPr>
                <w:rFonts w:ascii="Arial" w:hAnsi="Arial" w:cs="Arial"/>
                <w:color w:val="00B050"/>
                <w:sz w:val="22"/>
                <w:szCs w:val="22"/>
              </w:rPr>
              <w:t>.  Practitioners will record using the Literacy Framework for Reading and Listening and Talking and practitioners will start to become familiar with the Framework</w:t>
            </w:r>
            <w:r w:rsidR="006D628B">
              <w:rPr>
                <w:rFonts w:ascii="Arial" w:hAnsi="Arial" w:cs="Arial"/>
                <w:color w:val="00B050"/>
                <w:sz w:val="22"/>
                <w:szCs w:val="22"/>
              </w:rPr>
              <w:t>.   C</w:t>
            </w:r>
            <w:r w:rsidR="00D12FFC">
              <w:rPr>
                <w:rFonts w:ascii="Arial" w:hAnsi="Arial" w:cs="Arial"/>
                <w:color w:val="00B050"/>
                <w:sz w:val="22"/>
                <w:szCs w:val="22"/>
              </w:rPr>
              <w:t>hildren will be engaged during story time</w:t>
            </w:r>
          </w:p>
          <w:p w14:paraId="4E6F7089" w14:textId="449FD11A" w:rsidR="006B007C" w:rsidRDefault="006B007C" w:rsidP="006B007C">
            <w:pPr>
              <w:spacing w:before="60"/>
              <w:rPr>
                <w:rFonts w:ascii="Arial" w:hAnsi="Arial" w:cs="Arial"/>
                <w:color w:val="7030A0"/>
                <w:sz w:val="22"/>
                <w:szCs w:val="22"/>
              </w:rPr>
            </w:pPr>
            <w:r w:rsidRPr="007B1D30">
              <w:rPr>
                <w:rFonts w:ascii="Arial" w:hAnsi="Arial" w:cs="Arial"/>
                <w:b/>
                <w:color w:val="7030A0"/>
                <w:sz w:val="22"/>
                <w:szCs w:val="22"/>
              </w:rPr>
              <w:t xml:space="preserve">Who is going to experience this change </w:t>
            </w:r>
            <w:proofErr w:type="gramStart"/>
            <w:r w:rsidRPr="008817FF">
              <w:rPr>
                <w:rFonts w:ascii="Arial" w:hAnsi="Arial" w:cs="Arial"/>
                <w:color w:val="7030A0"/>
                <w:sz w:val="22"/>
                <w:szCs w:val="22"/>
              </w:rPr>
              <w:t xml:space="preserve">– </w:t>
            </w:r>
            <w:r>
              <w:rPr>
                <w:rFonts w:ascii="Arial" w:hAnsi="Arial" w:cs="Arial"/>
                <w:color w:val="7030A0"/>
                <w:sz w:val="22"/>
                <w:szCs w:val="22"/>
              </w:rPr>
              <w:t xml:space="preserve"> </w:t>
            </w:r>
            <w:r w:rsidR="00D12FFC">
              <w:rPr>
                <w:rFonts w:ascii="Arial" w:hAnsi="Arial" w:cs="Arial"/>
                <w:color w:val="7030A0"/>
                <w:sz w:val="22"/>
                <w:szCs w:val="22"/>
              </w:rPr>
              <w:t>staff</w:t>
            </w:r>
            <w:proofErr w:type="gramEnd"/>
            <w:r w:rsidR="00D12FFC">
              <w:rPr>
                <w:rFonts w:ascii="Arial" w:hAnsi="Arial" w:cs="Arial"/>
                <w:color w:val="7030A0"/>
                <w:sz w:val="22"/>
                <w:szCs w:val="22"/>
              </w:rPr>
              <w:t xml:space="preserve"> and children</w:t>
            </w:r>
          </w:p>
          <w:p w14:paraId="4225A8FD" w14:textId="39D0C3E2" w:rsidR="006D628B" w:rsidRDefault="006D628B" w:rsidP="006B007C">
            <w:pPr>
              <w:spacing w:before="60"/>
              <w:rPr>
                <w:rFonts w:ascii="Arial" w:hAnsi="Arial" w:cs="Arial"/>
                <w:color w:val="7030A0"/>
                <w:sz w:val="22"/>
                <w:szCs w:val="22"/>
              </w:rPr>
            </w:pPr>
          </w:p>
          <w:p w14:paraId="0CC7CA25" w14:textId="1A67C42A" w:rsidR="00D12FFC" w:rsidRDefault="006D628B" w:rsidP="006B007C">
            <w:pPr>
              <w:spacing w:before="60"/>
              <w:rPr>
                <w:rFonts w:ascii="Arial" w:hAnsi="Arial" w:cs="Arial"/>
                <w:color w:val="7030A0"/>
                <w:sz w:val="22"/>
                <w:szCs w:val="22"/>
              </w:rPr>
            </w:pPr>
            <w:r w:rsidRPr="006D628B">
              <w:rPr>
                <w:rFonts w:ascii="Arial" w:hAnsi="Arial" w:cs="Arial"/>
                <w:color w:val="8064A2" w:themeColor="accent4"/>
                <w:sz w:val="22"/>
                <w:szCs w:val="22"/>
              </w:rPr>
              <w:t>Practitioners</w:t>
            </w:r>
            <w:r>
              <w:rPr>
                <w:rFonts w:ascii="Arial" w:hAnsi="Arial" w:cs="Arial"/>
                <w:color w:val="00B050"/>
                <w:sz w:val="22"/>
                <w:szCs w:val="22"/>
              </w:rPr>
              <w:t xml:space="preserve"> </w:t>
            </w:r>
            <w:r>
              <w:rPr>
                <w:rFonts w:ascii="Arial" w:hAnsi="Arial" w:cs="Arial"/>
                <w:color w:val="FF0000"/>
                <w:sz w:val="22"/>
                <w:szCs w:val="22"/>
              </w:rPr>
              <w:t xml:space="preserve">will ensure </w:t>
            </w:r>
            <w:r w:rsidRPr="006D628B">
              <w:rPr>
                <w:rFonts w:ascii="Arial" w:hAnsi="Arial" w:cs="Arial"/>
                <w:color w:val="8064A2" w:themeColor="accent4"/>
                <w:sz w:val="22"/>
                <w:szCs w:val="22"/>
              </w:rPr>
              <w:t>children</w:t>
            </w:r>
            <w:r>
              <w:rPr>
                <w:rFonts w:ascii="Arial" w:hAnsi="Arial" w:cs="Arial"/>
                <w:color w:val="FF0000"/>
                <w:sz w:val="22"/>
                <w:szCs w:val="22"/>
              </w:rPr>
              <w:t xml:space="preserve"> have frequent and planned exposure to high quality books </w:t>
            </w:r>
            <w:r w:rsidRPr="0024326D">
              <w:rPr>
                <w:rFonts w:ascii="Arial" w:hAnsi="Arial" w:cs="Arial"/>
                <w:color w:val="7030A0"/>
                <w:sz w:val="22"/>
                <w:szCs w:val="22"/>
              </w:rPr>
              <w:t>pra</w:t>
            </w:r>
            <w:r w:rsidRPr="006D628B">
              <w:rPr>
                <w:rFonts w:ascii="Arial" w:hAnsi="Arial" w:cs="Arial"/>
                <w:color w:val="8064A2" w:themeColor="accent4"/>
                <w:sz w:val="22"/>
                <w:szCs w:val="22"/>
              </w:rPr>
              <w:t>ctitioners</w:t>
            </w:r>
            <w:r>
              <w:rPr>
                <w:rFonts w:ascii="Arial" w:hAnsi="Arial" w:cs="Arial"/>
                <w:color w:val="FF0000"/>
                <w:sz w:val="22"/>
                <w:szCs w:val="22"/>
              </w:rPr>
              <w:t xml:space="preserve"> </w:t>
            </w:r>
            <w:r w:rsidRPr="006D628B">
              <w:rPr>
                <w:rFonts w:ascii="Arial" w:hAnsi="Arial" w:cs="Arial"/>
                <w:color w:val="00B050"/>
                <w:sz w:val="22"/>
                <w:szCs w:val="22"/>
              </w:rPr>
              <w:t xml:space="preserve">will </w:t>
            </w:r>
            <w:r>
              <w:rPr>
                <w:rFonts w:ascii="Arial" w:hAnsi="Arial" w:cs="Arial"/>
                <w:color w:val="00B050"/>
                <w:sz w:val="22"/>
                <w:szCs w:val="22"/>
              </w:rPr>
              <w:t xml:space="preserve">become familiar with and use literacy strategies to ‘foster children’s emergent literacy development’ </w:t>
            </w:r>
            <w:r>
              <w:rPr>
                <w:rFonts w:ascii="Arial" w:hAnsi="Arial" w:cs="Arial"/>
                <w:color w:val="FF0000"/>
                <w:sz w:val="22"/>
                <w:szCs w:val="22"/>
              </w:rPr>
              <w:t>to help the children understand the purpose of print and to learn the mechanics of reading, building vocabulary, expanding knowledge of the world and fostering a positive attitude towards literacy related activities.</w:t>
            </w:r>
            <w:r w:rsidR="002F4B18">
              <w:rPr>
                <w:rFonts w:ascii="Arial" w:hAnsi="Arial" w:cs="Arial"/>
                <w:color w:val="FF0000"/>
                <w:sz w:val="22"/>
                <w:szCs w:val="22"/>
              </w:rPr>
              <w:t xml:space="preserve"> </w:t>
            </w:r>
            <w:r w:rsidR="002F4B18">
              <w:rPr>
                <w:rFonts w:ascii="Arial" w:hAnsi="Arial" w:cs="Arial"/>
                <w:color w:val="00B050"/>
                <w:sz w:val="22"/>
                <w:szCs w:val="22"/>
              </w:rPr>
              <w:t xml:space="preserve">Practitioners will record using the Literacy Framework for Reading and Listening and Talking </w:t>
            </w:r>
          </w:p>
          <w:p w14:paraId="47A613A5" w14:textId="4738798D" w:rsidR="00B9326E" w:rsidRPr="0024326D" w:rsidRDefault="00D12FFC" w:rsidP="005D5AC4">
            <w:pPr>
              <w:spacing w:before="60"/>
              <w:rPr>
                <w:rFonts w:ascii="Arial" w:hAnsi="Arial" w:cs="Arial"/>
                <w:color w:val="7030A0"/>
                <w:sz w:val="22"/>
                <w:szCs w:val="22"/>
              </w:rPr>
            </w:pPr>
            <w:r>
              <w:rPr>
                <w:rFonts w:ascii="Arial" w:hAnsi="Arial" w:cs="Arial"/>
                <w:sz w:val="22"/>
                <w:szCs w:val="22"/>
              </w:rPr>
              <w:t>(</w:t>
            </w:r>
            <w:proofErr w:type="gramStart"/>
            <w:r>
              <w:rPr>
                <w:rFonts w:ascii="Arial" w:hAnsi="Arial" w:cs="Arial"/>
                <w:sz w:val="22"/>
                <w:szCs w:val="22"/>
              </w:rPr>
              <w:t>literacy</w:t>
            </w:r>
            <w:proofErr w:type="gramEnd"/>
            <w:r>
              <w:rPr>
                <w:rFonts w:ascii="Arial" w:hAnsi="Arial" w:cs="Arial"/>
                <w:sz w:val="22"/>
                <w:szCs w:val="22"/>
              </w:rPr>
              <w:t>- the ability to read and write – is emerging skill that begins at birth)</w:t>
            </w:r>
          </w:p>
        </w:tc>
      </w:tr>
    </w:tbl>
    <w:p w14:paraId="682D73DE" w14:textId="77777777" w:rsidR="00B9326E" w:rsidRDefault="00B9326E" w:rsidP="00B9326E">
      <w:pPr>
        <w:ind w:firstLine="720"/>
        <w:rPr>
          <w:rFonts w:ascii="Arial" w:hAnsi="Arial" w:cs="Arial"/>
          <w:sz w:val="22"/>
          <w:szCs w:val="22"/>
        </w:rPr>
      </w:pPr>
    </w:p>
    <w:tbl>
      <w:tblPr>
        <w:tblW w:w="14240" w:type="dxa"/>
        <w:tblLayout w:type="fixed"/>
        <w:tblCellMar>
          <w:left w:w="0" w:type="dxa"/>
          <w:right w:w="0" w:type="dxa"/>
        </w:tblCellMar>
        <w:tblLook w:val="0000" w:firstRow="0" w:lastRow="0" w:firstColumn="0" w:lastColumn="0" w:noHBand="0" w:noVBand="0"/>
      </w:tblPr>
      <w:tblGrid>
        <w:gridCol w:w="6116"/>
        <w:gridCol w:w="1701"/>
        <w:gridCol w:w="6423"/>
      </w:tblGrid>
      <w:tr w:rsidR="008B25CC" w:rsidRPr="00EA6BA8" w14:paraId="33D202DE" w14:textId="77777777" w:rsidTr="00112A6C">
        <w:trPr>
          <w:trHeight w:val="840"/>
          <w:tblHeader/>
        </w:trPr>
        <w:tc>
          <w:tcPr>
            <w:tcW w:w="6116"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29AF2C74" w14:textId="77777777" w:rsidR="008B25CC" w:rsidRPr="00EA6BA8" w:rsidRDefault="008B25CC" w:rsidP="00112A6C">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 xml:space="preserve">asks to achieve priority  </w:t>
            </w:r>
          </w:p>
        </w:tc>
        <w:tc>
          <w:tcPr>
            <w:tcW w:w="1701" w:type="dxa"/>
            <w:tcBorders>
              <w:top w:val="single" w:sz="4" w:space="0" w:color="auto"/>
              <w:left w:val="nil"/>
              <w:right w:val="single" w:sz="4" w:space="0" w:color="auto"/>
            </w:tcBorders>
            <w:shd w:val="clear" w:color="auto" w:fill="C0C0C0"/>
            <w:vAlign w:val="center"/>
          </w:tcPr>
          <w:p w14:paraId="40492865" w14:textId="77777777" w:rsidR="008B25CC" w:rsidRPr="00EA6BA8" w:rsidRDefault="008B25CC" w:rsidP="00112A6C">
            <w:pPr>
              <w:rPr>
                <w:rFonts w:ascii="Arial" w:hAnsi="Arial" w:cs="Arial"/>
                <w:b/>
                <w:bCs/>
                <w:sz w:val="22"/>
                <w:szCs w:val="22"/>
              </w:rPr>
            </w:pPr>
          </w:p>
          <w:p w14:paraId="519F84C1" w14:textId="77777777" w:rsidR="008B25CC" w:rsidRPr="006E12AA" w:rsidRDefault="008B25CC" w:rsidP="00112A6C">
            <w:pPr>
              <w:jc w:val="center"/>
              <w:rPr>
                <w:rFonts w:ascii="Arial" w:hAnsi="Arial" w:cs="Arial"/>
                <w:b/>
                <w:bCs/>
                <w:sz w:val="22"/>
                <w:szCs w:val="22"/>
              </w:rPr>
            </w:pPr>
            <w:r w:rsidRPr="006E12AA">
              <w:rPr>
                <w:rFonts w:ascii="Arial" w:hAnsi="Arial" w:cs="Arial"/>
                <w:b/>
                <w:bCs/>
                <w:sz w:val="22"/>
                <w:szCs w:val="22"/>
              </w:rPr>
              <w:t>Timescale</w:t>
            </w:r>
          </w:p>
          <w:p w14:paraId="6FB4C6B0" w14:textId="77777777" w:rsidR="008B25CC" w:rsidRPr="00EA6BA8" w:rsidRDefault="008B25CC" w:rsidP="00112A6C">
            <w:pPr>
              <w:jc w:val="center"/>
              <w:rPr>
                <w:rFonts w:ascii="Arial" w:hAnsi="Arial" w:cs="Arial"/>
                <w:b/>
                <w:bCs/>
                <w:sz w:val="22"/>
                <w:szCs w:val="22"/>
              </w:rPr>
            </w:pPr>
            <w:r w:rsidRPr="006E12AA">
              <w:rPr>
                <w:rFonts w:ascii="Arial" w:hAnsi="Arial" w:cs="Arial"/>
                <w:b/>
                <w:bCs/>
                <w:sz w:val="22"/>
                <w:szCs w:val="22"/>
              </w:rPr>
              <w:t>and checkpoints</w:t>
            </w:r>
          </w:p>
        </w:tc>
        <w:tc>
          <w:tcPr>
            <w:tcW w:w="6423"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05374155" w14:textId="77777777" w:rsidR="008B25CC" w:rsidRPr="00EA6BA8" w:rsidRDefault="008B25CC" w:rsidP="00112A6C">
            <w:pPr>
              <w:rPr>
                <w:rFonts w:ascii="Arial" w:eastAsia="Arial Unicode MS" w:hAnsi="Arial" w:cs="Arial"/>
                <w:b/>
                <w:bCs/>
                <w:sz w:val="22"/>
                <w:szCs w:val="22"/>
              </w:rPr>
            </w:pPr>
            <w:r>
              <w:rPr>
                <w:rFonts w:ascii="Arial" w:hAnsi="Arial" w:cs="Arial"/>
                <w:b/>
                <w:sz w:val="22"/>
                <w:szCs w:val="22"/>
              </w:rPr>
              <w:t xml:space="preserve">             Evidence of Impact &gt; (data, observation, views)</w:t>
            </w:r>
          </w:p>
        </w:tc>
      </w:tr>
      <w:tr w:rsidR="008B25CC" w:rsidRPr="00EA6BA8" w14:paraId="2F8E8F6D" w14:textId="77777777" w:rsidTr="00112A6C">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1AC4BFD7" w14:textId="77777777" w:rsidR="008B25CC" w:rsidRDefault="008B25CC" w:rsidP="00112A6C">
            <w:pPr>
              <w:spacing w:before="4"/>
              <w:rPr>
                <w:rFonts w:ascii="Arial" w:eastAsia="Arial Unicode MS" w:hAnsi="Arial" w:cs="Arial"/>
                <w:sz w:val="22"/>
                <w:szCs w:val="22"/>
              </w:rPr>
            </w:pPr>
          </w:p>
          <w:p w14:paraId="09004FA2" w14:textId="50DFFA38" w:rsidR="00004F3B" w:rsidRPr="005D5AC4" w:rsidRDefault="006B007C" w:rsidP="00004F3B">
            <w:pPr>
              <w:spacing w:before="4"/>
              <w:rPr>
                <w:rFonts w:ascii="Arial" w:eastAsia="Arial Unicode MS" w:hAnsi="Arial" w:cs="Arial"/>
                <w:sz w:val="22"/>
                <w:szCs w:val="22"/>
              </w:rPr>
            </w:pPr>
            <w:r>
              <w:rPr>
                <w:rFonts w:ascii="Arial" w:eastAsia="Arial Unicode MS" w:hAnsi="Arial" w:cs="Arial"/>
                <w:sz w:val="22"/>
                <w:szCs w:val="22"/>
              </w:rPr>
              <w:t xml:space="preserve">Attend LEL Literacy training </w:t>
            </w:r>
            <w:r w:rsidR="00D12FFC">
              <w:rPr>
                <w:rFonts w:ascii="Arial" w:eastAsia="Arial Unicode MS" w:hAnsi="Arial" w:cs="Arial"/>
                <w:sz w:val="22"/>
                <w:szCs w:val="22"/>
              </w:rPr>
              <w:t xml:space="preserve">– Developing our storytelling </w:t>
            </w:r>
            <w:r w:rsidR="00004F3B">
              <w:rPr>
                <w:rFonts w:ascii="Arial" w:eastAsia="Arial Unicode MS" w:hAnsi="Arial" w:cs="Arial"/>
                <w:sz w:val="22"/>
                <w:szCs w:val="22"/>
              </w:rPr>
              <w:t>(all practitioners)</w:t>
            </w:r>
          </w:p>
        </w:tc>
        <w:tc>
          <w:tcPr>
            <w:tcW w:w="1701" w:type="dxa"/>
            <w:tcBorders>
              <w:left w:val="single" w:sz="4" w:space="0" w:color="auto"/>
              <w:bottom w:val="single" w:sz="4" w:space="0" w:color="auto"/>
              <w:right w:val="single" w:sz="4" w:space="0" w:color="auto"/>
            </w:tcBorders>
          </w:tcPr>
          <w:p w14:paraId="1F8C8BDF" w14:textId="77777777" w:rsidR="008B25CC" w:rsidRDefault="008B25CC" w:rsidP="00112A6C">
            <w:pPr>
              <w:spacing w:before="4"/>
              <w:rPr>
                <w:rFonts w:ascii="Arial" w:eastAsia="Arial Unicode MS" w:hAnsi="Arial" w:cs="Arial"/>
                <w:sz w:val="22"/>
                <w:szCs w:val="22"/>
              </w:rPr>
            </w:pPr>
          </w:p>
          <w:p w14:paraId="0FF659F7" w14:textId="7555AAA4" w:rsidR="00F85C6A" w:rsidRDefault="00EA6B41" w:rsidP="00112A6C">
            <w:pPr>
              <w:spacing w:before="4"/>
              <w:rPr>
                <w:rFonts w:ascii="Arial" w:eastAsia="Arial Unicode MS" w:hAnsi="Arial" w:cs="Arial"/>
                <w:sz w:val="22"/>
                <w:szCs w:val="22"/>
              </w:rPr>
            </w:pPr>
            <w:r>
              <w:rPr>
                <w:rFonts w:ascii="Arial" w:eastAsia="Arial Unicode MS" w:hAnsi="Arial" w:cs="Arial"/>
                <w:sz w:val="22"/>
                <w:szCs w:val="22"/>
              </w:rPr>
              <w:t xml:space="preserve"> April, 2021</w:t>
            </w:r>
          </w:p>
          <w:p w14:paraId="2F005334" w14:textId="7D078EBD" w:rsidR="00004F3B" w:rsidRDefault="00004F3B" w:rsidP="00112A6C">
            <w:pPr>
              <w:spacing w:before="4"/>
              <w:rPr>
                <w:rFonts w:ascii="Arial" w:eastAsia="Arial Unicode MS" w:hAnsi="Arial" w:cs="Arial"/>
                <w:sz w:val="22"/>
                <w:szCs w:val="22"/>
              </w:rPr>
            </w:pPr>
          </w:p>
          <w:p w14:paraId="6BFBB9FD" w14:textId="10C484DF" w:rsidR="00F85C6A" w:rsidRPr="00EA6BA8" w:rsidRDefault="00F85C6A" w:rsidP="00112A6C">
            <w:pPr>
              <w:spacing w:before="4"/>
              <w:rPr>
                <w:rFonts w:ascii="Arial" w:eastAsia="Arial Unicode MS" w:hAnsi="Arial" w:cs="Arial"/>
                <w:sz w:val="22"/>
                <w:szCs w:val="22"/>
              </w:rPr>
            </w:pPr>
          </w:p>
        </w:tc>
        <w:tc>
          <w:tcPr>
            <w:tcW w:w="6423"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070488C7" w14:textId="77777777" w:rsidR="00F85C6A" w:rsidRDefault="00F85C6A" w:rsidP="00112A6C">
            <w:pPr>
              <w:spacing w:before="4"/>
              <w:rPr>
                <w:rFonts w:ascii="Arial" w:hAnsi="Arial" w:cs="Arial"/>
                <w:sz w:val="22"/>
                <w:szCs w:val="22"/>
              </w:rPr>
            </w:pPr>
          </w:p>
          <w:p w14:paraId="331B0B55" w14:textId="3B8F2191" w:rsidR="00412E5C" w:rsidRPr="00004F3B" w:rsidRDefault="006B007C" w:rsidP="00112A6C">
            <w:pPr>
              <w:spacing w:before="4"/>
              <w:rPr>
                <w:rFonts w:ascii="Arial" w:hAnsi="Arial" w:cs="Arial"/>
                <w:sz w:val="22"/>
                <w:szCs w:val="22"/>
              </w:rPr>
            </w:pPr>
            <w:r>
              <w:rPr>
                <w:rFonts w:ascii="Arial" w:hAnsi="Arial" w:cs="Arial"/>
                <w:sz w:val="22"/>
                <w:szCs w:val="22"/>
              </w:rPr>
              <w:t>Area for improvement identified</w:t>
            </w:r>
          </w:p>
        </w:tc>
      </w:tr>
      <w:tr w:rsidR="008B25CC" w:rsidRPr="00EA6BA8" w14:paraId="53D1BC35" w14:textId="77777777" w:rsidTr="00112A6C">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3E66CA9" w14:textId="6F167D0C" w:rsidR="00070C6A" w:rsidRDefault="00070C6A" w:rsidP="00112A6C">
            <w:pPr>
              <w:spacing w:before="4"/>
              <w:rPr>
                <w:rFonts w:ascii="Arial" w:hAnsi="Arial" w:cs="Arial"/>
                <w:sz w:val="22"/>
                <w:szCs w:val="22"/>
              </w:rPr>
            </w:pPr>
          </w:p>
          <w:p w14:paraId="0AE750AF" w14:textId="006BB7B6" w:rsidR="00C44436" w:rsidRPr="00C44436" w:rsidRDefault="006B007C" w:rsidP="00C44436">
            <w:pPr>
              <w:spacing w:before="4"/>
              <w:rPr>
                <w:rFonts w:ascii="Arial" w:hAnsi="Arial" w:cs="Arial"/>
                <w:sz w:val="22"/>
                <w:szCs w:val="22"/>
              </w:rPr>
            </w:pPr>
            <w:r w:rsidRPr="00C44436">
              <w:rPr>
                <w:rFonts w:ascii="Arial" w:hAnsi="Arial" w:cs="Arial"/>
                <w:sz w:val="22"/>
                <w:szCs w:val="22"/>
              </w:rPr>
              <w:t>Purchase ABC and Beyond</w:t>
            </w:r>
            <w:r w:rsidR="00C44436" w:rsidRPr="00C44436">
              <w:rPr>
                <w:rFonts w:ascii="Arial" w:hAnsi="Arial" w:cs="Arial"/>
                <w:sz w:val="22"/>
                <w:szCs w:val="22"/>
              </w:rPr>
              <w:t xml:space="preserve"> (Weitzman and Greenberg, 2010)</w:t>
            </w:r>
            <w:r w:rsidR="00004F3B">
              <w:rPr>
                <w:rFonts w:ascii="Arial" w:hAnsi="Arial" w:cs="Arial"/>
                <w:sz w:val="22"/>
                <w:szCs w:val="22"/>
              </w:rPr>
              <w:t xml:space="preserve"> (used by LEL’s during training)</w:t>
            </w:r>
          </w:p>
          <w:p w14:paraId="48899CB5" w14:textId="77777777" w:rsidR="00004F3B" w:rsidRDefault="00447C8B" w:rsidP="00447C8B">
            <w:pPr>
              <w:spacing w:before="4"/>
              <w:rPr>
                <w:rFonts w:ascii="Arial" w:hAnsi="Arial" w:cs="Arial"/>
                <w:sz w:val="22"/>
                <w:szCs w:val="22"/>
              </w:rPr>
            </w:pPr>
            <w:r>
              <w:rPr>
                <w:rFonts w:ascii="Arial" w:hAnsi="Arial" w:cs="Arial"/>
                <w:sz w:val="22"/>
                <w:szCs w:val="22"/>
              </w:rPr>
              <w:t xml:space="preserve">Read book – agree strategies for all staff members to use in the playroom/during story time to improve children’s emergent literacy skills </w:t>
            </w:r>
          </w:p>
          <w:p w14:paraId="523A9CA4" w14:textId="3F736229" w:rsidR="00447C8B" w:rsidRDefault="00447C8B" w:rsidP="00447C8B">
            <w:pPr>
              <w:spacing w:before="4"/>
              <w:rPr>
                <w:rFonts w:ascii="Arial" w:hAnsi="Arial" w:cs="Arial"/>
                <w:sz w:val="22"/>
                <w:szCs w:val="22"/>
              </w:rPr>
            </w:pPr>
            <w:r>
              <w:rPr>
                <w:rFonts w:ascii="Arial" w:hAnsi="Arial" w:cs="Arial"/>
                <w:sz w:val="22"/>
                <w:szCs w:val="22"/>
              </w:rPr>
              <w:lastRenderedPageBreak/>
              <w:t>(</w:t>
            </w:r>
            <w:proofErr w:type="gramStart"/>
            <w:r>
              <w:rPr>
                <w:rFonts w:ascii="Arial" w:hAnsi="Arial" w:cs="Arial"/>
                <w:sz w:val="22"/>
                <w:szCs w:val="22"/>
              </w:rPr>
              <w:t>literacy</w:t>
            </w:r>
            <w:proofErr w:type="gramEnd"/>
            <w:r>
              <w:rPr>
                <w:rFonts w:ascii="Arial" w:hAnsi="Arial" w:cs="Arial"/>
                <w:sz w:val="22"/>
                <w:szCs w:val="22"/>
              </w:rPr>
              <w:t>- the ability to read and write – is emerging skill that begins at birth)</w:t>
            </w:r>
            <w:r w:rsidR="003E674E">
              <w:rPr>
                <w:rFonts w:ascii="Arial" w:hAnsi="Arial" w:cs="Arial"/>
                <w:sz w:val="22"/>
                <w:szCs w:val="22"/>
              </w:rPr>
              <w:t xml:space="preserve">.  </w:t>
            </w:r>
          </w:p>
          <w:p w14:paraId="2D982B7A" w14:textId="77777777" w:rsidR="00447C8B" w:rsidRDefault="00447C8B" w:rsidP="00447C8B">
            <w:pPr>
              <w:spacing w:before="4"/>
              <w:rPr>
                <w:rFonts w:ascii="Arial" w:hAnsi="Arial" w:cs="Arial"/>
                <w:sz w:val="22"/>
                <w:szCs w:val="22"/>
              </w:rPr>
            </w:pPr>
          </w:p>
          <w:p w14:paraId="41C8B060" w14:textId="0E6FC83F" w:rsidR="00447C8B" w:rsidRDefault="00447C8B" w:rsidP="00267D69">
            <w:pPr>
              <w:pStyle w:val="ListParagraph"/>
              <w:numPr>
                <w:ilvl w:val="0"/>
                <w:numId w:val="16"/>
              </w:numPr>
              <w:spacing w:before="4"/>
              <w:rPr>
                <w:rFonts w:ascii="Arial" w:hAnsi="Arial" w:cs="Arial"/>
                <w:sz w:val="22"/>
                <w:szCs w:val="22"/>
              </w:rPr>
            </w:pPr>
            <w:r w:rsidRPr="00267D69">
              <w:rPr>
                <w:rFonts w:ascii="Arial" w:hAnsi="Arial" w:cs="Arial"/>
                <w:sz w:val="22"/>
                <w:szCs w:val="22"/>
              </w:rPr>
              <w:t xml:space="preserve">OWL </w:t>
            </w:r>
            <w:proofErr w:type="spellStart"/>
            <w:r w:rsidRPr="00267D69">
              <w:rPr>
                <w:rFonts w:ascii="Arial" w:hAnsi="Arial" w:cs="Arial"/>
                <w:sz w:val="22"/>
                <w:szCs w:val="22"/>
              </w:rPr>
              <w:t>pg</w:t>
            </w:r>
            <w:proofErr w:type="spellEnd"/>
            <w:r w:rsidRPr="00267D69">
              <w:rPr>
                <w:rFonts w:ascii="Arial" w:hAnsi="Arial" w:cs="Arial"/>
                <w:sz w:val="22"/>
                <w:szCs w:val="22"/>
              </w:rPr>
              <w:t xml:space="preserve"> 9 (Weitzman and Greenberg, 2010)</w:t>
            </w:r>
          </w:p>
          <w:p w14:paraId="7161CA56" w14:textId="77777777" w:rsidR="00267D69" w:rsidRPr="00267D69" w:rsidRDefault="00267D69" w:rsidP="00267D69">
            <w:pPr>
              <w:pStyle w:val="ListParagraph"/>
              <w:spacing w:before="4"/>
              <w:rPr>
                <w:rFonts w:ascii="Arial" w:hAnsi="Arial" w:cs="Arial"/>
                <w:sz w:val="22"/>
                <w:szCs w:val="22"/>
              </w:rPr>
            </w:pPr>
          </w:p>
          <w:p w14:paraId="685C4BCF" w14:textId="12EDA47F" w:rsidR="00267D69" w:rsidRPr="00C60A87" w:rsidRDefault="00447C8B" w:rsidP="00C60A87">
            <w:pPr>
              <w:pStyle w:val="ListParagraph"/>
              <w:numPr>
                <w:ilvl w:val="0"/>
                <w:numId w:val="16"/>
              </w:numPr>
              <w:spacing w:before="4"/>
              <w:rPr>
                <w:rFonts w:ascii="Arial" w:hAnsi="Arial" w:cs="Arial"/>
                <w:sz w:val="22"/>
                <w:szCs w:val="22"/>
              </w:rPr>
            </w:pPr>
            <w:r w:rsidRPr="00267D69">
              <w:rPr>
                <w:rFonts w:ascii="Arial" w:hAnsi="Arial" w:cs="Arial"/>
                <w:sz w:val="22"/>
                <w:szCs w:val="22"/>
              </w:rPr>
              <w:t xml:space="preserve">SPARKLE </w:t>
            </w:r>
            <w:proofErr w:type="spellStart"/>
            <w:r w:rsidRPr="00267D69">
              <w:rPr>
                <w:rFonts w:ascii="Arial" w:hAnsi="Arial" w:cs="Arial"/>
                <w:sz w:val="22"/>
                <w:szCs w:val="22"/>
              </w:rPr>
              <w:t>pg</w:t>
            </w:r>
            <w:proofErr w:type="spellEnd"/>
            <w:r w:rsidRPr="00267D69">
              <w:rPr>
                <w:rFonts w:ascii="Arial" w:hAnsi="Arial" w:cs="Arial"/>
                <w:sz w:val="22"/>
                <w:szCs w:val="22"/>
              </w:rPr>
              <w:t xml:space="preserve"> 18-22</w:t>
            </w:r>
            <w:r w:rsidR="00267D69" w:rsidRPr="00267D69">
              <w:rPr>
                <w:rFonts w:ascii="Arial" w:hAnsi="Arial" w:cs="Arial"/>
                <w:sz w:val="22"/>
                <w:szCs w:val="22"/>
              </w:rPr>
              <w:t xml:space="preserve"> (Vocabulary development)</w:t>
            </w:r>
          </w:p>
          <w:p w14:paraId="38747FEC" w14:textId="77777777" w:rsidR="00267D69" w:rsidRPr="00267D69" w:rsidRDefault="00267D69" w:rsidP="00267D69">
            <w:pPr>
              <w:pStyle w:val="ListParagraph"/>
              <w:spacing w:before="4"/>
              <w:rPr>
                <w:rFonts w:ascii="Arial" w:hAnsi="Arial" w:cs="Arial"/>
                <w:sz w:val="22"/>
                <w:szCs w:val="22"/>
              </w:rPr>
            </w:pPr>
          </w:p>
          <w:p w14:paraId="3405DBFB" w14:textId="6C709288" w:rsidR="00447C8B" w:rsidRDefault="00447C8B" w:rsidP="00267D69">
            <w:pPr>
              <w:pStyle w:val="ListParagraph"/>
              <w:numPr>
                <w:ilvl w:val="0"/>
                <w:numId w:val="16"/>
              </w:numPr>
              <w:spacing w:before="4"/>
              <w:rPr>
                <w:rFonts w:ascii="Arial" w:hAnsi="Arial" w:cs="Arial"/>
                <w:sz w:val="22"/>
                <w:szCs w:val="22"/>
              </w:rPr>
            </w:pPr>
            <w:r w:rsidRPr="00267D69">
              <w:rPr>
                <w:rFonts w:ascii="Arial" w:hAnsi="Arial" w:cs="Arial"/>
                <w:sz w:val="22"/>
                <w:szCs w:val="22"/>
              </w:rPr>
              <w:t xml:space="preserve">CSPAR </w:t>
            </w:r>
            <w:r w:rsidR="00EA6B41" w:rsidRPr="00267D69">
              <w:rPr>
                <w:rFonts w:ascii="Arial" w:hAnsi="Arial" w:cs="Arial"/>
                <w:sz w:val="22"/>
                <w:szCs w:val="22"/>
              </w:rPr>
              <w:t>(includes 3 read otherwise known as Interactive shared reading)</w:t>
            </w:r>
            <w:r w:rsidR="00267D69" w:rsidRPr="00267D69">
              <w:rPr>
                <w:rFonts w:ascii="Arial" w:hAnsi="Arial" w:cs="Arial"/>
                <w:sz w:val="22"/>
                <w:szCs w:val="22"/>
              </w:rPr>
              <w:t xml:space="preserve"> – story comprehensive</w:t>
            </w:r>
            <w:proofErr w:type="gramStart"/>
            <w:r w:rsidR="00267D69" w:rsidRPr="00267D69">
              <w:rPr>
                <w:rFonts w:ascii="Arial" w:hAnsi="Arial" w:cs="Arial"/>
                <w:sz w:val="22"/>
                <w:szCs w:val="22"/>
              </w:rPr>
              <w:t xml:space="preserve">- </w:t>
            </w:r>
            <w:r w:rsidR="00EA6B41" w:rsidRPr="00267D69">
              <w:rPr>
                <w:rFonts w:ascii="Arial" w:hAnsi="Arial" w:cs="Arial"/>
                <w:sz w:val="22"/>
                <w:szCs w:val="22"/>
              </w:rPr>
              <w:t xml:space="preserve"> </w:t>
            </w:r>
            <w:proofErr w:type="spellStart"/>
            <w:r w:rsidRPr="00267D69">
              <w:rPr>
                <w:rFonts w:ascii="Arial" w:hAnsi="Arial" w:cs="Arial"/>
                <w:sz w:val="22"/>
                <w:szCs w:val="22"/>
              </w:rPr>
              <w:t>pg</w:t>
            </w:r>
            <w:proofErr w:type="spellEnd"/>
            <w:proofErr w:type="gramEnd"/>
            <w:r w:rsidRPr="00267D69">
              <w:rPr>
                <w:rFonts w:ascii="Arial" w:hAnsi="Arial" w:cs="Arial"/>
                <w:sz w:val="22"/>
                <w:szCs w:val="22"/>
              </w:rPr>
              <w:t xml:space="preserve"> 35-45 (Character, setting, problem, actions, resolution)</w:t>
            </w:r>
          </w:p>
          <w:p w14:paraId="35B26850" w14:textId="77777777" w:rsidR="00267D69" w:rsidRPr="00267D69" w:rsidRDefault="00267D69" w:rsidP="00267D69">
            <w:pPr>
              <w:pStyle w:val="ListParagraph"/>
              <w:spacing w:before="4"/>
              <w:rPr>
                <w:rFonts w:ascii="Arial" w:hAnsi="Arial" w:cs="Arial"/>
                <w:sz w:val="22"/>
                <w:szCs w:val="22"/>
              </w:rPr>
            </w:pPr>
          </w:p>
          <w:p w14:paraId="668B7EEC" w14:textId="69941FE1" w:rsidR="00267D69" w:rsidRPr="00267D69" w:rsidRDefault="00BC1A69" w:rsidP="00267D69">
            <w:pPr>
              <w:pStyle w:val="ListParagraph"/>
              <w:numPr>
                <w:ilvl w:val="0"/>
                <w:numId w:val="16"/>
              </w:numPr>
              <w:spacing w:before="4"/>
              <w:rPr>
                <w:rFonts w:ascii="Arial" w:hAnsi="Arial" w:cs="Arial"/>
                <w:sz w:val="22"/>
                <w:szCs w:val="22"/>
              </w:rPr>
            </w:pPr>
            <w:r>
              <w:rPr>
                <w:rFonts w:ascii="Arial" w:hAnsi="Arial" w:cs="Arial"/>
                <w:sz w:val="22"/>
                <w:szCs w:val="22"/>
              </w:rPr>
              <w:t xml:space="preserve">Shoot for the </w:t>
            </w:r>
            <w:r w:rsidR="00267D69" w:rsidRPr="00267D69">
              <w:rPr>
                <w:rFonts w:ascii="Arial" w:hAnsi="Arial" w:cs="Arial"/>
                <w:sz w:val="22"/>
                <w:szCs w:val="22"/>
              </w:rPr>
              <w:t xml:space="preserve">SSTARS </w:t>
            </w:r>
            <w:proofErr w:type="spellStart"/>
            <w:r w:rsidR="00267D69" w:rsidRPr="00267D69">
              <w:rPr>
                <w:rFonts w:ascii="Arial" w:hAnsi="Arial" w:cs="Arial"/>
                <w:sz w:val="22"/>
                <w:szCs w:val="22"/>
              </w:rPr>
              <w:t>pg</w:t>
            </w:r>
            <w:proofErr w:type="spellEnd"/>
            <w:r w:rsidR="00267D69" w:rsidRPr="00267D69">
              <w:rPr>
                <w:rFonts w:ascii="Arial" w:hAnsi="Arial" w:cs="Arial"/>
                <w:sz w:val="22"/>
                <w:szCs w:val="22"/>
              </w:rPr>
              <w:t xml:space="preserve"> 23-30 – vocabulary development</w:t>
            </w:r>
          </w:p>
          <w:p w14:paraId="37562883" w14:textId="77777777" w:rsidR="00267D69" w:rsidRDefault="00267D69" w:rsidP="00447C8B">
            <w:pPr>
              <w:spacing w:before="4"/>
              <w:rPr>
                <w:rFonts w:ascii="Arial" w:hAnsi="Arial" w:cs="Arial"/>
                <w:sz w:val="22"/>
                <w:szCs w:val="22"/>
              </w:rPr>
            </w:pPr>
          </w:p>
          <w:p w14:paraId="4A7CE520" w14:textId="342D772A" w:rsidR="00447C8B" w:rsidRDefault="00267D69" w:rsidP="00447C8B">
            <w:pPr>
              <w:spacing w:before="4"/>
              <w:rPr>
                <w:rFonts w:ascii="Arial" w:hAnsi="Arial" w:cs="Arial"/>
                <w:sz w:val="22"/>
                <w:szCs w:val="22"/>
              </w:rPr>
            </w:pPr>
            <w:r>
              <w:rPr>
                <w:rFonts w:ascii="Arial" w:hAnsi="Arial" w:cs="Arial"/>
                <w:sz w:val="22"/>
                <w:szCs w:val="22"/>
              </w:rPr>
              <w:t xml:space="preserve">To do - </w:t>
            </w:r>
            <w:r w:rsidR="00447C8B">
              <w:rPr>
                <w:rFonts w:ascii="Arial" w:hAnsi="Arial" w:cs="Arial"/>
                <w:sz w:val="22"/>
                <w:szCs w:val="22"/>
              </w:rPr>
              <w:t xml:space="preserve">Download and print Higher Order Thinking questions - </w:t>
            </w:r>
          </w:p>
          <w:p w14:paraId="6C051333" w14:textId="346EE5FA" w:rsidR="00447C8B" w:rsidRDefault="00447C8B" w:rsidP="00447C8B">
            <w:pPr>
              <w:spacing w:before="4"/>
              <w:rPr>
                <w:rFonts w:ascii="Arial" w:hAnsi="Arial" w:cs="Arial"/>
                <w:sz w:val="22"/>
                <w:szCs w:val="22"/>
              </w:rPr>
            </w:pPr>
            <w:r>
              <w:rPr>
                <w:rFonts w:ascii="Arial" w:hAnsi="Arial" w:cs="Arial"/>
                <w:sz w:val="22"/>
                <w:szCs w:val="22"/>
              </w:rPr>
              <w:t>Give a copy to each practitioner – to support interactive shared reading</w:t>
            </w:r>
          </w:p>
          <w:p w14:paraId="0E7E3388" w14:textId="12ACF68A" w:rsidR="00447C8B" w:rsidRPr="00EA6BA8" w:rsidRDefault="00447C8B" w:rsidP="005D5AC4">
            <w:pPr>
              <w:spacing w:before="4"/>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64A1AC3" w14:textId="77777777" w:rsidR="008B25CC" w:rsidRDefault="008B25CC" w:rsidP="00112A6C">
            <w:pPr>
              <w:spacing w:before="4"/>
              <w:rPr>
                <w:rFonts w:ascii="Arial" w:eastAsia="Arial Unicode MS" w:hAnsi="Arial" w:cs="Arial"/>
                <w:sz w:val="22"/>
                <w:szCs w:val="22"/>
              </w:rPr>
            </w:pPr>
          </w:p>
          <w:p w14:paraId="735F1A2C" w14:textId="77777777" w:rsidR="00070C6A" w:rsidRDefault="00070C6A" w:rsidP="00112A6C">
            <w:pPr>
              <w:spacing w:before="4"/>
              <w:rPr>
                <w:rFonts w:ascii="Arial" w:eastAsia="Arial Unicode MS" w:hAnsi="Arial" w:cs="Arial"/>
                <w:sz w:val="22"/>
                <w:szCs w:val="22"/>
              </w:rPr>
            </w:pPr>
          </w:p>
          <w:p w14:paraId="568446CB" w14:textId="77777777" w:rsidR="00070C6A" w:rsidRDefault="00267D69" w:rsidP="00112A6C">
            <w:pPr>
              <w:spacing w:before="4"/>
              <w:rPr>
                <w:rFonts w:ascii="Arial" w:eastAsia="Arial Unicode MS" w:hAnsi="Arial" w:cs="Arial"/>
                <w:sz w:val="22"/>
                <w:szCs w:val="22"/>
              </w:rPr>
            </w:pPr>
            <w:r>
              <w:rPr>
                <w:rFonts w:ascii="Arial" w:eastAsia="Arial Unicode MS" w:hAnsi="Arial" w:cs="Arial"/>
                <w:sz w:val="22"/>
                <w:szCs w:val="22"/>
              </w:rPr>
              <w:t>May, 2021</w:t>
            </w:r>
          </w:p>
          <w:p w14:paraId="3518595F" w14:textId="77777777" w:rsidR="00C60A87" w:rsidRDefault="00C60A87" w:rsidP="00112A6C">
            <w:pPr>
              <w:spacing w:before="4"/>
              <w:rPr>
                <w:rFonts w:ascii="Arial" w:eastAsia="Arial Unicode MS" w:hAnsi="Arial" w:cs="Arial"/>
                <w:sz w:val="22"/>
                <w:szCs w:val="22"/>
              </w:rPr>
            </w:pPr>
          </w:p>
          <w:p w14:paraId="0ADCE3CD" w14:textId="77777777" w:rsidR="00C60A87" w:rsidRDefault="00C60A87" w:rsidP="00112A6C">
            <w:pPr>
              <w:spacing w:before="4"/>
              <w:rPr>
                <w:rFonts w:ascii="Arial" w:eastAsia="Arial Unicode MS" w:hAnsi="Arial" w:cs="Arial"/>
                <w:sz w:val="22"/>
                <w:szCs w:val="22"/>
              </w:rPr>
            </w:pPr>
          </w:p>
          <w:p w14:paraId="6417EA5B" w14:textId="77777777" w:rsidR="00C60A87" w:rsidRDefault="00C60A87" w:rsidP="00112A6C">
            <w:pPr>
              <w:spacing w:before="4"/>
              <w:rPr>
                <w:rFonts w:ascii="Arial" w:eastAsia="Arial Unicode MS" w:hAnsi="Arial" w:cs="Arial"/>
                <w:sz w:val="22"/>
                <w:szCs w:val="22"/>
              </w:rPr>
            </w:pPr>
          </w:p>
          <w:p w14:paraId="37ECE1A6" w14:textId="77777777" w:rsidR="00C60A87" w:rsidRDefault="00C60A87" w:rsidP="00112A6C">
            <w:pPr>
              <w:spacing w:before="4"/>
              <w:rPr>
                <w:rFonts w:ascii="Arial" w:eastAsia="Arial Unicode MS" w:hAnsi="Arial" w:cs="Arial"/>
                <w:sz w:val="22"/>
                <w:szCs w:val="22"/>
              </w:rPr>
            </w:pPr>
          </w:p>
          <w:p w14:paraId="39D04B62" w14:textId="77777777" w:rsidR="00C60A87" w:rsidRDefault="00C60A87" w:rsidP="00112A6C">
            <w:pPr>
              <w:spacing w:before="4"/>
              <w:rPr>
                <w:rFonts w:ascii="Arial" w:eastAsia="Arial Unicode MS" w:hAnsi="Arial" w:cs="Arial"/>
                <w:sz w:val="22"/>
                <w:szCs w:val="22"/>
              </w:rPr>
            </w:pPr>
          </w:p>
          <w:p w14:paraId="2B55C91D" w14:textId="77777777" w:rsidR="00C60A87" w:rsidRDefault="00C60A87" w:rsidP="00112A6C">
            <w:pPr>
              <w:spacing w:before="4"/>
              <w:rPr>
                <w:rFonts w:ascii="Arial" w:eastAsia="Arial Unicode MS" w:hAnsi="Arial" w:cs="Arial"/>
                <w:sz w:val="22"/>
                <w:szCs w:val="22"/>
              </w:rPr>
            </w:pPr>
          </w:p>
          <w:p w14:paraId="4C8F7D33" w14:textId="77777777" w:rsidR="00C60A87" w:rsidRDefault="00C60A87" w:rsidP="00112A6C">
            <w:pPr>
              <w:spacing w:before="4"/>
              <w:rPr>
                <w:rFonts w:ascii="Arial" w:eastAsia="Arial Unicode MS" w:hAnsi="Arial" w:cs="Arial"/>
                <w:sz w:val="22"/>
                <w:szCs w:val="22"/>
              </w:rPr>
            </w:pPr>
          </w:p>
          <w:p w14:paraId="4AABB8E6" w14:textId="77777777" w:rsidR="00C60A87" w:rsidRDefault="00C60A87" w:rsidP="00112A6C">
            <w:pPr>
              <w:spacing w:before="4"/>
              <w:rPr>
                <w:rFonts w:ascii="Arial" w:eastAsia="Arial Unicode MS" w:hAnsi="Arial" w:cs="Arial"/>
                <w:sz w:val="22"/>
                <w:szCs w:val="22"/>
              </w:rPr>
            </w:pPr>
          </w:p>
          <w:p w14:paraId="313476E8" w14:textId="77777777" w:rsidR="00C60A87" w:rsidRDefault="00C60A87" w:rsidP="00112A6C">
            <w:pPr>
              <w:spacing w:before="4"/>
              <w:rPr>
                <w:rFonts w:ascii="Arial" w:eastAsia="Arial Unicode MS" w:hAnsi="Arial" w:cs="Arial"/>
                <w:sz w:val="22"/>
                <w:szCs w:val="22"/>
              </w:rPr>
            </w:pPr>
          </w:p>
          <w:p w14:paraId="73D2E66C" w14:textId="77777777" w:rsidR="00C60A87" w:rsidRDefault="00C60A87" w:rsidP="00112A6C">
            <w:pPr>
              <w:spacing w:before="4"/>
              <w:rPr>
                <w:rFonts w:ascii="Arial" w:eastAsia="Arial Unicode MS" w:hAnsi="Arial" w:cs="Arial"/>
                <w:sz w:val="22"/>
                <w:szCs w:val="22"/>
              </w:rPr>
            </w:pPr>
          </w:p>
          <w:p w14:paraId="07726AE2" w14:textId="77777777" w:rsidR="00C60A87" w:rsidRDefault="00C60A87" w:rsidP="00112A6C">
            <w:pPr>
              <w:spacing w:before="4"/>
              <w:rPr>
                <w:rFonts w:ascii="Arial" w:eastAsia="Arial Unicode MS" w:hAnsi="Arial" w:cs="Arial"/>
                <w:sz w:val="22"/>
                <w:szCs w:val="22"/>
              </w:rPr>
            </w:pPr>
          </w:p>
          <w:p w14:paraId="4E6846E2" w14:textId="77777777" w:rsidR="00C60A87" w:rsidRDefault="00C60A87" w:rsidP="00112A6C">
            <w:pPr>
              <w:spacing w:before="4"/>
              <w:rPr>
                <w:rFonts w:ascii="Arial" w:eastAsia="Arial Unicode MS" w:hAnsi="Arial" w:cs="Arial"/>
                <w:sz w:val="22"/>
                <w:szCs w:val="22"/>
              </w:rPr>
            </w:pPr>
          </w:p>
          <w:p w14:paraId="2E98AEF8" w14:textId="6ED10AA7" w:rsidR="00C60A87" w:rsidRDefault="00C60A87" w:rsidP="00112A6C">
            <w:pPr>
              <w:spacing w:before="4"/>
              <w:rPr>
                <w:rFonts w:ascii="Arial" w:eastAsia="Arial Unicode MS" w:hAnsi="Arial" w:cs="Arial"/>
                <w:sz w:val="22"/>
                <w:szCs w:val="22"/>
              </w:rPr>
            </w:pPr>
          </w:p>
          <w:p w14:paraId="64929310" w14:textId="6620CA51" w:rsidR="00004F3B" w:rsidRDefault="00004F3B" w:rsidP="00112A6C">
            <w:pPr>
              <w:spacing w:before="4"/>
              <w:rPr>
                <w:rFonts w:ascii="Arial" w:eastAsia="Arial Unicode MS" w:hAnsi="Arial" w:cs="Arial"/>
                <w:sz w:val="22"/>
                <w:szCs w:val="22"/>
              </w:rPr>
            </w:pPr>
          </w:p>
          <w:p w14:paraId="12FE68C9" w14:textId="450694F3" w:rsidR="00004F3B" w:rsidRDefault="00004F3B" w:rsidP="00112A6C">
            <w:pPr>
              <w:spacing w:before="4"/>
              <w:rPr>
                <w:rFonts w:ascii="Arial" w:eastAsia="Arial Unicode MS" w:hAnsi="Arial" w:cs="Arial"/>
                <w:sz w:val="22"/>
                <w:szCs w:val="22"/>
              </w:rPr>
            </w:pPr>
          </w:p>
          <w:p w14:paraId="288D1561" w14:textId="77777777" w:rsidR="00004F3B" w:rsidRDefault="00004F3B" w:rsidP="00112A6C">
            <w:pPr>
              <w:spacing w:before="4"/>
              <w:rPr>
                <w:rFonts w:ascii="Arial" w:eastAsia="Arial Unicode MS" w:hAnsi="Arial" w:cs="Arial"/>
                <w:sz w:val="22"/>
                <w:szCs w:val="22"/>
              </w:rPr>
            </w:pPr>
          </w:p>
          <w:p w14:paraId="3875CFCE" w14:textId="77777777" w:rsidR="002F4B18" w:rsidRDefault="002F4B18" w:rsidP="00112A6C">
            <w:pPr>
              <w:spacing w:before="4"/>
              <w:rPr>
                <w:rFonts w:ascii="Arial" w:eastAsia="Arial Unicode MS" w:hAnsi="Arial" w:cs="Arial"/>
                <w:sz w:val="22"/>
                <w:szCs w:val="22"/>
              </w:rPr>
            </w:pPr>
          </w:p>
          <w:p w14:paraId="04BD8A32" w14:textId="77777777" w:rsidR="00C60A87" w:rsidRDefault="00C60A87" w:rsidP="00112A6C">
            <w:pPr>
              <w:spacing w:before="4"/>
              <w:rPr>
                <w:rFonts w:ascii="Arial" w:eastAsia="Arial Unicode MS" w:hAnsi="Arial" w:cs="Arial"/>
                <w:sz w:val="22"/>
                <w:szCs w:val="22"/>
              </w:rPr>
            </w:pPr>
          </w:p>
          <w:p w14:paraId="1A8B972A" w14:textId="0E48200D" w:rsidR="00C60A87" w:rsidRPr="00EA6BA8" w:rsidRDefault="00004F3B" w:rsidP="00112A6C">
            <w:pPr>
              <w:spacing w:before="4"/>
              <w:rPr>
                <w:rFonts w:ascii="Arial" w:eastAsia="Arial Unicode MS" w:hAnsi="Arial" w:cs="Arial"/>
                <w:sz w:val="22"/>
                <w:szCs w:val="22"/>
              </w:rPr>
            </w:pPr>
            <w:r>
              <w:rPr>
                <w:rFonts w:ascii="Arial" w:eastAsia="Arial Unicode MS" w:hAnsi="Arial" w:cs="Arial"/>
                <w:sz w:val="22"/>
                <w:szCs w:val="22"/>
              </w:rPr>
              <w:t>August</w:t>
            </w:r>
            <w:r w:rsidR="00C60A87">
              <w:rPr>
                <w:rFonts w:ascii="Arial" w:eastAsia="Arial Unicode MS" w:hAnsi="Arial" w:cs="Arial"/>
                <w:sz w:val="22"/>
                <w:szCs w:val="22"/>
              </w:rPr>
              <w:t>, 2021</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5D8C4210" w14:textId="77777777" w:rsidR="00070C6A" w:rsidRDefault="00070C6A" w:rsidP="00112A6C">
            <w:pPr>
              <w:spacing w:before="4"/>
              <w:rPr>
                <w:rFonts w:ascii="Arial" w:hAnsi="Arial" w:cs="Arial"/>
                <w:sz w:val="22"/>
                <w:szCs w:val="22"/>
              </w:rPr>
            </w:pPr>
          </w:p>
          <w:p w14:paraId="17FF888D" w14:textId="7E24D4DE" w:rsidR="00267D69" w:rsidRDefault="00425F68" w:rsidP="005D5AC4">
            <w:pPr>
              <w:spacing w:before="4"/>
              <w:rPr>
                <w:rFonts w:ascii="Arial" w:hAnsi="Arial" w:cs="Arial"/>
                <w:sz w:val="22"/>
                <w:szCs w:val="22"/>
              </w:rPr>
            </w:pPr>
            <w:r w:rsidRPr="00EA6B41">
              <w:rPr>
                <w:rFonts w:ascii="Arial" w:hAnsi="Arial" w:cs="Arial"/>
                <w:i/>
                <w:iCs/>
                <w:color w:val="1F497D" w:themeColor="text2"/>
                <w:sz w:val="22"/>
                <w:szCs w:val="22"/>
              </w:rPr>
              <w:t>Evidence – Observations</w:t>
            </w:r>
            <w:r w:rsidRPr="00EA6B41">
              <w:rPr>
                <w:rFonts w:ascii="Arial" w:hAnsi="Arial" w:cs="Arial"/>
                <w:color w:val="1F497D" w:themeColor="text2"/>
                <w:sz w:val="22"/>
                <w:szCs w:val="22"/>
              </w:rPr>
              <w:t xml:space="preserve"> </w:t>
            </w:r>
            <w:r>
              <w:rPr>
                <w:rFonts w:ascii="Arial" w:hAnsi="Arial" w:cs="Arial"/>
                <w:sz w:val="22"/>
                <w:szCs w:val="22"/>
              </w:rPr>
              <w:t xml:space="preserve">– </w:t>
            </w:r>
            <w:r w:rsidR="00267D69">
              <w:rPr>
                <w:rFonts w:ascii="Arial" w:hAnsi="Arial" w:cs="Arial"/>
                <w:sz w:val="22"/>
                <w:szCs w:val="22"/>
              </w:rPr>
              <w:t xml:space="preserve">practitioners </w:t>
            </w:r>
            <w:r w:rsidR="00004F3B">
              <w:rPr>
                <w:rFonts w:ascii="Arial" w:hAnsi="Arial" w:cs="Arial"/>
                <w:sz w:val="22"/>
                <w:szCs w:val="22"/>
              </w:rPr>
              <w:t xml:space="preserve">becoming familiar with and </w:t>
            </w:r>
            <w:r w:rsidR="00267D69">
              <w:rPr>
                <w:rFonts w:ascii="Arial" w:hAnsi="Arial" w:cs="Arial"/>
                <w:sz w:val="22"/>
                <w:szCs w:val="22"/>
              </w:rPr>
              <w:t xml:space="preserve">using strategies </w:t>
            </w:r>
            <w:r w:rsidR="003C3BF6">
              <w:rPr>
                <w:rFonts w:ascii="Arial" w:hAnsi="Arial" w:cs="Arial"/>
                <w:sz w:val="22"/>
                <w:szCs w:val="22"/>
              </w:rPr>
              <w:t>during story time</w:t>
            </w:r>
          </w:p>
          <w:p w14:paraId="5ED6156E" w14:textId="5600FBF8" w:rsidR="00267D69" w:rsidRDefault="00267D69" w:rsidP="005D5AC4">
            <w:pPr>
              <w:spacing w:before="4"/>
              <w:rPr>
                <w:rFonts w:ascii="Arial" w:hAnsi="Arial" w:cs="Arial"/>
                <w:sz w:val="22"/>
                <w:szCs w:val="22"/>
              </w:rPr>
            </w:pPr>
          </w:p>
          <w:p w14:paraId="7ECF3F38" w14:textId="3A4F622C" w:rsidR="00267D69" w:rsidRDefault="00267D69" w:rsidP="005D5AC4">
            <w:pPr>
              <w:spacing w:before="4"/>
              <w:rPr>
                <w:rFonts w:ascii="Arial" w:hAnsi="Arial" w:cs="Arial"/>
                <w:sz w:val="22"/>
                <w:szCs w:val="22"/>
              </w:rPr>
            </w:pPr>
          </w:p>
          <w:p w14:paraId="1275FC04" w14:textId="5351EA9C" w:rsidR="003E674E" w:rsidRDefault="003E674E" w:rsidP="005D5AC4">
            <w:pPr>
              <w:spacing w:before="4"/>
              <w:rPr>
                <w:rFonts w:ascii="Arial" w:hAnsi="Arial" w:cs="Arial"/>
                <w:sz w:val="22"/>
                <w:szCs w:val="22"/>
              </w:rPr>
            </w:pPr>
          </w:p>
          <w:p w14:paraId="08A2559E" w14:textId="56BB33F0" w:rsidR="003E674E" w:rsidRDefault="003E674E" w:rsidP="005D5AC4">
            <w:pPr>
              <w:spacing w:before="4"/>
              <w:rPr>
                <w:rFonts w:ascii="Arial" w:hAnsi="Arial" w:cs="Arial"/>
                <w:sz w:val="22"/>
                <w:szCs w:val="22"/>
              </w:rPr>
            </w:pPr>
          </w:p>
          <w:p w14:paraId="66C45819" w14:textId="1574B617" w:rsidR="003E674E" w:rsidRDefault="003E674E" w:rsidP="005D5AC4">
            <w:pPr>
              <w:spacing w:before="4"/>
              <w:rPr>
                <w:rFonts w:ascii="Arial" w:hAnsi="Arial" w:cs="Arial"/>
                <w:sz w:val="22"/>
                <w:szCs w:val="22"/>
              </w:rPr>
            </w:pPr>
          </w:p>
          <w:p w14:paraId="397A3F43" w14:textId="21D9BBF1" w:rsidR="003E674E" w:rsidRDefault="003E674E" w:rsidP="005D5AC4">
            <w:pPr>
              <w:spacing w:before="4"/>
              <w:rPr>
                <w:rFonts w:ascii="Arial" w:hAnsi="Arial" w:cs="Arial"/>
                <w:sz w:val="22"/>
                <w:szCs w:val="22"/>
              </w:rPr>
            </w:pPr>
          </w:p>
          <w:p w14:paraId="390BD4C8" w14:textId="15EEDA65" w:rsidR="003E674E" w:rsidRDefault="003E674E" w:rsidP="005D5AC4">
            <w:pPr>
              <w:spacing w:before="4"/>
              <w:rPr>
                <w:rFonts w:ascii="Arial" w:hAnsi="Arial" w:cs="Arial"/>
                <w:sz w:val="22"/>
                <w:szCs w:val="22"/>
              </w:rPr>
            </w:pPr>
          </w:p>
          <w:p w14:paraId="073D1116" w14:textId="4CC53BE7" w:rsidR="003E674E" w:rsidRDefault="003E674E" w:rsidP="005D5AC4">
            <w:pPr>
              <w:spacing w:before="4"/>
              <w:rPr>
                <w:rFonts w:ascii="Arial" w:hAnsi="Arial" w:cs="Arial"/>
                <w:sz w:val="22"/>
                <w:szCs w:val="22"/>
              </w:rPr>
            </w:pPr>
          </w:p>
          <w:p w14:paraId="4597EEA0" w14:textId="70AA4491" w:rsidR="003E674E" w:rsidRDefault="003E674E" w:rsidP="005D5AC4">
            <w:pPr>
              <w:spacing w:before="4"/>
              <w:rPr>
                <w:rFonts w:ascii="Arial" w:hAnsi="Arial" w:cs="Arial"/>
                <w:sz w:val="22"/>
                <w:szCs w:val="22"/>
              </w:rPr>
            </w:pPr>
          </w:p>
          <w:p w14:paraId="4F1563B7" w14:textId="77777777" w:rsidR="003E674E" w:rsidRDefault="003E674E" w:rsidP="005D5AC4">
            <w:pPr>
              <w:spacing w:before="4"/>
              <w:rPr>
                <w:rFonts w:ascii="Arial" w:hAnsi="Arial" w:cs="Arial"/>
                <w:sz w:val="22"/>
                <w:szCs w:val="22"/>
              </w:rPr>
            </w:pPr>
          </w:p>
          <w:p w14:paraId="2F8AD3BF" w14:textId="7BEA1356" w:rsidR="00267D69" w:rsidRDefault="00267D69" w:rsidP="005D5AC4">
            <w:pPr>
              <w:spacing w:before="4"/>
              <w:rPr>
                <w:rFonts w:ascii="Arial" w:hAnsi="Arial" w:cs="Arial"/>
                <w:sz w:val="22"/>
                <w:szCs w:val="22"/>
              </w:rPr>
            </w:pPr>
          </w:p>
          <w:p w14:paraId="5DF4B8FC" w14:textId="1069875F" w:rsidR="00267D69" w:rsidRDefault="00267D69" w:rsidP="005D5AC4">
            <w:pPr>
              <w:spacing w:before="4"/>
              <w:rPr>
                <w:rFonts w:ascii="Arial" w:hAnsi="Arial" w:cs="Arial"/>
                <w:sz w:val="22"/>
                <w:szCs w:val="22"/>
              </w:rPr>
            </w:pPr>
          </w:p>
          <w:p w14:paraId="306DD691" w14:textId="77777777" w:rsidR="003E674E" w:rsidRDefault="003E674E" w:rsidP="003E674E">
            <w:pPr>
              <w:spacing w:before="4"/>
              <w:rPr>
                <w:rFonts w:ascii="Arial" w:hAnsi="Arial" w:cs="Arial"/>
                <w:i/>
                <w:iCs/>
                <w:color w:val="1F497D" w:themeColor="text2"/>
                <w:sz w:val="22"/>
                <w:szCs w:val="22"/>
              </w:rPr>
            </w:pPr>
          </w:p>
          <w:p w14:paraId="600BB8D1" w14:textId="00023B30" w:rsidR="003E674E" w:rsidRDefault="003E674E" w:rsidP="003E674E">
            <w:pPr>
              <w:spacing w:before="4"/>
              <w:rPr>
                <w:rFonts w:ascii="Arial" w:hAnsi="Arial" w:cs="Arial"/>
                <w:i/>
                <w:iCs/>
                <w:color w:val="1F497D" w:themeColor="text2"/>
                <w:sz w:val="22"/>
                <w:szCs w:val="22"/>
              </w:rPr>
            </w:pPr>
          </w:p>
          <w:p w14:paraId="70A55735" w14:textId="120F83FE" w:rsidR="00004F3B" w:rsidRDefault="00004F3B" w:rsidP="003E674E">
            <w:pPr>
              <w:spacing w:before="4"/>
              <w:rPr>
                <w:rFonts w:ascii="Arial" w:hAnsi="Arial" w:cs="Arial"/>
                <w:i/>
                <w:iCs/>
                <w:color w:val="1F497D" w:themeColor="text2"/>
                <w:sz w:val="22"/>
                <w:szCs w:val="22"/>
              </w:rPr>
            </w:pPr>
          </w:p>
          <w:p w14:paraId="784772B9" w14:textId="77777777" w:rsidR="00004F3B" w:rsidRDefault="00004F3B" w:rsidP="003E674E">
            <w:pPr>
              <w:spacing w:before="4"/>
              <w:rPr>
                <w:rFonts w:ascii="Arial" w:hAnsi="Arial" w:cs="Arial"/>
                <w:i/>
                <w:iCs/>
                <w:color w:val="1F497D" w:themeColor="text2"/>
                <w:sz w:val="22"/>
                <w:szCs w:val="22"/>
              </w:rPr>
            </w:pPr>
          </w:p>
          <w:p w14:paraId="621062EA" w14:textId="77777777" w:rsidR="003E674E" w:rsidRDefault="003E674E" w:rsidP="003E674E">
            <w:pPr>
              <w:spacing w:before="4"/>
              <w:rPr>
                <w:rFonts w:ascii="Arial" w:hAnsi="Arial" w:cs="Arial"/>
                <w:i/>
                <w:iCs/>
                <w:color w:val="1F497D" w:themeColor="text2"/>
                <w:sz w:val="22"/>
                <w:szCs w:val="22"/>
              </w:rPr>
            </w:pPr>
          </w:p>
          <w:p w14:paraId="4E518173" w14:textId="77777777" w:rsidR="003E674E" w:rsidRDefault="003E674E" w:rsidP="003E674E">
            <w:pPr>
              <w:spacing w:before="4"/>
              <w:rPr>
                <w:rFonts w:ascii="Arial" w:hAnsi="Arial" w:cs="Arial"/>
                <w:i/>
                <w:iCs/>
                <w:color w:val="1F497D" w:themeColor="text2"/>
                <w:sz w:val="22"/>
                <w:szCs w:val="22"/>
              </w:rPr>
            </w:pPr>
          </w:p>
          <w:p w14:paraId="3791F8C7" w14:textId="5A2201FA" w:rsidR="00267D69" w:rsidRDefault="003E674E" w:rsidP="005D5AC4">
            <w:pPr>
              <w:spacing w:before="4"/>
              <w:rPr>
                <w:rFonts w:ascii="Arial" w:hAnsi="Arial" w:cs="Arial"/>
                <w:sz w:val="22"/>
                <w:szCs w:val="22"/>
              </w:rPr>
            </w:pPr>
            <w:r w:rsidRPr="00EA6B41">
              <w:rPr>
                <w:rFonts w:ascii="Arial" w:hAnsi="Arial" w:cs="Arial"/>
                <w:i/>
                <w:iCs/>
                <w:color w:val="1F497D" w:themeColor="text2"/>
                <w:sz w:val="22"/>
                <w:szCs w:val="22"/>
              </w:rPr>
              <w:t>Evidence – Observations</w:t>
            </w:r>
            <w:r w:rsidRPr="00EA6B41">
              <w:rPr>
                <w:rFonts w:ascii="Arial" w:hAnsi="Arial" w:cs="Arial"/>
                <w:color w:val="1F497D" w:themeColor="text2"/>
                <w:sz w:val="22"/>
                <w:szCs w:val="22"/>
              </w:rPr>
              <w:t xml:space="preserve"> </w:t>
            </w:r>
            <w:r>
              <w:rPr>
                <w:rFonts w:ascii="Arial" w:hAnsi="Arial" w:cs="Arial"/>
                <w:sz w:val="22"/>
                <w:szCs w:val="22"/>
              </w:rPr>
              <w:t>– practitioners becoming aware of and using Higher Order Thinking questions to support children</w:t>
            </w:r>
            <w:r w:rsidR="00004F3B">
              <w:rPr>
                <w:rFonts w:ascii="Arial" w:hAnsi="Arial" w:cs="Arial"/>
                <w:sz w:val="22"/>
                <w:szCs w:val="22"/>
              </w:rPr>
              <w:t>’</w:t>
            </w:r>
            <w:r>
              <w:rPr>
                <w:rFonts w:ascii="Arial" w:hAnsi="Arial" w:cs="Arial"/>
                <w:sz w:val="22"/>
                <w:szCs w:val="22"/>
              </w:rPr>
              <w:t xml:space="preserve">s engagement  </w:t>
            </w:r>
          </w:p>
          <w:p w14:paraId="7832E6EB" w14:textId="3EF5185B" w:rsidR="00D12FFC" w:rsidRPr="00EA6BA8" w:rsidRDefault="00D12FFC" w:rsidP="005D5AC4">
            <w:pPr>
              <w:spacing w:before="4"/>
              <w:rPr>
                <w:rFonts w:ascii="Arial" w:hAnsi="Arial" w:cs="Arial"/>
                <w:sz w:val="22"/>
                <w:szCs w:val="22"/>
              </w:rPr>
            </w:pPr>
          </w:p>
        </w:tc>
      </w:tr>
      <w:tr w:rsidR="00CB6CB4" w:rsidRPr="00EA6BA8" w14:paraId="02CB2742" w14:textId="77777777" w:rsidTr="00112A6C">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4B03ACF" w14:textId="77777777" w:rsidR="00CB6CB4" w:rsidRDefault="00CB6CB4" w:rsidP="00112A6C">
            <w:pPr>
              <w:spacing w:before="4"/>
              <w:rPr>
                <w:rFonts w:ascii="Arial" w:hAnsi="Arial" w:cs="Arial"/>
                <w:sz w:val="22"/>
                <w:szCs w:val="22"/>
              </w:rPr>
            </w:pPr>
          </w:p>
          <w:p w14:paraId="46E598FF" w14:textId="50C6E50B" w:rsidR="00CB6CB4" w:rsidRDefault="00CB6CB4" w:rsidP="00112A6C">
            <w:pPr>
              <w:spacing w:before="4"/>
              <w:rPr>
                <w:rFonts w:ascii="Arial" w:hAnsi="Arial" w:cs="Arial"/>
                <w:sz w:val="22"/>
                <w:szCs w:val="22"/>
              </w:rPr>
            </w:pPr>
            <w:r>
              <w:rPr>
                <w:rFonts w:ascii="Arial" w:hAnsi="Arial" w:cs="Arial"/>
                <w:sz w:val="22"/>
                <w:szCs w:val="22"/>
              </w:rPr>
              <w:t>Practitioners to complete Literacy for All – self-reflection wheel</w:t>
            </w:r>
          </w:p>
        </w:tc>
        <w:tc>
          <w:tcPr>
            <w:tcW w:w="1701" w:type="dxa"/>
            <w:tcBorders>
              <w:top w:val="single" w:sz="4" w:space="0" w:color="auto"/>
              <w:left w:val="single" w:sz="4" w:space="0" w:color="auto"/>
              <w:bottom w:val="single" w:sz="4" w:space="0" w:color="auto"/>
              <w:right w:val="single" w:sz="4" w:space="0" w:color="auto"/>
            </w:tcBorders>
          </w:tcPr>
          <w:p w14:paraId="35158CF3" w14:textId="77777777" w:rsidR="00CB6CB4" w:rsidRDefault="00CB6CB4" w:rsidP="00112A6C">
            <w:pPr>
              <w:spacing w:before="4"/>
              <w:rPr>
                <w:rFonts w:ascii="Arial" w:eastAsia="Arial Unicode MS" w:hAnsi="Arial" w:cs="Arial"/>
                <w:sz w:val="22"/>
                <w:szCs w:val="22"/>
              </w:rPr>
            </w:pPr>
          </w:p>
          <w:p w14:paraId="27392E39" w14:textId="77777777" w:rsidR="00CB6CB4" w:rsidRDefault="00CB6CB4" w:rsidP="00112A6C">
            <w:pPr>
              <w:spacing w:before="4"/>
              <w:rPr>
                <w:rFonts w:ascii="Arial" w:eastAsia="Arial Unicode MS" w:hAnsi="Arial" w:cs="Arial"/>
                <w:sz w:val="22"/>
                <w:szCs w:val="22"/>
              </w:rPr>
            </w:pPr>
            <w:r>
              <w:rPr>
                <w:rFonts w:ascii="Arial" w:eastAsia="Arial Unicode MS" w:hAnsi="Arial" w:cs="Arial"/>
                <w:sz w:val="22"/>
                <w:szCs w:val="22"/>
              </w:rPr>
              <w:t xml:space="preserve">September, </w:t>
            </w:r>
          </w:p>
          <w:p w14:paraId="0FB2EE17" w14:textId="77777777" w:rsidR="00CB6CB4" w:rsidRDefault="00CB6CB4" w:rsidP="00112A6C">
            <w:pPr>
              <w:spacing w:before="4"/>
              <w:rPr>
                <w:rFonts w:ascii="Arial" w:eastAsia="Arial Unicode MS" w:hAnsi="Arial" w:cs="Arial"/>
                <w:sz w:val="22"/>
                <w:szCs w:val="22"/>
              </w:rPr>
            </w:pPr>
            <w:r>
              <w:rPr>
                <w:rFonts w:ascii="Arial" w:eastAsia="Arial Unicode MS" w:hAnsi="Arial" w:cs="Arial"/>
                <w:sz w:val="22"/>
                <w:szCs w:val="22"/>
              </w:rPr>
              <w:t>2021</w:t>
            </w:r>
          </w:p>
          <w:p w14:paraId="712B4553" w14:textId="1BB1D130" w:rsidR="00CB6CB4" w:rsidRDefault="00CB6CB4" w:rsidP="00112A6C">
            <w:pPr>
              <w:spacing w:before="4"/>
              <w:rPr>
                <w:rFonts w:ascii="Arial" w:eastAsia="Arial Unicode MS" w:hAnsi="Arial" w:cs="Arial"/>
                <w:sz w:val="22"/>
                <w:szCs w:val="22"/>
              </w:rPr>
            </w:pP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6F0B3309" w14:textId="77777777" w:rsidR="00CB6CB4" w:rsidRDefault="00CB6CB4" w:rsidP="005D5AC4">
            <w:pPr>
              <w:spacing w:before="4"/>
              <w:rPr>
                <w:rFonts w:ascii="Arial" w:hAnsi="Arial" w:cs="Arial"/>
                <w:sz w:val="22"/>
                <w:szCs w:val="22"/>
              </w:rPr>
            </w:pPr>
          </w:p>
          <w:p w14:paraId="240F876D" w14:textId="5E843051" w:rsidR="00CB6CB4" w:rsidRDefault="00CB6CB4" w:rsidP="005D5AC4">
            <w:pPr>
              <w:spacing w:before="4"/>
              <w:rPr>
                <w:rFonts w:ascii="Arial" w:hAnsi="Arial" w:cs="Arial"/>
                <w:sz w:val="22"/>
                <w:szCs w:val="22"/>
              </w:rPr>
            </w:pPr>
            <w:r w:rsidRPr="00CB6CB4">
              <w:rPr>
                <w:rFonts w:ascii="Arial" w:hAnsi="Arial" w:cs="Arial"/>
                <w:i/>
                <w:iCs/>
                <w:color w:val="002060"/>
                <w:sz w:val="22"/>
                <w:szCs w:val="22"/>
              </w:rPr>
              <w:t>Evidence – data</w:t>
            </w:r>
            <w:r w:rsidRPr="00CB6CB4">
              <w:rPr>
                <w:rFonts w:ascii="Arial" w:hAnsi="Arial" w:cs="Arial"/>
                <w:color w:val="002060"/>
                <w:sz w:val="22"/>
                <w:szCs w:val="22"/>
              </w:rPr>
              <w:t xml:space="preserve"> </w:t>
            </w:r>
            <w:r>
              <w:rPr>
                <w:rFonts w:ascii="Arial" w:hAnsi="Arial" w:cs="Arial"/>
                <w:sz w:val="22"/>
                <w:szCs w:val="22"/>
              </w:rPr>
              <w:t xml:space="preserve">– completed self-reflection wheel </w:t>
            </w:r>
          </w:p>
        </w:tc>
      </w:tr>
      <w:tr w:rsidR="00790D07" w:rsidRPr="00EA6BA8" w14:paraId="51B67368" w14:textId="77777777" w:rsidTr="00112A6C">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185D51D" w14:textId="77777777" w:rsidR="00790D07" w:rsidRDefault="00790D07" w:rsidP="00112A6C">
            <w:pPr>
              <w:spacing w:before="4"/>
              <w:rPr>
                <w:rFonts w:ascii="Arial" w:hAnsi="Arial" w:cs="Arial"/>
                <w:sz w:val="22"/>
                <w:szCs w:val="22"/>
              </w:rPr>
            </w:pPr>
          </w:p>
          <w:p w14:paraId="4461970B" w14:textId="3E65C6BB" w:rsidR="00790D07" w:rsidRDefault="00790D07" w:rsidP="00112A6C">
            <w:pPr>
              <w:spacing w:before="4"/>
              <w:rPr>
                <w:rFonts w:ascii="Arial" w:hAnsi="Arial" w:cs="Arial"/>
                <w:sz w:val="22"/>
                <w:szCs w:val="22"/>
              </w:rPr>
            </w:pPr>
            <w:r>
              <w:rPr>
                <w:rFonts w:ascii="Arial" w:hAnsi="Arial" w:cs="Arial"/>
                <w:sz w:val="22"/>
                <w:szCs w:val="22"/>
              </w:rPr>
              <w:t xml:space="preserve">Print off LEL Literacy Planners </w:t>
            </w:r>
          </w:p>
          <w:p w14:paraId="4EF8A191" w14:textId="335B21B3" w:rsidR="00790D07" w:rsidRDefault="00790D07" w:rsidP="00112A6C">
            <w:pPr>
              <w:spacing w:before="4"/>
              <w:rPr>
                <w:rFonts w:ascii="Arial" w:hAnsi="Arial" w:cs="Arial"/>
                <w:sz w:val="22"/>
                <w:szCs w:val="22"/>
              </w:rPr>
            </w:pPr>
          </w:p>
          <w:p w14:paraId="4A28AAB1" w14:textId="62E3312B" w:rsidR="00790D07" w:rsidRDefault="00790D07" w:rsidP="00112A6C">
            <w:pPr>
              <w:spacing w:before="4"/>
              <w:rPr>
                <w:rFonts w:ascii="Arial" w:hAnsi="Arial" w:cs="Arial"/>
                <w:sz w:val="22"/>
                <w:szCs w:val="22"/>
              </w:rPr>
            </w:pPr>
            <w:r>
              <w:rPr>
                <w:rFonts w:ascii="Arial" w:hAnsi="Arial" w:cs="Arial"/>
                <w:sz w:val="22"/>
                <w:szCs w:val="22"/>
              </w:rPr>
              <w:t xml:space="preserve">Lynsey will try to source funding to purchase story books and supporting resources </w:t>
            </w:r>
            <w:r w:rsidR="00004F3B">
              <w:rPr>
                <w:rFonts w:ascii="Arial" w:hAnsi="Arial" w:cs="Arial"/>
                <w:sz w:val="22"/>
                <w:szCs w:val="22"/>
              </w:rPr>
              <w:t>to support planners</w:t>
            </w:r>
          </w:p>
          <w:p w14:paraId="3F3DD3A2" w14:textId="77777777" w:rsidR="00790D07" w:rsidRDefault="00790D07" w:rsidP="00112A6C">
            <w:pPr>
              <w:spacing w:before="4"/>
              <w:rPr>
                <w:rFonts w:ascii="Arial" w:hAnsi="Arial" w:cs="Arial"/>
                <w:sz w:val="22"/>
                <w:szCs w:val="22"/>
              </w:rPr>
            </w:pPr>
          </w:p>
          <w:p w14:paraId="30C764BA" w14:textId="77777777" w:rsidR="003C3BF6" w:rsidRDefault="003C3BF6" w:rsidP="00112A6C">
            <w:pPr>
              <w:spacing w:before="4"/>
              <w:rPr>
                <w:rFonts w:ascii="Arial" w:hAnsi="Arial" w:cs="Arial"/>
                <w:sz w:val="22"/>
                <w:szCs w:val="22"/>
              </w:rPr>
            </w:pPr>
          </w:p>
          <w:p w14:paraId="101B12BE" w14:textId="41ECB422" w:rsidR="003C3BF6" w:rsidRDefault="003C3BF6" w:rsidP="00112A6C">
            <w:pPr>
              <w:spacing w:before="4"/>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C7CD49F" w14:textId="77777777" w:rsidR="00790D07" w:rsidRDefault="00790D07" w:rsidP="00112A6C">
            <w:pPr>
              <w:spacing w:before="4"/>
              <w:rPr>
                <w:rFonts w:ascii="Arial" w:eastAsia="Arial Unicode MS" w:hAnsi="Arial" w:cs="Arial"/>
                <w:sz w:val="22"/>
                <w:szCs w:val="22"/>
              </w:rPr>
            </w:pPr>
          </w:p>
          <w:p w14:paraId="79AAC448" w14:textId="67AC5E9B" w:rsidR="00790D07" w:rsidRPr="00EA6BA8" w:rsidRDefault="00790D07" w:rsidP="00112A6C">
            <w:pPr>
              <w:spacing w:before="4"/>
              <w:rPr>
                <w:rFonts w:ascii="Arial" w:eastAsia="Arial Unicode MS" w:hAnsi="Arial" w:cs="Arial"/>
                <w:sz w:val="22"/>
                <w:szCs w:val="22"/>
              </w:rPr>
            </w:pPr>
            <w:r>
              <w:rPr>
                <w:rFonts w:ascii="Arial" w:eastAsia="Arial Unicode MS" w:hAnsi="Arial" w:cs="Arial"/>
                <w:sz w:val="22"/>
                <w:szCs w:val="22"/>
              </w:rPr>
              <w:t>June – August, 2021</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1E6B3840" w14:textId="77777777" w:rsidR="00790D07" w:rsidRDefault="00790D07" w:rsidP="005D5AC4">
            <w:pPr>
              <w:spacing w:before="4"/>
              <w:rPr>
                <w:rFonts w:ascii="Arial" w:hAnsi="Arial" w:cs="Arial"/>
                <w:sz w:val="22"/>
                <w:szCs w:val="22"/>
              </w:rPr>
            </w:pPr>
          </w:p>
          <w:p w14:paraId="59440315" w14:textId="77777777" w:rsidR="00790D07" w:rsidRDefault="00790D07" w:rsidP="005D5AC4">
            <w:pPr>
              <w:spacing w:before="4"/>
              <w:rPr>
                <w:rFonts w:ascii="Arial" w:hAnsi="Arial" w:cs="Arial"/>
                <w:sz w:val="22"/>
                <w:szCs w:val="22"/>
              </w:rPr>
            </w:pPr>
            <w:r w:rsidRPr="00790D07">
              <w:rPr>
                <w:rFonts w:ascii="Arial" w:hAnsi="Arial" w:cs="Arial"/>
                <w:i/>
                <w:iCs/>
                <w:color w:val="002060"/>
                <w:sz w:val="22"/>
                <w:szCs w:val="22"/>
              </w:rPr>
              <w:t>Evidence</w:t>
            </w:r>
            <w:r>
              <w:rPr>
                <w:rFonts w:ascii="Arial" w:hAnsi="Arial" w:cs="Arial"/>
                <w:sz w:val="22"/>
                <w:szCs w:val="22"/>
              </w:rPr>
              <w:t xml:space="preserve"> – copies of planners</w:t>
            </w:r>
            <w:r w:rsidR="00BB3E20">
              <w:rPr>
                <w:rFonts w:ascii="Arial" w:hAnsi="Arial" w:cs="Arial"/>
                <w:sz w:val="22"/>
                <w:szCs w:val="22"/>
              </w:rPr>
              <w:t>,</w:t>
            </w:r>
            <w:r>
              <w:rPr>
                <w:rFonts w:ascii="Arial" w:hAnsi="Arial" w:cs="Arial"/>
                <w:sz w:val="22"/>
                <w:szCs w:val="22"/>
              </w:rPr>
              <w:t xml:space="preserve"> new resources </w:t>
            </w:r>
            <w:proofErr w:type="spellStart"/>
            <w:r>
              <w:rPr>
                <w:rFonts w:ascii="Arial" w:hAnsi="Arial" w:cs="Arial"/>
                <w:sz w:val="22"/>
                <w:szCs w:val="22"/>
              </w:rPr>
              <w:t>ie</w:t>
            </w:r>
            <w:proofErr w:type="spellEnd"/>
            <w:r>
              <w:rPr>
                <w:rFonts w:ascii="Arial" w:hAnsi="Arial" w:cs="Arial"/>
                <w:sz w:val="22"/>
                <w:szCs w:val="22"/>
              </w:rPr>
              <w:t xml:space="preserve">; books to match each planner and supporting resources (puppets, soft toys, baskets etc.)  </w:t>
            </w:r>
            <w:r w:rsidR="00C44436">
              <w:rPr>
                <w:rFonts w:ascii="Arial" w:hAnsi="Arial" w:cs="Arial"/>
                <w:sz w:val="22"/>
                <w:szCs w:val="22"/>
              </w:rPr>
              <w:t>These new resources will ensure children have frequent planned access to high quality story books.</w:t>
            </w:r>
          </w:p>
          <w:p w14:paraId="5B4015ED" w14:textId="77777777" w:rsidR="003E674E" w:rsidRDefault="003E674E" w:rsidP="005D5AC4">
            <w:pPr>
              <w:spacing w:before="4"/>
              <w:rPr>
                <w:rFonts w:ascii="Arial" w:hAnsi="Arial" w:cs="Arial"/>
                <w:sz w:val="22"/>
                <w:szCs w:val="22"/>
              </w:rPr>
            </w:pPr>
          </w:p>
          <w:p w14:paraId="09BFEBE5" w14:textId="59D14458" w:rsidR="00004F3B" w:rsidRPr="003C3BF6" w:rsidRDefault="003E674E" w:rsidP="003E674E">
            <w:pPr>
              <w:spacing w:before="4"/>
              <w:rPr>
                <w:rFonts w:ascii="Arial" w:hAnsi="Arial" w:cs="Arial"/>
                <w:b/>
                <w:bCs/>
                <w:sz w:val="22"/>
                <w:szCs w:val="22"/>
              </w:rPr>
            </w:pPr>
            <w:r w:rsidRPr="0028715A">
              <w:rPr>
                <w:rFonts w:ascii="Arial" w:hAnsi="Arial" w:cs="Arial"/>
                <w:i/>
                <w:iCs/>
                <w:color w:val="002060"/>
                <w:sz w:val="22"/>
                <w:szCs w:val="22"/>
              </w:rPr>
              <w:t>Evidence – Minutes from staff meeting</w:t>
            </w:r>
            <w:r>
              <w:rPr>
                <w:rFonts w:ascii="Arial" w:hAnsi="Arial" w:cs="Arial"/>
                <w:sz w:val="22"/>
                <w:szCs w:val="22"/>
              </w:rPr>
              <w:t xml:space="preserve">. Discuss how we will use the Literacy Planners; should these story books be our books of </w:t>
            </w:r>
            <w:r>
              <w:rPr>
                <w:rFonts w:ascii="Arial" w:hAnsi="Arial" w:cs="Arial"/>
                <w:sz w:val="22"/>
                <w:szCs w:val="22"/>
              </w:rPr>
              <w:lastRenderedPageBreak/>
              <w:t xml:space="preserve">the </w:t>
            </w:r>
            <w:proofErr w:type="gramStart"/>
            <w:r>
              <w:rPr>
                <w:rFonts w:ascii="Arial" w:hAnsi="Arial" w:cs="Arial"/>
                <w:sz w:val="22"/>
                <w:szCs w:val="22"/>
              </w:rPr>
              <w:t>month ?</w:t>
            </w:r>
            <w:proofErr w:type="gramEnd"/>
            <w:r>
              <w:rPr>
                <w:rFonts w:ascii="Arial" w:hAnsi="Arial" w:cs="Arial"/>
                <w:sz w:val="22"/>
                <w:szCs w:val="22"/>
              </w:rPr>
              <w:t xml:space="preserve"> will each practitioner select 2 storybooks and let the children in their group vote for which one should be their book of the month?  When each practitioner/group selects </w:t>
            </w:r>
            <w:r w:rsidR="00004F3B">
              <w:rPr>
                <w:rFonts w:ascii="Arial" w:hAnsi="Arial" w:cs="Arial"/>
                <w:sz w:val="22"/>
                <w:szCs w:val="22"/>
              </w:rPr>
              <w:t>a</w:t>
            </w:r>
            <w:r>
              <w:rPr>
                <w:rFonts w:ascii="Arial" w:hAnsi="Arial" w:cs="Arial"/>
                <w:sz w:val="22"/>
                <w:szCs w:val="22"/>
              </w:rPr>
              <w:t xml:space="preserve"> story book of the month should that practitioner be responsible for picking SPARKLE words </w:t>
            </w:r>
            <w:r w:rsidR="00004F3B">
              <w:rPr>
                <w:rFonts w:ascii="Arial" w:hAnsi="Arial" w:cs="Arial"/>
                <w:sz w:val="22"/>
                <w:szCs w:val="22"/>
              </w:rPr>
              <w:t xml:space="preserve">etc. </w:t>
            </w:r>
            <w:r>
              <w:rPr>
                <w:rFonts w:ascii="Arial" w:hAnsi="Arial" w:cs="Arial"/>
                <w:sz w:val="22"/>
                <w:szCs w:val="22"/>
              </w:rPr>
              <w:t xml:space="preserve">from the story to be shared with the next practitioner that uses the story book?  </w:t>
            </w:r>
            <w:r w:rsidR="003C3BF6">
              <w:rPr>
                <w:rFonts w:ascii="Arial" w:hAnsi="Arial" w:cs="Arial"/>
                <w:b/>
                <w:bCs/>
                <w:sz w:val="22"/>
                <w:szCs w:val="22"/>
              </w:rPr>
              <w:t>CAN WE LINK THESE TO LITERACY HOME LEARNING ACTITIVITES?</w:t>
            </w:r>
            <w:r w:rsidR="006126E7">
              <w:rPr>
                <w:rFonts w:ascii="Arial" w:hAnsi="Arial" w:cs="Arial"/>
                <w:b/>
                <w:bCs/>
                <w:sz w:val="22"/>
                <w:szCs w:val="22"/>
              </w:rPr>
              <w:t xml:space="preserve">  </w:t>
            </w:r>
            <w:r w:rsidR="006126E7">
              <w:rPr>
                <w:rFonts w:ascii="Arial" w:hAnsi="Arial" w:cs="Arial"/>
                <w:b/>
                <w:bCs/>
                <w:i/>
                <w:iCs/>
                <w:sz w:val="22"/>
                <w:szCs w:val="22"/>
              </w:rPr>
              <w:t>(QI 2.7 Partnership)</w:t>
            </w:r>
          </w:p>
          <w:p w14:paraId="25996AEC" w14:textId="77777777" w:rsidR="00004F3B" w:rsidRDefault="00004F3B" w:rsidP="003E674E">
            <w:pPr>
              <w:spacing w:before="4"/>
              <w:rPr>
                <w:rFonts w:ascii="Arial" w:hAnsi="Arial" w:cs="Arial"/>
                <w:sz w:val="22"/>
                <w:szCs w:val="22"/>
              </w:rPr>
            </w:pPr>
          </w:p>
          <w:p w14:paraId="4496090D" w14:textId="042AC7DB" w:rsidR="003E674E" w:rsidRDefault="003E674E" w:rsidP="003E674E">
            <w:pPr>
              <w:spacing w:before="4"/>
              <w:rPr>
                <w:rFonts w:ascii="Arial" w:hAnsi="Arial" w:cs="Arial"/>
                <w:sz w:val="22"/>
                <w:szCs w:val="22"/>
              </w:rPr>
            </w:pPr>
            <w:r w:rsidRPr="0028715A">
              <w:rPr>
                <w:rFonts w:ascii="Arial" w:hAnsi="Arial" w:cs="Arial"/>
                <w:i/>
                <w:iCs/>
                <w:color w:val="002060"/>
                <w:sz w:val="22"/>
                <w:szCs w:val="22"/>
              </w:rPr>
              <w:t>Evidence – views -</w:t>
            </w:r>
            <w:r w:rsidRPr="0028715A">
              <w:rPr>
                <w:rFonts w:ascii="Arial" w:hAnsi="Arial" w:cs="Arial"/>
                <w:color w:val="002060"/>
                <w:sz w:val="22"/>
                <w:szCs w:val="22"/>
              </w:rPr>
              <w:t xml:space="preserve"> </w:t>
            </w:r>
            <w:r>
              <w:rPr>
                <w:rFonts w:ascii="Arial" w:hAnsi="Arial" w:cs="Arial"/>
                <w:sz w:val="22"/>
                <w:szCs w:val="22"/>
              </w:rPr>
              <w:t xml:space="preserve">At the end of each month the practitioners should meet and share with each other </w:t>
            </w:r>
            <w:r w:rsidR="00004F3B">
              <w:rPr>
                <w:rFonts w:ascii="Arial" w:hAnsi="Arial" w:cs="Arial"/>
                <w:sz w:val="22"/>
                <w:szCs w:val="22"/>
              </w:rPr>
              <w:t>how they have used the story planner and story book</w:t>
            </w:r>
            <w:r>
              <w:rPr>
                <w:rFonts w:ascii="Arial" w:hAnsi="Arial" w:cs="Arial"/>
                <w:sz w:val="22"/>
                <w:szCs w:val="22"/>
              </w:rPr>
              <w:t>, achievements and areas that they would improve</w:t>
            </w:r>
            <w:r w:rsidR="003C3BF6">
              <w:rPr>
                <w:rFonts w:ascii="Arial" w:hAnsi="Arial" w:cs="Arial"/>
                <w:sz w:val="22"/>
                <w:szCs w:val="22"/>
              </w:rPr>
              <w:t>, any links to home learning.</w:t>
            </w:r>
          </w:p>
          <w:p w14:paraId="4AE61D66" w14:textId="77777777" w:rsidR="003E674E" w:rsidRDefault="003E674E" w:rsidP="003E674E">
            <w:pPr>
              <w:spacing w:before="4"/>
              <w:rPr>
                <w:rFonts w:ascii="Arial" w:hAnsi="Arial" w:cs="Arial"/>
                <w:sz w:val="22"/>
                <w:szCs w:val="22"/>
              </w:rPr>
            </w:pPr>
          </w:p>
          <w:p w14:paraId="7902BE8C" w14:textId="4CA2EBB6" w:rsidR="003E674E" w:rsidRDefault="003E674E" w:rsidP="003E674E">
            <w:pPr>
              <w:spacing w:before="4"/>
              <w:rPr>
                <w:rFonts w:ascii="Arial" w:hAnsi="Arial" w:cs="Arial"/>
                <w:sz w:val="22"/>
                <w:szCs w:val="22"/>
              </w:rPr>
            </w:pPr>
            <w:r w:rsidRPr="00892580">
              <w:rPr>
                <w:rFonts w:ascii="Arial" w:hAnsi="Arial" w:cs="Arial"/>
                <w:i/>
                <w:iCs/>
                <w:color w:val="002060"/>
                <w:sz w:val="22"/>
                <w:szCs w:val="22"/>
              </w:rPr>
              <w:t>Evidence -</w:t>
            </w:r>
            <w:r w:rsidRPr="00892580">
              <w:rPr>
                <w:rFonts w:ascii="Arial" w:hAnsi="Arial" w:cs="Arial"/>
                <w:color w:val="002060"/>
                <w:sz w:val="22"/>
                <w:szCs w:val="22"/>
              </w:rPr>
              <w:t xml:space="preserve"> </w:t>
            </w:r>
            <w:r>
              <w:rPr>
                <w:rFonts w:ascii="Arial" w:hAnsi="Arial" w:cs="Arial"/>
                <w:sz w:val="22"/>
                <w:szCs w:val="22"/>
              </w:rPr>
              <w:t>When working with the story book each practitioner should track their progress</w:t>
            </w:r>
            <w:r w:rsidR="00004F3B">
              <w:rPr>
                <w:rFonts w:ascii="Arial" w:hAnsi="Arial" w:cs="Arial"/>
                <w:sz w:val="22"/>
                <w:szCs w:val="22"/>
              </w:rPr>
              <w:t>, sparkle works etc.</w:t>
            </w:r>
            <w:r>
              <w:rPr>
                <w:rFonts w:ascii="Arial" w:hAnsi="Arial" w:cs="Arial"/>
                <w:sz w:val="22"/>
                <w:szCs w:val="22"/>
              </w:rPr>
              <w:t xml:space="preserve"> through </w:t>
            </w:r>
            <w:proofErr w:type="spellStart"/>
            <w:r>
              <w:rPr>
                <w:rFonts w:ascii="Arial" w:hAnsi="Arial" w:cs="Arial"/>
                <w:sz w:val="22"/>
                <w:szCs w:val="22"/>
              </w:rPr>
              <w:t>elearning</w:t>
            </w:r>
            <w:proofErr w:type="spellEnd"/>
            <w:r>
              <w:rPr>
                <w:rFonts w:ascii="Arial" w:hAnsi="Arial" w:cs="Arial"/>
                <w:sz w:val="22"/>
                <w:szCs w:val="22"/>
              </w:rPr>
              <w:t xml:space="preserve"> journals and big book</w:t>
            </w:r>
          </w:p>
          <w:p w14:paraId="27390661" w14:textId="213722D5" w:rsidR="003E674E" w:rsidRDefault="003E674E" w:rsidP="005D5AC4">
            <w:pPr>
              <w:spacing w:before="4"/>
              <w:rPr>
                <w:rFonts w:ascii="Arial" w:hAnsi="Arial" w:cs="Arial"/>
                <w:sz w:val="22"/>
                <w:szCs w:val="22"/>
              </w:rPr>
            </w:pPr>
          </w:p>
        </w:tc>
      </w:tr>
      <w:tr w:rsidR="008B25CC" w:rsidRPr="00EA6BA8" w14:paraId="53E7B566" w14:textId="77777777" w:rsidTr="00112A6C">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02E1A64" w14:textId="3A7AEF6A" w:rsidR="008B25CC" w:rsidRDefault="008B25CC" w:rsidP="00112A6C">
            <w:pPr>
              <w:spacing w:before="4"/>
              <w:rPr>
                <w:rFonts w:ascii="Arial" w:hAnsi="Arial" w:cs="Arial"/>
                <w:sz w:val="22"/>
                <w:szCs w:val="22"/>
              </w:rPr>
            </w:pPr>
          </w:p>
          <w:p w14:paraId="6F34C319" w14:textId="6A927740" w:rsidR="00BC1A69" w:rsidRDefault="00D43D9F" w:rsidP="00112A6C">
            <w:pPr>
              <w:spacing w:before="4"/>
              <w:rPr>
                <w:rFonts w:ascii="Arial" w:hAnsi="Arial" w:cs="Arial"/>
                <w:sz w:val="22"/>
                <w:szCs w:val="22"/>
              </w:rPr>
            </w:pPr>
            <w:r>
              <w:rPr>
                <w:rFonts w:ascii="Arial" w:hAnsi="Arial" w:cs="Arial"/>
                <w:sz w:val="22"/>
                <w:szCs w:val="22"/>
              </w:rPr>
              <w:t xml:space="preserve">LEL – Literacy Planners </w:t>
            </w:r>
            <w:r w:rsidR="00BC1A69">
              <w:rPr>
                <w:rFonts w:ascii="Arial" w:hAnsi="Arial" w:cs="Arial"/>
                <w:sz w:val="22"/>
                <w:szCs w:val="22"/>
              </w:rPr>
              <w:t>to develop; phonological awareness, turning a book into a conversation, (</w:t>
            </w:r>
            <w:proofErr w:type="spellStart"/>
            <w:r w:rsidR="00BC1A69">
              <w:rPr>
                <w:rFonts w:ascii="Arial" w:hAnsi="Arial" w:cs="Arial"/>
                <w:sz w:val="22"/>
                <w:szCs w:val="22"/>
              </w:rPr>
              <w:t>SSTaRS</w:t>
            </w:r>
            <w:proofErr w:type="spellEnd"/>
            <w:r w:rsidR="00BC1A69">
              <w:rPr>
                <w:rFonts w:ascii="Arial" w:hAnsi="Arial" w:cs="Arial"/>
                <w:sz w:val="22"/>
                <w:szCs w:val="22"/>
              </w:rPr>
              <w:t>) vocabulary development, (CSPAR) story comprehensive</w:t>
            </w:r>
            <w:r w:rsidR="00892580">
              <w:rPr>
                <w:rFonts w:ascii="Arial" w:hAnsi="Arial" w:cs="Arial"/>
                <w:sz w:val="22"/>
                <w:szCs w:val="22"/>
              </w:rPr>
              <w:t>.</w:t>
            </w:r>
          </w:p>
          <w:p w14:paraId="7DC9AD93" w14:textId="77777777" w:rsidR="008B25CC" w:rsidRDefault="008B25CC" w:rsidP="00790D07">
            <w:pPr>
              <w:spacing w:before="4"/>
              <w:rPr>
                <w:rFonts w:ascii="Arial" w:hAnsi="Arial" w:cs="Arial"/>
                <w:sz w:val="22"/>
                <w:szCs w:val="22"/>
              </w:rPr>
            </w:pPr>
          </w:p>
          <w:p w14:paraId="66EAB59B" w14:textId="77777777" w:rsidR="009D2EC4" w:rsidRDefault="009D2EC4" w:rsidP="00790D07">
            <w:pPr>
              <w:spacing w:before="4"/>
              <w:rPr>
                <w:rFonts w:ascii="Arial" w:hAnsi="Arial" w:cs="Arial"/>
                <w:sz w:val="22"/>
                <w:szCs w:val="22"/>
              </w:rPr>
            </w:pPr>
          </w:p>
          <w:p w14:paraId="7561E9B4" w14:textId="77777777" w:rsidR="009D2EC4" w:rsidRDefault="009D2EC4" w:rsidP="00790D07">
            <w:pPr>
              <w:spacing w:before="4"/>
              <w:rPr>
                <w:rFonts w:ascii="Arial" w:hAnsi="Arial" w:cs="Arial"/>
                <w:sz w:val="22"/>
                <w:szCs w:val="22"/>
              </w:rPr>
            </w:pPr>
          </w:p>
          <w:p w14:paraId="3016EF51" w14:textId="77777777" w:rsidR="009D2EC4" w:rsidRDefault="009D2EC4" w:rsidP="00790D07">
            <w:pPr>
              <w:spacing w:before="4"/>
              <w:rPr>
                <w:rFonts w:ascii="Arial" w:hAnsi="Arial" w:cs="Arial"/>
                <w:sz w:val="22"/>
                <w:szCs w:val="22"/>
              </w:rPr>
            </w:pPr>
          </w:p>
          <w:p w14:paraId="73B73FB3" w14:textId="0C3FF0ED" w:rsidR="009D2EC4" w:rsidRPr="00EA6BA8" w:rsidRDefault="009D2EC4" w:rsidP="00790D07">
            <w:pPr>
              <w:spacing w:before="4"/>
              <w:rPr>
                <w:rFonts w:ascii="Arial" w:hAnsi="Arial" w:cs="Arial"/>
                <w:sz w:val="22"/>
                <w:szCs w:val="22"/>
              </w:rPr>
            </w:pPr>
            <w:r>
              <w:rPr>
                <w:rFonts w:ascii="Arial" w:hAnsi="Arial" w:cs="Arial"/>
                <w:sz w:val="22"/>
                <w:szCs w:val="22"/>
              </w:rPr>
              <w:t xml:space="preserve">Lynsey to print of copies of checklist contained within </w:t>
            </w:r>
            <w:r w:rsidRPr="00267D69">
              <w:rPr>
                <w:rFonts w:ascii="Arial" w:hAnsi="Arial" w:cs="Arial"/>
                <w:sz w:val="22"/>
                <w:szCs w:val="22"/>
              </w:rPr>
              <w:t>(Weitzman and Greenberg, 2010)</w:t>
            </w:r>
            <w:r>
              <w:rPr>
                <w:rFonts w:ascii="Arial" w:hAnsi="Arial" w:cs="Arial"/>
                <w:sz w:val="22"/>
                <w:szCs w:val="22"/>
              </w:rPr>
              <w:t>.  Pg16 – Turning a book into a conversation, Pg31 – Making words sparkle, Pg46 – CSPAR – 3 read.</w:t>
            </w:r>
          </w:p>
        </w:tc>
        <w:tc>
          <w:tcPr>
            <w:tcW w:w="1701" w:type="dxa"/>
            <w:tcBorders>
              <w:top w:val="single" w:sz="4" w:space="0" w:color="auto"/>
              <w:left w:val="single" w:sz="4" w:space="0" w:color="auto"/>
              <w:bottom w:val="single" w:sz="4" w:space="0" w:color="auto"/>
              <w:right w:val="single" w:sz="4" w:space="0" w:color="auto"/>
            </w:tcBorders>
          </w:tcPr>
          <w:p w14:paraId="63F964EC" w14:textId="77777777" w:rsidR="00070C6A" w:rsidRDefault="00070C6A" w:rsidP="00112A6C">
            <w:pPr>
              <w:spacing w:before="4"/>
              <w:rPr>
                <w:rFonts w:ascii="Arial" w:eastAsia="Arial Unicode MS" w:hAnsi="Arial" w:cs="Arial"/>
                <w:sz w:val="22"/>
                <w:szCs w:val="22"/>
              </w:rPr>
            </w:pPr>
          </w:p>
          <w:p w14:paraId="78C8576B" w14:textId="77777777" w:rsidR="00892580" w:rsidRDefault="00892580" w:rsidP="00112A6C">
            <w:pPr>
              <w:spacing w:before="4"/>
              <w:rPr>
                <w:rFonts w:ascii="Arial" w:eastAsia="Arial Unicode MS" w:hAnsi="Arial" w:cs="Arial"/>
                <w:sz w:val="22"/>
                <w:szCs w:val="22"/>
              </w:rPr>
            </w:pPr>
            <w:r>
              <w:rPr>
                <w:rFonts w:ascii="Arial" w:eastAsia="Arial Unicode MS" w:hAnsi="Arial" w:cs="Arial"/>
                <w:sz w:val="22"/>
                <w:szCs w:val="22"/>
              </w:rPr>
              <w:t>September 2021- May 2022</w:t>
            </w:r>
          </w:p>
          <w:p w14:paraId="6C22AB82" w14:textId="77777777" w:rsidR="00892580" w:rsidRDefault="00892580" w:rsidP="00112A6C">
            <w:pPr>
              <w:spacing w:before="4"/>
              <w:rPr>
                <w:rFonts w:ascii="Arial" w:eastAsia="Arial Unicode MS" w:hAnsi="Arial" w:cs="Arial"/>
                <w:sz w:val="22"/>
                <w:szCs w:val="22"/>
              </w:rPr>
            </w:pPr>
          </w:p>
          <w:p w14:paraId="58731005" w14:textId="77777777" w:rsidR="00892580" w:rsidRDefault="00892580" w:rsidP="00112A6C">
            <w:pPr>
              <w:spacing w:before="4"/>
              <w:rPr>
                <w:rFonts w:ascii="Arial" w:eastAsia="Arial Unicode MS" w:hAnsi="Arial" w:cs="Arial"/>
                <w:sz w:val="22"/>
                <w:szCs w:val="22"/>
              </w:rPr>
            </w:pPr>
          </w:p>
          <w:p w14:paraId="4B5E27E6" w14:textId="77777777" w:rsidR="00892580" w:rsidRDefault="00892580" w:rsidP="00112A6C">
            <w:pPr>
              <w:spacing w:before="4"/>
              <w:rPr>
                <w:rFonts w:ascii="Arial" w:eastAsia="Arial Unicode MS" w:hAnsi="Arial" w:cs="Arial"/>
                <w:sz w:val="22"/>
                <w:szCs w:val="22"/>
              </w:rPr>
            </w:pPr>
          </w:p>
          <w:p w14:paraId="496BE77A" w14:textId="77777777" w:rsidR="00892580" w:rsidRDefault="00892580" w:rsidP="00112A6C">
            <w:pPr>
              <w:spacing w:before="4"/>
              <w:rPr>
                <w:rFonts w:ascii="Arial" w:eastAsia="Arial Unicode MS" w:hAnsi="Arial" w:cs="Arial"/>
                <w:sz w:val="22"/>
                <w:szCs w:val="22"/>
              </w:rPr>
            </w:pPr>
          </w:p>
          <w:p w14:paraId="3C1C364B" w14:textId="77777777" w:rsidR="00892580" w:rsidRDefault="00892580" w:rsidP="00112A6C">
            <w:pPr>
              <w:spacing w:before="4"/>
              <w:rPr>
                <w:rFonts w:ascii="Arial" w:eastAsia="Arial Unicode MS" w:hAnsi="Arial" w:cs="Arial"/>
                <w:sz w:val="22"/>
                <w:szCs w:val="22"/>
              </w:rPr>
            </w:pPr>
          </w:p>
          <w:p w14:paraId="53CC3ADB" w14:textId="77777777" w:rsidR="00892580" w:rsidRDefault="00892580" w:rsidP="00112A6C">
            <w:pPr>
              <w:spacing w:before="4"/>
              <w:rPr>
                <w:rFonts w:ascii="Arial" w:eastAsia="Arial Unicode MS" w:hAnsi="Arial" w:cs="Arial"/>
                <w:sz w:val="22"/>
                <w:szCs w:val="22"/>
              </w:rPr>
            </w:pPr>
          </w:p>
          <w:p w14:paraId="581399E8" w14:textId="2B679E9B" w:rsidR="00892580" w:rsidRPr="00EA6BA8" w:rsidRDefault="00892580" w:rsidP="00112A6C">
            <w:pPr>
              <w:spacing w:before="4"/>
              <w:rPr>
                <w:rFonts w:ascii="Arial" w:eastAsia="Arial Unicode MS" w:hAnsi="Arial" w:cs="Arial"/>
                <w:sz w:val="22"/>
                <w:szCs w:val="22"/>
              </w:rPr>
            </w:pPr>
            <w:r>
              <w:rPr>
                <w:rFonts w:ascii="Arial" w:eastAsia="Arial Unicode MS" w:hAnsi="Arial" w:cs="Arial"/>
                <w:sz w:val="22"/>
                <w:szCs w:val="22"/>
              </w:rPr>
              <w:t>September 2021 – May 2022</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0B939BD4" w14:textId="390E28E9" w:rsidR="00425F68" w:rsidRDefault="006E1AB5" w:rsidP="005D5AC4">
            <w:pPr>
              <w:spacing w:before="4"/>
              <w:rPr>
                <w:rFonts w:ascii="Arial" w:hAnsi="Arial" w:cs="Arial"/>
                <w:sz w:val="22"/>
                <w:szCs w:val="22"/>
              </w:rPr>
            </w:pPr>
            <w:r>
              <w:rPr>
                <w:rFonts w:ascii="Arial" w:hAnsi="Arial" w:cs="Arial"/>
                <w:sz w:val="22"/>
                <w:szCs w:val="22"/>
              </w:rPr>
              <w:t xml:space="preserve"> </w:t>
            </w:r>
          </w:p>
          <w:p w14:paraId="4F6122E4" w14:textId="586DBCCC" w:rsidR="00425F68" w:rsidRDefault="00425F68" w:rsidP="005D5AC4">
            <w:pPr>
              <w:spacing w:before="4"/>
              <w:rPr>
                <w:rFonts w:ascii="Arial" w:hAnsi="Arial" w:cs="Arial"/>
                <w:sz w:val="22"/>
                <w:szCs w:val="22"/>
              </w:rPr>
            </w:pPr>
            <w:r w:rsidRPr="00790D07">
              <w:rPr>
                <w:rFonts w:ascii="Arial" w:hAnsi="Arial" w:cs="Arial"/>
                <w:i/>
                <w:iCs/>
                <w:color w:val="002060"/>
                <w:sz w:val="22"/>
                <w:szCs w:val="22"/>
              </w:rPr>
              <w:t>Evidence</w:t>
            </w:r>
            <w:r w:rsidR="00BB3E20">
              <w:rPr>
                <w:rFonts w:ascii="Arial" w:hAnsi="Arial" w:cs="Arial"/>
                <w:i/>
                <w:iCs/>
                <w:color w:val="002060"/>
                <w:sz w:val="22"/>
                <w:szCs w:val="22"/>
              </w:rPr>
              <w:t>- data</w:t>
            </w:r>
            <w:r w:rsidRPr="00790D07">
              <w:rPr>
                <w:rFonts w:ascii="Arial" w:hAnsi="Arial" w:cs="Arial"/>
                <w:i/>
                <w:iCs/>
                <w:color w:val="002060"/>
                <w:sz w:val="22"/>
                <w:szCs w:val="22"/>
              </w:rPr>
              <w:t xml:space="preserve"> </w:t>
            </w:r>
            <w:r>
              <w:rPr>
                <w:rFonts w:ascii="Arial" w:hAnsi="Arial" w:cs="Arial"/>
                <w:sz w:val="22"/>
                <w:szCs w:val="22"/>
              </w:rPr>
              <w:t>–</w:t>
            </w:r>
            <w:r w:rsidR="00790D07">
              <w:rPr>
                <w:rFonts w:ascii="Arial" w:hAnsi="Arial" w:cs="Arial"/>
                <w:sz w:val="22"/>
                <w:szCs w:val="22"/>
              </w:rPr>
              <w:t xml:space="preserve"> </w:t>
            </w:r>
            <w:r>
              <w:rPr>
                <w:rFonts w:ascii="Arial" w:hAnsi="Arial" w:cs="Arial"/>
                <w:sz w:val="22"/>
                <w:szCs w:val="22"/>
              </w:rPr>
              <w:t xml:space="preserve">Phonological Awareness Trackers.  </w:t>
            </w:r>
            <w:proofErr w:type="spellStart"/>
            <w:r>
              <w:rPr>
                <w:rFonts w:ascii="Arial" w:hAnsi="Arial" w:cs="Arial"/>
                <w:sz w:val="22"/>
                <w:szCs w:val="22"/>
              </w:rPr>
              <w:t>CfE</w:t>
            </w:r>
            <w:proofErr w:type="spellEnd"/>
            <w:r>
              <w:rPr>
                <w:rFonts w:ascii="Arial" w:hAnsi="Arial" w:cs="Arial"/>
                <w:sz w:val="22"/>
                <w:szCs w:val="22"/>
              </w:rPr>
              <w:t xml:space="preserve"> Trackers</w:t>
            </w:r>
            <w:r w:rsidR="00BB3E20">
              <w:rPr>
                <w:rFonts w:ascii="Arial" w:hAnsi="Arial" w:cs="Arial"/>
                <w:sz w:val="22"/>
                <w:szCs w:val="22"/>
              </w:rPr>
              <w:t xml:space="preserve"> on </w:t>
            </w:r>
            <w:proofErr w:type="spellStart"/>
            <w:r w:rsidR="00BB3E20">
              <w:rPr>
                <w:rFonts w:ascii="Arial" w:hAnsi="Arial" w:cs="Arial"/>
                <w:sz w:val="22"/>
                <w:szCs w:val="22"/>
              </w:rPr>
              <w:t>elearning</w:t>
            </w:r>
            <w:proofErr w:type="spellEnd"/>
            <w:r w:rsidR="00BB3E20">
              <w:rPr>
                <w:rFonts w:ascii="Arial" w:hAnsi="Arial" w:cs="Arial"/>
                <w:sz w:val="22"/>
                <w:szCs w:val="22"/>
              </w:rPr>
              <w:t xml:space="preserve"> journals.</w:t>
            </w:r>
          </w:p>
          <w:p w14:paraId="5DEB6F63" w14:textId="77777777" w:rsidR="00790D07" w:rsidRDefault="00790D07" w:rsidP="005D5AC4">
            <w:pPr>
              <w:spacing w:before="4"/>
              <w:rPr>
                <w:rFonts w:ascii="Arial" w:hAnsi="Arial" w:cs="Arial"/>
                <w:sz w:val="22"/>
                <w:szCs w:val="22"/>
              </w:rPr>
            </w:pPr>
          </w:p>
          <w:p w14:paraId="2A1D9B71" w14:textId="62CE44C6" w:rsidR="00790D07" w:rsidRDefault="00790D07" w:rsidP="005D5AC4">
            <w:pPr>
              <w:spacing w:before="4"/>
              <w:rPr>
                <w:rFonts w:ascii="Arial" w:hAnsi="Arial" w:cs="Arial"/>
                <w:sz w:val="22"/>
                <w:szCs w:val="22"/>
              </w:rPr>
            </w:pPr>
            <w:r w:rsidRPr="00790D07">
              <w:rPr>
                <w:rFonts w:ascii="Arial" w:hAnsi="Arial" w:cs="Arial"/>
                <w:i/>
                <w:iCs/>
                <w:color w:val="002060"/>
                <w:sz w:val="22"/>
                <w:szCs w:val="22"/>
              </w:rPr>
              <w:t>Evidence – observations;</w:t>
            </w:r>
            <w:r w:rsidRPr="00790D07">
              <w:rPr>
                <w:rFonts w:ascii="Arial" w:hAnsi="Arial" w:cs="Arial"/>
                <w:color w:val="002060"/>
                <w:sz w:val="22"/>
                <w:szCs w:val="22"/>
              </w:rPr>
              <w:t xml:space="preserve"> </w:t>
            </w:r>
            <w:r>
              <w:rPr>
                <w:rFonts w:ascii="Arial" w:hAnsi="Arial" w:cs="Arial"/>
                <w:sz w:val="22"/>
                <w:szCs w:val="22"/>
              </w:rPr>
              <w:t>practitioners using Literacy Story Planner strategies to engage children.  Strategies being used in playroom.</w:t>
            </w:r>
            <w:r w:rsidR="00BB3E20">
              <w:rPr>
                <w:rFonts w:ascii="Arial" w:hAnsi="Arial" w:cs="Arial"/>
                <w:sz w:val="22"/>
                <w:szCs w:val="22"/>
              </w:rPr>
              <w:t xml:space="preserve"> Children engaged in story time.</w:t>
            </w:r>
          </w:p>
          <w:p w14:paraId="5E7A6D23" w14:textId="1675F5A2" w:rsidR="00BB3E20" w:rsidRDefault="00BB3E20" w:rsidP="005D5AC4">
            <w:pPr>
              <w:spacing w:before="4"/>
              <w:rPr>
                <w:rFonts w:ascii="Arial" w:hAnsi="Arial" w:cs="Arial"/>
                <w:sz w:val="22"/>
                <w:szCs w:val="22"/>
              </w:rPr>
            </w:pPr>
          </w:p>
          <w:p w14:paraId="08A12825" w14:textId="298DBEAD" w:rsidR="009D2EC4" w:rsidRDefault="009D2EC4" w:rsidP="005D5AC4">
            <w:pPr>
              <w:spacing w:before="4"/>
              <w:rPr>
                <w:rFonts w:ascii="Arial" w:hAnsi="Arial" w:cs="Arial"/>
                <w:sz w:val="22"/>
                <w:szCs w:val="22"/>
              </w:rPr>
            </w:pPr>
          </w:p>
          <w:p w14:paraId="3DD8C545" w14:textId="08BD1269" w:rsidR="009D2EC4" w:rsidRDefault="009D2EC4" w:rsidP="005D5AC4">
            <w:pPr>
              <w:spacing w:before="4"/>
              <w:rPr>
                <w:rFonts w:ascii="Arial" w:hAnsi="Arial" w:cs="Arial"/>
                <w:sz w:val="22"/>
                <w:szCs w:val="22"/>
              </w:rPr>
            </w:pPr>
            <w:r w:rsidRPr="009D2EC4">
              <w:rPr>
                <w:rFonts w:ascii="Arial" w:hAnsi="Arial" w:cs="Arial"/>
                <w:i/>
                <w:iCs/>
                <w:color w:val="002060"/>
                <w:sz w:val="22"/>
                <w:szCs w:val="22"/>
              </w:rPr>
              <w:t xml:space="preserve">Evidence </w:t>
            </w:r>
            <w:r>
              <w:rPr>
                <w:rFonts w:ascii="Arial" w:hAnsi="Arial" w:cs="Arial"/>
                <w:sz w:val="22"/>
                <w:szCs w:val="22"/>
              </w:rPr>
              <w:t xml:space="preserve">– </w:t>
            </w:r>
            <w:r w:rsidRPr="009D2EC4">
              <w:rPr>
                <w:rFonts w:ascii="Arial" w:hAnsi="Arial" w:cs="Arial"/>
                <w:i/>
                <w:iCs/>
                <w:color w:val="002060"/>
                <w:sz w:val="22"/>
                <w:szCs w:val="22"/>
              </w:rPr>
              <w:t>data</w:t>
            </w:r>
            <w:r>
              <w:rPr>
                <w:rFonts w:ascii="Arial" w:hAnsi="Arial" w:cs="Arial"/>
                <w:sz w:val="22"/>
                <w:szCs w:val="22"/>
              </w:rPr>
              <w:t xml:space="preserve"> - practitioners using checklist</w:t>
            </w:r>
            <w:r w:rsidR="003C3BF6">
              <w:rPr>
                <w:rFonts w:ascii="Arial" w:hAnsi="Arial" w:cs="Arial"/>
                <w:sz w:val="22"/>
                <w:szCs w:val="22"/>
              </w:rPr>
              <w:t xml:space="preserve"> throughout the year</w:t>
            </w:r>
            <w:r>
              <w:rPr>
                <w:rFonts w:ascii="Arial" w:hAnsi="Arial" w:cs="Arial"/>
                <w:sz w:val="22"/>
                <w:szCs w:val="22"/>
              </w:rPr>
              <w:t xml:space="preserve"> to ensure they are </w:t>
            </w:r>
            <w:r w:rsidR="00892580">
              <w:rPr>
                <w:rFonts w:ascii="Arial" w:hAnsi="Arial" w:cs="Arial"/>
                <w:sz w:val="22"/>
                <w:szCs w:val="22"/>
              </w:rPr>
              <w:t>‘</w:t>
            </w:r>
            <w:r>
              <w:rPr>
                <w:rFonts w:ascii="Arial" w:hAnsi="Arial" w:cs="Arial"/>
                <w:sz w:val="22"/>
                <w:szCs w:val="22"/>
              </w:rPr>
              <w:t>putting the pieces together</w:t>
            </w:r>
            <w:r w:rsidR="00892580">
              <w:rPr>
                <w:rFonts w:ascii="Arial" w:hAnsi="Arial" w:cs="Arial"/>
                <w:sz w:val="22"/>
                <w:szCs w:val="22"/>
              </w:rPr>
              <w:t xml:space="preserve">’ </w:t>
            </w:r>
            <w:r>
              <w:rPr>
                <w:rFonts w:ascii="Arial" w:hAnsi="Arial" w:cs="Arial"/>
                <w:sz w:val="22"/>
                <w:szCs w:val="22"/>
              </w:rPr>
              <w:t xml:space="preserve"> </w:t>
            </w:r>
          </w:p>
          <w:p w14:paraId="76403FE2" w14:textId="77777777" w:rsidR="009D2EC4" w:rsidRDefault="009D2EC4" w:rsidP="005D5AC4">
            <w:pPr>
              <w:spacing w:before="4"/>
              <w:rPr>
                <w:rFonts w:ascii="Arial" w:hAnsi="Arial" w:cs="Arial"/>
                <w:sz w:val="22"/>
                <w:szCs w:val="22"/>
              </w:rPr>
            </w:pPr>
          </w:p>
          <w:p w14:paraId="03043812" w14:textId="2F7B594D" w:rsidR="00335B20" w:rsidRPr="00EA6BA8" w:rsidRDefault="00335B20" w:rsidP="005D5AC4">
            <w:pPr>
              <w:spacing w:before="4"/>
              <w:rPr>
                <w:rFonts w:ascii="Arial" w:hAnsi="Arial" w:cs="Arial"/>
                <w:sz w:val="22"/>
                <w:szCs w:val="22"/>
              </w:rPr>
            </w:pPr>
          </w:p>
        </w:tc>
      </w:tr>
      <w:tr w:rsidR="008B25CC" w:rsidRPr="00EA6BA8" w14:paraId="4204589B" w14:textId="77777777" w:rsidTr="00112A6C">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2762FEF" w14:textId="00F54A6E" w:rsidR="006E1AB5" w:rsidRDefault="006E1AB5" w:rsidP="00112A6C">
            <w:pPr>
              <w:spacing w:before="4"/>
              <w:rPr>
                <w:rFonts w:ascii="Arial" w:hAnsi="Arial" w:cs="Arial"/>
                <w:sz w:val="22"/>
                <w:szCs w:val="22"/>
              </w:rPr>
            </w:pPr>
            <w:r>
              <w:rPr>
                <w:rFonts w:ascii="Arial" w:hAnsi="Arial" w:cs="Arial"/>
                <w:sz w:val="22"/>
                <w:szCs w:val="22"/>
              </w:rPr>
              <w:lastRenderedPageBreak/>
              <w:t xml:space="preserve">Reading engagement </w:t>
            </w:r>
          </w:p>
          <w:p w14:paraId="340CB46D" w14:textId="77777777" w:rsidR="00892580" w:rsidRDefault="00892580" w:rsidP="00892580">
            <w:pPr>
              <w:spacing w:before="4"/>
              <w:rPr>
                <w:rFonts w:ascii="Arial" w:hAnsi="Arial" w:cs="Arial"/>
                <w:color w:val="000000" w:themeColor="text1"/>
                <w:sz w:val="22"/>
                <w:szCs w:val="22"/>
              </w:rPr>
            </w:pPr>
            <w:r w:rsidRPr="006E1AB5">
              <w:rPr>
                <w:rFonts w:ascii="Arial" w:hAnsi="Arial" w:cs="Arial"/>
                <w:color w:val="000000" w:themeColor="text1"/>
                <w:sz w:val="22"/>
                <w:szCs w:val="22"/>
              </w:rPr>
              <w:t>Look at areas</w:t>
            </w:r>
            <w:r>
              <w:rPr>
                <w:rFonts w:ascii="Arial" w:hAnsi="Arial" w:cs="Arial"/>
                <w:color w:val="000000" w:themeColor="text1"/>
                <w:sz w:val="22"/>
                <w:szCs w:val="22"/>
              </w:rPr>
              <w:t xml:space="preserve"> in playroom used for storytelling</w:t>
            </w:r>
            <w:r w:rsidRPr="006E1AB5">
              <w:rPr>
                <w:rFonts w:ascii="Arial" w:hAnsi="Arial" w:cs="Arial"/>
                <w:color w:val="000000" w:themeColor="text1"/>
                <w:sz w:val="22"/>
                <w:szCs w:val="22"/>
              </w:rPr>
              <w:t xml:space="preserve"> and resources being used by practitioners during story telling time</w:t>
            </w:r>
            <w:r>
              <w:rPr>
                <w:rFonts w:ascii="Arial" w:hAnsi="Arial" w:cs="Arial"/>
                <w:color w:val="000000" w:themeColor="text1"/>
                <w:sz w:val="22"/>
                <w:szCs w:val="22"/>
              </w:rPr>
              <w:t xml:space="preserve">.  </w:t>
            </w:r>
          </w:p>
          <w:p w14:paraId="1D6C3798" w14:textId="4C37CF57" w:rsidR="003A7E63" w:rsidRPr="006126E7" w:rsidRDefault="00892580" w:rsidP="005D5AC4">
            <w:pPr>
              <w:spacing w:before="4"/>
              <w:rPr>
                <w:rFonts w:ascii="Arial" w:hAnsi="Arial" w:cs="Arial"/>
                <w:color w:val="000000" w:themeColor="text1"/>
                <w:sz w:val="22"/>
                <w:szCs w:val="22"/>
              </w:rPr>
            </w:pPr>
            <w:r>
              <w:rPr>
                <w:rFonts w:ascii="Arial" w:hAnsi="Arial" w:cs="Arial"/>
                <w:color w:val="000000" w:themeColor="text1"/>
                <w:sz w:val="22"/>
                <w:szCs w:val="22"/>
              </w:rPr>
              <w:t xml:space="preserve">Do we need new resources </w:t>
            </w:r>
            <w:proofErr w:type="spellStart"/>
            <w:r>
              <w:rPr>
                <w:rFonts w:ascii="Arial" w:hAnsi="Arial" w:cs="Arial"/>
                <w:color w:val="000000" w:themeColor="text1"/>
                <w:sz w:val="22"/>
                <w:szCs w:val="22"/>
              </w:rPr>
              <w:t>ie</w:t>
            </w:r>
            <w:proofErr w:type="spellEnd"/>
            <w:r>
              <w:rPr>
                <w:rFonts w:ascii="Arial" w:hAnsi="Arial" w:cs="Arial"/>
                <w:color w:val="000000" w:themeColor="text1"/>
                <w:sz w:val="22"/>
                <w:szCs w:val="22"/>
              </w:rPr>
              <w:t xml:space="preserve">, soft furnishings to make these areas more comfortable for the </w:t>
            </w:r>
            <w:proofErr w:type="gramStart"/>
            <w:r>
              <w:rPr>
                <w:rFonts w:ascii="Arial" w:hAnsi="Arial" w:cs="Arial"/>
                <w:color w:val="000000" w:themeColor="text1"/>
                <w:sz w:val="22"/>
                <w:szCs w:val="22"/>
              </w:rPr>
              <w:t>children ?</w:t>
            </w:r>
            <w:proofErr w:type="gramEnd"/>
          </w:p>
        </w:tc>
        <w:tc>
          <w:tcPr>
            <w:tcW w:w="1701" w:type="dxa"/>
            <w:tcBorders>
              <w:top w:val="single" w:sz="4" w:space="0" w:color="auto"/>
              <w:left w:val="single" w:sz="4" w:space="0" w:color="auto"/>
              <w:bottom w:val="single" w:sz="4" w:space="0" w:color="auto"/>
              <w:right w:val="single" w:sz="4" w:space="0" w:color="auto"/>
            </w:tcBorders>
          </w:tcPr>
          <w:p w14:paraId="731D4317" w14:textId="77777777" w:rsidR="008B25CC" w:rsidRPr="006E1AB5" w:rsidRDefault="008B25CC" w:rsidP="00112A6C">
            <w:pPr>
              <w:spacing w:before="4"/>
              <w:rPr>
                <w:rFonts w:ascii="Arial" w:eastAsia="Arial Unicode MS" w:hAnsi="Arial" w:cs="Arial"/>
                <w:color w:val="000000" w:themeColor="text1"/>
                <w:sz w:val="22"/>
                <w:szCs w:val="22"/>
              </w:rPr>
            </w:pPr>
          </w:p>
          <w:p w14:paraId="5B9D82BB" w14:textId="0A8A0EDD" w:rsidR="00070C6A" w:rsidRPr="006E1AB5" w:rsidRDefault="00DE2F11" w:rsidP="00112A6C">
            <w:pPr>
              <w:spacing w:before="4"/>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August - September, 2021</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774B2C14" w14:textId="77777777" w:rsidR="008B25CC" w:rsidRPr="006E1AB5" w:rsidRDefault="008B25CC" w:rsidP="00112A6C">
            <w:pPr>
              <w:spacing w:before="4"/>
              <w:rPr>
                <w:rFonts w:ascii="Arial" w:hAnsi="Arial" w:cs="Arial"/>
                <w:color w:val="000000" w:themeColor="text1"/>
                <w:sz w:val="22"/>
                <w:szCs w:val="22"/>
              </w:rPr>
            </w:pPr>
          </w:p>
          <w:p w14:paraId="07AF76B0" w14:textId="3F66EDBF" w:rsidR="00BB3E20" w:rsidRPr="00C44436" w:rsidRDefault="00BB3E20" w:rsidP="00BB3E20">
            <w:pPr>
              <w:spacing w:before="4"/>
              <w:rPr>
                <w:rFonts w:ascii="Arial" w:hAnsi="Arial" w:cs="Arial"/>
                <w:sz w:val="22"/>
                <w:szCs w:val="22"/>
              </w:rPr>
            </w:pPr>
            <w:r w:rsidRPr="00BB3E20">
              <w:rPr>
                <w:rFonts w:ascii="Arial" w:hAnsi="Arial" w:cs="Arial"/>
                <w:i/>
                <w:iCs/>
                <w:color w:val="002060"/>
                <w:sz w:val="22"/>
                <w:szCs w:val="22"/>
              </w:rPr>
              <w:t>Evidence</w:t>
            </w:r>
            <w:r>
              <w:rPr>
                <w:rFonts w:ascii="Arial" w:hAnsi="Arial" w:cs="Arial"/>
                <w:color w:val="000000" w:themeColor="text1"/>
                <w:sz w:val="22"/>
                <w:szCs w:val="22"/>
              </w:rPr>
              <w:t xml:space="preserve"> – </w:t>
            </w:r>
            <w:r w:rsidR="003C3BF6">
              <w:rPr>
                <w:rFonts w:ascii="Arial" w:hAnsi="Arial" w:cs="Arial"/>
                <w:color w:val="000000" w:themeColor="text1"/>
                <w:sz w:val="22"/>
                <w:szCs w:val="22"/>
              </w:rPr>
              <w:t xml:space="preserve">observations, </w:t>
            </w:r>
            <w:r>
              <w:rPr>
                <w:rFonts w:ascii="Arial" w:hAnsi="Arial" w:cs="Arial"/>
                <w:color w:val="000000" w:themeColor="text1"/>
                <w:sz w:val="22"/>
                <w:szCs w:val="22"/>
              </w:rPr>
              <w:t>checklists contained within</w:t>
            </w:r>
            <w:r w:rsidRPr="00C44436">
              <w:rPr>
                <w:rFonts w:ascii="Arial" w:hAnsi="Arial" w:cs="Arial"/>
                <w:sz w:val="22"/>
                <w:szCs w:val="22"/>
              </w:rPr>
              <w:t xml:space="preserve"> ABC and Beyond (Weitzman and Greenberg, 2010)</w:t>
            </w:r>
          </w:p>
          <w:p w14:paraId="0B99525A" w14:textId="1DE31224" w:rsidR="00BB3E20" w:rsidRDefault="00892580" w:rsidP="005D5AC4">
            <w:pPr>
              <w:spacing w:before="4"/>
              <w:rPr>
                <w:rFonts w:ascii="Arial" w:hAnsi="Arial" w:cs="Arial"/>
                <w:color w:val="000000" w:themeColor="text1"/>
                <w:sz w:val="22"/>
                <w:szCs w:val="22"/>
              </w:rPr>
            </w:pPr>
            <w:r>
              <w:rPr>
                <w:rFonts w:ascii="Arial" w:hAnsi="Arial" w:cs="Arial"/>
                <w:color w:val="000000" w:themeColor="text1"/>
                <w:sz w:val="22"/>
                <w:szCs w:val="22"/>
              </w:rPr>
              <w:t xml:space="preserve">PDSA </w:t>
            </w:r>
            <w:proofErr w:type="gramStart"/>
            <w:r>
              <w:rPr>
                <w:rFonts w:ascii="Arial" w:hAnsi="Arial" w:cs="Arial"/>
                <w:color w:val="000000" w:themeColor="text1"/>
                <w:sz w:val="22"/>
                <w:szCs w:val="22"/>
              </w:rPr>
              <w:t>Cycle ???</w:t>
            </w:r>
            <w:proofErr w:type="gramEnd"/>
          </w:p>
          <w:p w14:paraId="44AD28D5" w14:textId="6D68F073" w:rsidR="00DE2F11" w:rsidRPr="006E1AB5" w:rsidRDefault="00DE2F11" w:rsidP="005D5AC4">
            <w:pPr>
              <w:spacing w:before="4"/>
              <w:rPr>
                <w:rFonts w:ascii="Arial" w:hAnsi="Arial" w:cs="Arial"/>
                <w:color w:val="000000" w:themeColor="text1"/>
                <w:sz w:val="22"/>
                <w:szCs w:val="22"/>
              </w:rPr>
            </w:pPr>
          </w:p>
        </w:tc>
      </w:tr>
      <w:tr w:rsidR="007456AA" w:rsidRPr="00EA6BA8" w14:paraId="47DC039C" w14:textId="77777777" w:rsidTr="00112A6C">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AECC25E" w14:textId="77777777" w:rsidR="007456AA" w:rsidRDefault="007456AA" w:rsidP="005D5AC4">
            <w:pPr>
              <w:spacing w:before="4"/>
              <w:rPr>
                <w:rFonts w:ascii="Arial" w:hAnsi="Arial" w:cs="Arial"/>
                <w:sz w:val="22"/>
                <w:szCs w:val="22"/>
              </w:rPr>
            </w:pPr>
          </w:p>
          <w:p w14:paraId="03E3DA96" w14:textId="4F3B20F5" w:rsidR="002863A0" w:rsidRDefault="002863A0" w:rsidP="005D5AC4">
            <w:pPr>
              <w:spacing w:before="4"/>
              <w:rPr>
                <w:rFonts w:ascii="Arial" w:hAnsi="Arial" w:cs="Arial"/>
                <w:sz w:val="22"/>
                <w:szCs w:val="22"/>
              </w:rPr>
            </w:pPr>
            <w:r>
              <w:rPr>
                <w:rFonts w:ascii="Arial" w:hAnsi="Arial" w:cs="Arial"/>
                <w:sz w:val="22"/>
                <w:szCs w:val="22"/>
              </w:rPr>
              <w:t xml:space="preserve">Prepare display of strategies </w:t>
            </w:r>
          </w:p>
          <w:p w14:paraId="2E7A51D6" w14:textId="67E98017" w:rsidR="002863A0" w:rsidRDefault="002863A0" w:rsidP="005D5AC4">
            <w:pPr>
              <w:spacing w:before="4"/>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EC37709" w14:textId="77777777" w:rsidR="003A7E63" w:rsidRDefault="003A7E63" w:rsidP="00112A6C">
            <w:pPr>
              <w:spacing w:before="4"/>
              <w:rPr>
                <w:rFonts w:ascii="Arial" w:eastAsia="Arial Unicode MS" w:hAnsi="Arial" w:cs="Arial"/>
                <w:sz w:val="22"/>
                <w:szCs w:val="22"/>
              </w:rPr>
            </w:pPr>
          </w:p>
          <w:p w14:paraId="77F82BCC" w14:textId="77777777" w:rsidR="007456AA" w:rsidRDefault="00DE2F11" w:rsidP="00112A6C">
            <w:pPr>
              <w:spacing w:before="4"/>
              <w:rPr>
                <w:rFonts w:ascii="Arial" w:eastAsia="Arial Unicode MS" w:hAnsi="Arial" w:cs="Arial"/>
                <w:sz w:val="22"/>
                <w:szCs w:val="22"/>
              </w:rPr>
            </w:pPr>
            <w:r>
              <w:rPr>
                <w:rFonts w:ascii="Arial" w:eastAsia="Arial Unicode MS" w:hAnsi="Arial" w:cs="Arial"/>
                <w:sz w:val="22"/>
                <w:szCs w:val="22"/>
              </w:rPr>
              <w:t>August – September, 2021</w:t>
            </w:r>
          </w:p>
          <w:p w14:paraId="25A25297" w14:textId="370939B8" w:rsidR="00DE2F11" w:rsidRDefault="00DE2F11" w:rsidP="00112A6C">
            <w:pPr>
              <w:spacing w:before="4"/>
              <w:rPr>
                <w:rFonts w:ascii="Arial" w:eastAsia="Arial Unicode MS" w:hAnsi="Arial" w:cs="Arial"/>
                <w:sz w:val="22"/>
                <w:szCs w:val="22"/>
              </w:rPr>
            </w:pP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7D7D530B" w14:textId="77777777" w:rsidR="003A7E63" w:rsidRDefault="003A7E63" w:rsidP="00112A6C">
            <w:pPr>
              <w:spacing w:before="4"/>
              <w:rPr>
                <w:rFonts w:ascii="Arial" w:hAnsi="Arial" w:cs="Arial"/>
                <w:sz w:val="22"/>
                <w:szCs w:val="22"/>
              </w:rPr>
            </w:pPr>
          </w:p>
          <w:p w14:paraId="40CF1B47" w14:textId="01145510" w:rsidR="00DE2F11" w:rsidRDefault="00DE2F11" w:rsidP="005D5AC4">
            <w:pPr>
              <w:spacing w:before="4"/>
              <w:rPr>
                <w:rFonts w:ascii="Arial" w:hAnsi="Arial" w:cs="Arial"/>
                <w:sz w:val="22"/>
                <w:szCs w:val="22"/>
              </w:rPr>
            </w:pPr>
            <w:r>
              <w:rPr>
                <w:rFonts w:ascii="Arial" w:hAnsi="Arial" w:cs="Arial"/>
                <w:i/>
                <w:iCs/>
                <w:color w:val="002060"/>
                <w:sz w:val="22"/>
                <w:szCs w:val="22"/>
              </w:rPr>
              <w:t xml:space="preserve">Evidence – Display </w:t>
            </w:r>
            <w:r w:rsidR="00892580">
              <w:rPr>
                <w:rFonts w:ascii="Arial" w:hAnsi="Arial" w:cs="Arial"/>
                <w:sz w:val="22"/>
                <w:szCs w:val="22"/>
              </w:rPr>
              <w:t>To support p</w:t>
            </w:r>
            <w:r>
              <w:rPr>
                <w:rFonts w:ascii="Arial" w:hAnsi="Arial" w:cs="Arial"/>
                <w:sz w:val="22"/>
                <w:szCs w:val="22"/>
              </w:rPr>
              <w:t xml:space="preserve">ractitioners </w:t>
            </w:r>
            <w:r w:rsidR="00892580">
              <w:rPr>
                <w:rFonts w:ascii="Arial" w:hAnsi="Arial" w:cs="Arial"/>
                <w:sz w:val="22"/>
                <w:szCs w:val="22"/>
              </w:rPr>
              <w:t xml:space="preserve">to become familiar with strategies </w:t>
            </w:r>
          </w:p>
          <w:p w14:paraId="5F472825" w14:textId="14F2C729" w:rsidR="00DE2F11" w:rsidRPr="00DE2F11" w:rsidRDefault="00DE2F11" w:rsidP="005D5AC4">
            <w:pPr>
              <w:spacing w:before="4"/>
              <w:rPr>
                <w:rFonts w:ascii="Arial" w:hAnsi="Arial" w:cs="Arial"/>
                <w:sz w:val="22"/>
                <w:szCs w:val="22"/>
              </w:rPr>
            </w:pPr>
          </w:p>
        </w:tc>
      </w:tr>
      <w:tr w:rsidR="00004F3B" w:rsidRPr="00EA6BA8" w14:paraId="40E31D15" w14:textId="77777777" w:rsidTr="00112A6C">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6C97B8C" w14:textId="77777777" w:rsidR="00004F3B" w:rsidRDefault="00004F3B" w:rsidP="00004F3B">
            <w:pPr>
              <w:spacing w:before="4"/>
              <w:rPr>
                <w:rFonts w:ascii="Arial" w:eastAsia="Arial Unicode MS" w:hAnsi="Arial" w:cs="Arial"/>
                <w:sz w:val="22"/>
                <w:szCs w:val="22"/>
              </w:rPr>
            </w:pPr>
          </w:p>
          <w:p w14:paraId="25FBEB69" w14:textId="4C82F3A2" w:rsidR="00004F3B" w:rsidRDefault="00004F3B" w:rsidP="00004F3B">
            <w:pPr>
              <w:spacing w:before="4"/>
              <w:rPr>
                <w:rFonts w:ascii="Arial" w:eastAsia="Arial Unicode MS" w:hAnsi="Arial" w:cs="Arial"/>
                <w:sz w:val="22"/>
                <w:szCs w:val="22"/>
              </w:rPr>
            </w:pPr>
            <w:r>
              <w:rPr>
                <w:rFonts w:ascii="Arial" w:eastAsia="Arial Unicode MS" w:hAnsi="Arial" w:cs="Arial"/>
                <w:sz w:val="22"/>
                <w:szCs w:val="22"/>
              </w:rPr>
              <w:t xml:space="preserve">Practitioners to access LEL blog and revisit </w:t>
            </w:r>
            <w:proofErr w:type="spellStart"/>
            <w:r>
              <w:rPr>
                <w:rFonts w:ascii="Arial" w:eastAsia="Arial Unicode MS" w:hAnsi="Arial" w:cs="Arial"/>
                <w:sz w:val="22"/>
                <w:szCs w:val="22"/>
              </w:rPr>
              <w:t>powerpoint</w:t>
            </w:r>
            <w:proofErr w:type="spellEnd"/>
            <w:r>
              <w:rPr>
                <w:rFonts w:ascii="Arial" w:eastAsia="Arial Unicode MS" w:hAnsi="Arial" w:cs="Arial"/>
                <w:sz w:val="22"/>
                <w:szCs w:val="22"/>
              </w:rPr>
              <w:t xml:space="preserve"> presentation for Literacy for All in our playrooms. Year 2 Session 1 Developing our Storytelling </w:t>
            </w:r>
          </w:p>
          <w:p w14:paraId="5679994F" w14:textId="77777777" w:rsidR="00004F3B" w:rsidRDefault="00004F3B" w:rsidP="005D5AC4">
            <w:pPr>
              <w:spacing w:before="4"/>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47740E0" w14:textId="77777777" w:rsidR="00004F3B" w:rsidRDefault="00004F3B" w:rsidP="00112A6C">
            <w:pPr>
              <w:spacing w:before="4"/>
              <w:rPr>
                <w:rFonts w:ascii="Arial" w:eastAsia="Arial Unicode MS" w:hAnsi="Arial" w:cs="Arial"/>
                <w:sz w:val="22"/>
                <w:szCs w:val="22"/>
              </w:rPr>
            </w:pPr>
          </w:p>
          <w:p w14:paraId="11FB605E" w14:textId="67460528" w:rsidR="00004F3B" w:rsidRDefault="00004F3B" w:rsidP="00112A6C">
            <w:pPr>
              <w:spacing w:before="4"/>
              <w:rPr>
                <w:rFonts w:ascii="Arial" w:eastAsia="Arial Unicode MS" w:hAnsi="Arial" w:cs="Arial"/>
                <w:sz w:val="22"/>
                <w:szCs w:val="22"/>
              </w:rPr>
            </w:pPr>
            <w:r>
              <w:rPr>
                <w:rFonts w:ascii="Arial" w:eastAsia="Arial Unicode MS" w:hAnsi="Arial" w:cs="Arial"/>
                <w:sz w:val="22"/>
                <w:szCs w:val="22"/>
              </w:rPr>
              <w:t xml:space="preserve">August, 2021 </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55CF1BF" w14:textId="77777777" w:rsidR="00004F3B" w:rsidRDefault="00004F3B" w:rsidP="00112A6C">
            <w:pPr>
              <w:spacing w:before="4"/>
              <w:rPr>
                <w:rFonts w:ascii="Arial" w:hAnsi="Arial" w:cs="Arial"/>
                <w:sz w:val="22"/>
                <w:szCs w:val="22"/>
              </w:rPr>
            </w:pPr>
          </w:p>
          <w:p w14:paraId="73ACA281" w14:textId="0C7CB3AC" w:rsidR="00004F3B" w:rsidRDefault="00004F3B" w:rsidP="00112A6C">
            <w:pPr>
              <w:spacing w:before="4"/>
              <w:rPr>
                <w:rFonts w:ascii="Arial" w:hAnsi="Arial" w:cs="Arial"/>
                <w:sz w:val="22"/>
                <w:szCs w:val="22"/>
              </w:rPr>
            </w:pPr>
            <w:r w:rsidRPr="00004F3B">
              <w:rPr>
                <w:rFonts w:ascii="Arial" w:hAnsi="Arial" w:cs="Arial"/>
                <w:i/>
                <w:iCs/>
                <w:color w:val="002060"/>
                <w:sz w:val="22"/>
                <w:szCs w:val="22"/>
              </w:rPr>
              <w:t>Evidence -</w:t>
            </w:r>
            <w:r w:rsidRPr="00004F3B">
              <w:rPr>
                <w:rFonts w:ascii="Arial" w:hAnsi="Arial" w:cs="Arial"/>
                <w:color w:val="002060"/>
                <w:sz w:val="22"/>
                <w:szCs w:val="22"/>
              </w:rPr>
              <w:t xml:space="preserve"> </w:t>
            </w:r>
            <w:r>
              <w:rPr>
                <w:rFonts w:ascii="Arial" w:hAnsi="Arial" w:cs="Arial"/>
                <w:sz w:val="22"/>
                <w:szCs w:val="22"/>
              </w:rPr>
              <w:t xml:space="preserve">Refresher on training – staff discussions / reflection </w:t>
            </w:r>
          </w:p>
        </w:tc>
      </w:tr>
      <w:tr w:rsidR="00070C6A" w:rsidRPr="00EA6BA8" w14:paraId="2103F813" w14:textId="77777777" w:rsidTr="00112A6C">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78975B5" w14:textId="77777777" w:rsidR="00C00B60" w:rsidRDefault="00C00B60" w:rsidP="007456AA">
            <w:pPr>
              <w:spacing w:before="4"/>
              <w:rPr>
                <w:rFonts w:ascii="Arial" w:hAnsi="Arial" w:cs="Arial"/>
                <w:sz w:val="22"/>
                <w:szCs w:val="22"/>
              </w:rPr>
            </w:pPr>
          </w:p>
          <w:p w14:paraId="51B5AC69" w14:textId="4486FA21" w:rsidR="00DE2F11" w:rsidRDefault="00DE2F11" w:rsidP="005D5AC4">
            <w:pPr>
              <w:spacing w:before="4"/>
              <w:rPr>
                <w:rFonts w:ascii="Arial" w:hAnsi="Arial" w:cs="Arial"/>
                <w:sz w:val="22"/>
                <w:szCs w:val="22"/>
              </w:rPr>
            </w:pPr>
            <w:r>
              <w:rPr>
                <w:rFonts w:ascii="Arial" w:hAnsi="Arial" w:cs="Arial"/>
                <w:sz w:val="22"/>
                <w:szCs w:val="22"/>
              </w:rPr>
              <w:t xml:space="preserve">Lynsey to print off Literacy Framework Early </w:t>
            </w:r>
            <w:proofErr w:type="gramStart"/>
            <w:r>
              <w:rPr>
                <w:rFonts w:ascii="Arial" w:hAnsi="Arial" w:cs="Arial"/>
                <w:sz w:val="22"/>
                <w:szCs w:val="22"/>
              </w:rPr>
              <w:t>level</w:t>
            </w:r>
            <w:proofErr w:type="gramEnd"/>
            <w:r>
              <w:rPr>
                <w:rFonts w:ascii="Arial" w:hAnsi="Arial" w:cs="Arial"/>
                <w:sz w:val="22"/>
                <w:szCs w:val="22"/>
              </w:rPr>
              <w:t xml:space="preserve"> Tracker 1 and 2</w:t>
            </w:r>
            <w:r w:rsidR="00BB3E20">
              <w:rPr>
                <w:rFonts w:ascii="Arial" w:hAnsi="Arial" w:cs="Arial"/>
                <w:sz w:val="22"/>
                <w:szCs w:val="22"/>
              </w:rPr>
              <w:t xml:space="preserve"> – Reading and Listening and Talking</w:t>
            </w:r>
            <w:r>
              <w:rPr>
                <w:rFonts w:ascii="Arial" w:hAnsi="Arial" w:cs="Arial"/>
                <w:sz w:val="22"/>
                <w:szCs w:val="22"/>
              </w:rPr>
              <w:t xml:space="preserve">.  Copy to be given to each practitioner for each child in their group.  </w:t>
            </w:r>
            <w:r w:rsidR="002F4B18">
              <w:rPr>
                <w:rFonts w:ascii="Arial" w:hAnsi="Arial" w:cs="Arial"/>
                <w:sz w:val="22"/>
                <w:szCs w:val="22"/>
              </w:rPr>
              <w:t>(</w:t>
            </w:r>
            <w:proofErr w:type="gramStart"/>
            <w:r w:rsidR="002F4B18">
              <w:rPr>
                <w:rFonts w:ascii="Arial" w:hAnsi="Arial" w:cs="Arial"/>
                <w:sz w:val="22"/>
                <w:szCs w:val="22"/>
              </w:rPr>
              <w:t>the</w:t>
            </w:r>
            <w:proofErr w:type="gramEnd"/>
            <w:r w:rsidR="002F4B18">
              <w:rPr>
                <w:rFonts w:ascii="Arial" w:hAnsi="Arial" w:cs="Arial"/>
                <w:sz w:val="22"/>
                <w:szCs w:val="22"/>
              </w:rPr>
              <w:t xml:space="preserve"> framework is the </w:t>
            </w:r>
            <w:proofErr w:type="spellStart"/>
            <w:r w:rsidR="002F4B18">
              <w:rPr>
                <w:rFonts w:ascii="Arial" w:hAnsi="Arial" w:cs="Arial"/>
                <w:sz w:val="22"/>
                <w:szCs w:val="22"/>
              </w:rPr>
              <w:t>CfE</w:t>
            </w:r>
            <w:proofErr w:type="spellEnd"/>
            <w:r w:rsidR="002F4B18">
              <w:rPr>
                <w:rFonts w:ascii="Arial" w:hAnsi="Arial" w:cs="Arial"/>
                <w:sz w:val="22"/>
                <w:szCs w:val="22"/>
              </w:rPr>
              <w:t xml:space="preserve"> benchmark statements)</w:t>
            </w:r>
          </w:p>
          <w:p w14:paraId="39C3AC8D" w14:textId="77777777" w:rsidR="00CC6F58" w:rsidRDefault="00CC6F58" w:rsidP="005D5AC4">
            <w:pPr>
              <w:spacing w:before="4"/>
              <w:rPr>
                <w:rFonts w:ascii="Arial" w:hAnsi="Arial" w:cs="Arial"/>
                <w:sz w:val="22"/>
                <w:szCs w:val="22"/>
              </w:rPr>
            </w:pPr>
          </w:p>
          <w:p w14:paraId="280DE114" w14:textId="2A6085AA" w:rsidR="00C00B60" w:rsidRDefault="00480197" w:rsidP="005D5AC4">
            <w:pPr>
              <w:spacing w:before="4"/>
              <w:rPr>
                <w:rFonts w:ascii="Arial" w:hAnsi="Arial" w:cs="Arial"/>
                <w:sz w:val="22"/>
                <w:szCs w:val="22"/>
              </w:rPr>
            </w:pPr>
            <w:r>
              <w:rPr>
                <w:rFonts w:ascii="Arial" w:hAnsi="Arial" w:cs="Arial"/>
                <w:sz w:val="22"/>
                <w:szCs w:val="22"/>
              </w:rPr>
              <w:t xml:space="preserve">Moderation cycle </w:t>
            </w:r>
            <w:r w:rsidR="004C7959">
              <w:rPr>
                <w:rFonts w:ascii="Arial" w:hAnsi="Arial" w:cs="Arial"/>
                <w:sz w:val="22"/>
                <w:szCs w:val="22"/>
              </w:rPr>
              <w:t xml:space="preserve">= professional dialogue underpins decisions about achieved learning and next steps </w:t>
            </w:r>
          </w:p>
          <w:p w14:paraId="55E3F6D7" w14:textId="77777777" w:rsidR="004C7959" w:rsidRDefault="004C7959" w:rsidP="005D5AC4">
            <w:pPr>
              <w:spacing w:before="4"/>
              <w:rPr>
                <w:rFonts w:ascii="Arial" w:hAnsi="Arial" w:cs="Arial"/>
                <w:sz w:val="22"/>
                <w:szCs w:val="22"/>
              </w:rPr>
            </w:pPr>
          </w:p>
          <w:p w14:paraId="4F9B7DE7" w14:textId="5B06BAC9" w:rsidR="004C7959" w:rsidRDefault="004C7959" w:rsidP="005D5AC4">
            <w:pPr>
              <w:spacing w:before="4"/>
              <w:rPr>
                <w:rFonts w:ascii="Arial" w:hAnsi="Arial" w:cs="Arial"/>
                <w:sz w:val="22"/>
                <w:szCs w:val="22"/>
              </w:rPr>
            </w:pPr>
            <w:r w:rsidRPr="004C7959">
              <w:rPr>
                <w:rFonts w:ascii="Arial" w:hAnsi="Arial" w:cs="Arial"/>
                <w:b/>
                <w:bCs/>
                <w:sz w:val="22"/>
                <w:szCs w:val="22"/>
              </w:rPr>
              <w:t>TRANSITION</w:t>
            </w:r>
            <w:r>
              <w:rPr>
                <w:rFonts w:ascii="Arial" w:hAnsi="Arial" w:cs="Arial"/>
                <w:sz w:val="22"/>
                <w:szCs w:val="22"/>
              </w:rPr>
              <w:t xml:space="preserve"> </w:t>
            </w:r>
            <w:proofErr w:type="gramStart"/>
            <w:r>
              <w:rPr>
                <w:rFonts w:ascii="Arial" w:hAnsi="Arial" w:cs="Arial"/>
                <w:sz w:val="22"/>
                <w:szCs w:val="22"/>
              </w:rPr>
              <w:t>-  When</w:t>
            </w:r>
            <w:proofErr w:type="gramEnd"/>
            <w:r>
              <w:rPr>
                <w:rFonts w:ascii="Arial" w:hAnsi="Arial" w:cs="Arial"/>
                <w:sz w:val="22"/>
                <w:szCs w:val="22"/>
              </w:rPr>
              <w:t xml:space="preserve"> marking a child ‘on track’ judgements have we considered – </w:t>
            </w:r>
          </w:p>
          <w:p w14:paraId="71D9D6A6" w14:textId="77777777" w:rsidR="004C7959" w:rsidRDefault="004C7959" w:rsidP="005D5AC4">
            <w:pPr>
              <w:spacing w:before="4"/>
              <w:rPr>
                <w:rFonts w:ascii="Arial" w:hAnsi="Arial" w:cs="Arial"/>
                <w:sz w:val="22"/>
                <w:szCs w:val="22"/>
              </w:rPr>
            </w:pPr>
            <w:r>
              <w:rPr>
                <w:rFonts w:ascii="Arial" w:hAnsi="Arial" w:cs="Arial"/>
                <w:sz w:val="22"/>
                <w:szCs w:val="22"/>
              </w:rPr>
              <w:t xml:space="preserve">Has a </w:t>
            </w:r>
            <w:r w:rsidRPr="004C7959">
              <w:rPr>
                <w:rFonts w:ascii="Arial" w:hAnsi="Arial" w:cs="Arial"/>
                <w:b/>
                <w:bCs/>
                <w:sz w:val="22"/>
                <w:szCs w:val="22"/>
              </w:rPr>
              <w:t>BREADTH</w:t>
            </w:r>
            <w:r>
              <w:rPr>
                <w:rFonts w:ascii="Arial" w:hAnsi="Arial" w:cs="Arial"/>
                <w:sz w:val="22"/>
                <w:szCs w:val="22"/>
              </w:rPr>
              <w:t xml:space="preserve"> of learning been offered and observed?</w:t>
            </w:r>
          </w:p>
          <w:p w14:paraId="392A2698" w14:textId="77777777" w:rsidR="004C7959" w:rsidRDefault="004C7959" w:rsidP="005D5AC4">
            <w:pPr>
              <w:spacing w:before="4"/>
              <w:rPr>
                <w:rFonts w:ascii="Arial" w:hAnsi="Arial" w:cs="Arial"/>
                <w:sz w:val="22"/>
                <w:szCs w:val="22"/>
              </w:rPr>
            </w:pPr>
            <w:r>
              <w:rPr>
                <w:rFonts w:ascii="Arial" w:hAnsi="Arial" w:cs="Arial"/>
                <w:sz w:val="22"/>
                <w:szCs w:val="22"/>
              </w:rPr>
              <w:t xml:space="preserve">Have children responded consistently well to the level of </w:t>
            </w:r>
            <w:r w:rsidRPr="004C7959">
              <w:rPr>
                <w:rFonts w:ascii="Arial" w:hAnsi="Arial" w:cs="Arial"/>
                <w:b/>
                <w:bCs/>
                <w:sz w:val="22"/>
                <w:szCs w:val="22"/>
              </w:rPr>
              <w:t>CHALLENGE</w:t>
            </w:r>
            <w:r>
              <w:rPr>
                <w:rFonts w:ascii="Arial" w:hAnsi="Arial" w:cs="Arial"/>
                <w:sz w:val="22"/>
                <w:szCs w:val="22"/>
              </w:rPr>
              <w:t>?</w:t>
            </w:r>
          </w:p>
          <w:p w14:paraId="3965CB97" w14:textId="21672CA4" w:rsidR="003E674E" w:rsidRDefault="004C7959" w:rsidP="005D5AC4">
            <w:pPr>
              <w:spacing w:before="4"/>
              <w:rPr>
                <w:rFonts w:ascii="Arial" w:hAnsi="Arial" w:cs="Arial"/>
                <w:sz w:val="22"/>
                <w:szCs w:val="22"/>
              </w:rPr>
            </w:pPr>
            <w:r>
              <w:rPr>
                <w:rFonts w:ascii="Arial" w:hAnsi="Arial" w:cs="Arial"/>
                <w:sz w:val="22"/>
                <w:szCs w:val="22"/>
              </w:rPr>
              <w:t xml:space="preserve">How have children demonstrated </w:t>
            </w:r>
            <w:r w:rsidRPr="004C7959">
              <w:rPr>
                <w:rFonts w:ascii="Arial" w:hAnsi="Arial" w:cs="Arial"/>
                <w:b/>
                <w:bCs/>
                <w:sz w:val="22"/>
                <w:szCs w:val="22"/>
              </w:rPr>
              <w:t>APPLICATION</w:t>
            </w:r>
            <w:r>
              <w:rPr>
                <w:rFonts w:ascii="Arial" w:hAnsi="Arial" w:cs="Arial"/>
                <w:sz w:val="22"/>
                <w:szCs w:val="22"/>
              </w:rPr>
              <w:t xml:space="preserve"> of what they have learned in new and unfamiliar situations?</w:t>
            </w:r>
          </w:p>
        </w:tc>
        <w:tc>
          <w:tcPr>
            <w:tcW w:w="1701" w:type="dxa"/>
            <w:tcBorders>
              <w:top w:val="single" w:sz="4" w:space="0" w:color="auto"/>
              <w:left w:val="single" w:sz="4" w:space="0" w:color="auto"/>
              <w:bottom w:val="single" w:sz="4" w:space="0" w:color="auto"/>
              <w:right w:val="single" w:sz="4" w:space="0" w:color="auto"/>
            </w:tcBorders>
          </w:tcPr>
          <w:p w14:paraId="25B9B10A" w14:textId="77777777" w:rsidR="00C00B60" w:rsidRDefault="00C00B60" w:rsidP="00112A6C">
            <w:pPr>
              <w:spacing w:before="4"/>
              <w:rPr>
                <w:rFonts w:ascii="Arial" w:eastAsia="Arial Unicode MS" w:hAnsi="Arial" w:cs="Arial"/>
                <w:sz w:val="22"/>
                <w:szCs w:val="22"/>
              </w:rPr>
            </w:pPr>
          </w:p>
          <w:p w14:paraId="11402218" w14:textId="6BAB244D" w:rsidR="00C00B60" w:rsidRDefault="00DE2F11" w:rsidP="00112A6C">
            <w:pPr>
              <w:spacing w:before="4"/>
              <w:rPr>
                <w:rFonts w:ascii="Arial" w:eastAsia="Arial Unicode MS" w:hAnsi="Arial" w:cs="Arial"/>
                <w:sz w:val="22"/>
                <w:szCs w:val="22"/>
              </w:rPr>
            </w:pPr>
            <w:r>
              <w:rPr>
                <w:rFonts w:ascii="Arial" w:eastAsia="Arial Unicode MS" w:hAnsi="Arial" w:cs="Arial"/>
                <w:sz w:val="22"/>
                <w:szCs w:val="22"/>
              </w:rPr>
              <w:t>August – September, 2021</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AF546C0" w14:textId="77777777" w:rsidR="003A7E63" w:rsidRDefault="003A7E63" w:rsidP="00112A6C">
            <w:pPr>
              <w:spacing w:before="4"/>
              <w:rPr>
                <w:rFonts w:ascii="Arial" w:hAnsi="Arial" w:cs="Arial"/>
                <w:sz w:val="22"/>
                <w:szCs w:val="22"/>
              </w:rPr>
            </w:pPr>
          </w:p>
          <w:p w14:paraId="67DA7BF7" w14:textId="0DA481A8" w:rsidR="009D2EC4" w:rsidRPr="009D2EC4" w:rsidRDefault="009D2EC4" w:rsidP="005D5AC4">
            <w:pPr>
              <w:spacing w:before="4"/>
              <w:rPr>
                <w:rFonts w:ascii="Arial" w:hAnsi="Arial" w:cs="Arial"/>
                <w:sz w:val="22"/>
                <w:szCs w:val="22"/>
              </w:rPr>
            </w:pPr>
            <w:r>
              <w:rPr>
                <w:rFonts w:ascii="Arial" w:hAnsi="Arial" w:cs="Arial"/>
                <w:sz w:val="22"/>
                <w:szCs w:val="22"/>
              </w:rPr>
              <w:t>Staff meeting to give all practitioners Literacy Framework and to discuss.</w:t>
            </w:r>
            <w:r w:rsidR="003E674E">
              <w:rPr>
                <w:rFonts w:ascii="Arial" w:hAnsi="Arial" w:cs="Arial"/>
                <w:sz w:val="22"/>
                <w:szCs w:val="22"/>
              </w:rPr>
              <w:t xml:space="preserve">  Practitioners to download Framework to </w:t>
            </w:r>
            <w:proofErr w:type="spellStart"/>
            <w:r w:rsidR="003E674E">
              <w:rPr>
                <w:rFonts w:ascii="Arial" w:hAnsi="Arial" w:cs="Arial"/>
                <w:sz w:val="22"/>
                <w:szCs w:val="22"/>
              </w:rPr>
              <w:t>ipads</w:t>
            </w:r>
            <w:proofErr w:type="spellEnd"/>
            <w:r w:rsidR="003E674E">
              <w:rPr>
                <w:rFonts w:ascii="Arial" w:hAnsi="Arial" w:cs="Arial"/>
                <w:sz w:val="22"/>
                <w:szCs w:val="22"/>
              </w:rPr>
              <w:t xml:space="preserve"> for easy access to possible activities (supporting guidance) </w:t>
            </w:r>
          </w:p>
          <w:p w14:paraId="00AC601A" w14:textId="22BF780A" w:rsidR="009D2EC4" w:rsidRDefault="009D2EC4" w:rsidP="005D5AC4">
            <w:pPr>
              <w:spacing w:before="4"/>
              <w:rPr>
                <w:rFonts w:ascii="Arial" w:hAnsi="Arial" w:cs="Arial"/>
                <w:i/>
                <w:iCs/>
                <w:color w:val="002060"/>
                <w:sz w:val="22"/>
                <w:szCs w:val="22"/>
              </w:rPr>
            </w:pPr>
          </w:p>
          <w:p w14:paraId="266CD0CE" w14:textId="37933904" w:rsidR="00CC6F58" w:rsidRDefault="00CC6F58" w:rsidP="005D5AC4">
            <w:pPr>
              <w:spacing w:before="4"/>
              <w:rPr>
                <w:rFonts w:ascii="Arial" w:hAnsi="Arial" w:cs="Arial"/>
                <w:i/>
                <w:iCs/>
                <w:color w:val="002060"/>
                <w:sz w:val="22"/>
                <w:szCs w:val="22"/>
              </w:rPr>
            </w:pPr>
          </w:p>
          <w:p w14:paraId="25FF218D" w14:textId="77777777" w:rsidR="00CC6F58" w:rsidRDefault="00CC6F58" w:rsidP="005D5AC4">
            <w:pPr>
              <w:spacing w:before="4"/>
              <w:rPr>
                <w:rFonts w:ascii="Arial" w:hAnsi="Arial" w:cs="Arial"/>
                <w:i/>
                <w:iCs/>
                <w:color w:val="002060"/>
                <w:sz w:val="22"/>
                <w:szCs w:val="22"/>
              </w:rPr>
            </w:pPr>
          </w:p>
          <w:p w14:paraId="6468BC12" w14:textId="77213927" w:rsidR="00412E5C" w:rsidRPr="002F4B18" w:rsidRDefault="002F4B18" w:rsidP="005D5AC4">
            <w:pPr>
              <w:spacing w:before="4"/>
              <w:rPr>
                <w:rFonts w:ascii="Arial" w:hAnsi="Arial" w:cs="Arial"/>
                <w:sz w:val="22"/>
                <w:szCs w:val="22"/>
              </w:rPr>
            </w:pPr>
            <w:r>
              <w:rPr>
                <w:rFonts w:ascii="Arial" w:hAnsi="Arial" w:cs="Arial"/>
                <w:i/>
                <w:iCs/>
                <w:color w:val="002060"/>
                <w:sz w:val="22"/>
                <w:szCs w:val="22"/>
              </w:rPr>
              <w:t xml:space="preserve">Evidence – </w:t>
            </w:r>
            <w:r>
              <w:rPr>
                <w:rFonts w:ascii="Arial" w:hAnsi="Arial" w:cs="Arial"/>
                <w:sz w:val="22"/>
                <w:szCs w:val="22"/>
              </w:rPr>
              <w:t xml:space="preserve">Practitioners using </w:t>
            </w:r>
            <w:r w:rsidR="004C1DA8">
              <w:rPr>
                <w:rFonts w:ascii="Arial" w:hAnsi="Arial" w:cs="Arial"/>
                <w:sz w:val="22"/>
                <w:szCs w:val="22"/>
              </w:rPr>
              <w:t>frameworks</w:t>
            </w:r>
            <w:r>
              <w:rPr>
                <w:rFonts w:ascii="Arial" w:hAnsi="Arial" w:cs="Arial"/>
                <w:sz w:val="22"/>
                <w:szCs w:val="22"/>
              </w:rPr>
              <w:t xml:space="preserve"> and becoming more familiar with them.  Children who start in 2021-2022 t</w:t>
            </w:r>
            <w:r w:rsidR="004C1DA8">
              <w:rPr>
                <w:rFonts w:ascii="Arial" w:hAnsi="Arial" w:cs="Arial"/>
                <w:sz w:val="22"/>
                <w:szCs w:val="22"/>
              </w:rPr>
              <w:t xml:space="preserve">hese trackers </w:t>
            </w:r>
            <w:r>
              <w:rPr>
                <w:rFonts w:ascii="Arial" w:hAnsi="Arial" w:cs="Arial"/>
                <w:sz w:val="22"/>
                <w:szCs w:val="22"/>
              </w:rPr>
              <w:t xml:space="preserve">will be used for 2 years and then forwarded to schools at transition time. </w:t>
            </w:r>
            <w:r w:rsidR="004C1DA8">
              <w:rPr>
                <w:rFonts w:ascii="Arial" w:hAnsi="Arial" w:cs="Arial"/>
                <w:sz w:val="22"/>
                <w:szCs w:val="22"/>
              </w:rPr>
              <w:t>(</w:t>
            </w:r>
            <w:proofErr w:type="gramStart"/>
            <w:r w:rsidR="004C1DA8">
              <w:rPr>
                <w:rFonts w:ascii="Arial" w:hAnsi="Arial" w:cs="Arial"/>
                <w:sz w:val="22"/>
                <w:szCs w:val="22"/>
              </w:rPr>
              <w:t>we</w:t>
            </w:r>
            <w:proofErr w:type="gramEnd"/>
            <w:r w:rsidR="004C1DA8">
              <w:rPr>
                <w:rFonts w:ascii="Arial" w:hAnsi="Arial" w:cs="Arial"/>
                <w:sz w:val="22"/>
                <w:szCs w:val="22"/>
              </w:rPr>
              <w:t xml:space="preserve"> will start to introduce the writing framework 2022-2023)</w:t>
            </w:r>
            <w:r>
              <w:rPr>
                <w:rFonts w:ascii="Arial" w:hAnsi="Arial" w:cs="Arial"/>
                <w:sz w:val="22"/>
                <w:szCs w:val="22"/>
              </w:rPr>
              <w:t xml:space="preserve"> </w:t>
            </w:r>
            <w:r w:rsidRPr="00BB3E20">
              <w:rPr>
                <w:rFonts w:ascii="Arial" w:hAnsi="Arial" w:cs="Arial"/>
                <w:i/>
                <w:iCs/>
                <w:color w:val="002060"/>
                <w:sz w:val="22"/>
                <w:szCs w:val="22"/>
              </w:rPr>
              <w:t xml:space="preserve">The aim </w:t>
            </w:r>
            <w:r w:rsidR="00CB6CB4">
              <w:rPr>
                <w:rFonts w:ascii="Arial" w:hAnsi="Arial" w:cs="Arial"/>
                <w:i/>
                <w:iCs/>
                <w:color w:val="002060"/>
                <w:sz w:val="22"/>
                <w:szCs w:val="22"/>
              </w:rPr>
              <w:t>is</w:t>
            </w:r>
            <w:r w:rsidRPr="00BB3E20">
              <w:rPr>
                <w:rFonts w:ascii="Arial" w:hAnsi="Arial" w:cs="Arial"/>
                <w:i/>
                <w:iCs/>
                <w:color w:val="002060"/>
                <w:sz w:val="22"/>
                <w:szCs w:val="22"/>
              </w:rPr>
              <w:t xml:space="preserve"> for all children at the end of these 2 years to be on track for school.</w:t>
            </w:r>
            <w:r w:rsidRPr="00BB3E20">
              <w:rPr>
                <w:rFonts w:ascii="Arial" w:hAnsi="Arial" w:cs="Arial"/>
                <w:color w:val="002060"/>
                <w:sz w:val="22"/>
                <w:szCs w:val="22"/>
              </w:rPr>
              <w:t xml:space="preserve">   </w:t>
            </w:r>
          </w:p>
        </w:tc>
      </w:tr>
      <w:tr w:rsidR="00CB6CB4" w:rsidRPr="00EA6BA8" w14:paraId="2BAD801F" w14:textId="77777777" w:rsidTr="00112A6C">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1C5115B" w14:textId="77777777" w:rsidR="00243BA5" w:rsidRDefault="00243BA5" w:rsidP="007456AA">
            <w:pPr>
              <w:spacing w:before="4"/>
              <w:rPr>
                <w:rFonts w:ascii="Arial" w:hAnsi="Arial" w:cs="Arial"/>
                <w:sz w:val="22"/>
                <w:szCs w:val="22"/>
              </w:rPr>
            </w:pPr>
          </w:p>
          <w:p w14:paraId="44523925" w14:textId="77777777" w:rsidR="00CB6CB4" w:rsidRDefault="00CB6CB4" w:rsidP="007456AA">
            <w:pPr>
              <w:spacing w:before="4"/>
              <w:rPr>
                <w:rFonts w:ascii="Arial" w:hAnsi="Arial" w:cs="Arial"/>
                <w:sz w:val="22"/>
                <w:szCs w:val="22"/>
              </w:rPr>
            </w:pPr>
            <w:r>
              <w:rPr>
                <w:rFonts w:ascii="Arial" w:hAnsi="Arial" w:cs="Arial"/>
                <w:sz w:val="22"/>
                <w:szCs w:val="22"/>
              </w:rPr>
              <w:t xml:space="preserve">Practitioners to complete Literacy for All – Self-evaluation wheel </w:t>
            </w:r>
          </w:p>
          <w:p w14:paraId="233B90D4" w14:textId="1037B61D" w:rsidR="00243BA5" w:rsidRDefault="00243BA5" w:rsidP="007456AA">
            <w:pPr>
              <w:spacing w:before="4"/>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B4AAE9E" w14:textId="77777777" w:rsidR="00243BA5" w:rsidRDefault="00243BA5" w:rsidP="00112A6C">
            <w:pPr>
              <w:spacing w:before="4"/>
              <w:rPr>
                <w:rFonts w:ascii="Arial" w:eastAsia="Arial Unicode MS" w:hAnsi="Arial" w:cs="Arial"/>
                <w:sz w:val="22"/>
                <w:szCs w:val="22"/>
              </w:rPr>
            </w:pPr>
          </w:p>
          <w:p w14:paraId="3F2FCC63" w14:textId="0E284E26" w:rsidR="00CB6CB4" w:rsidRDefault="00243BA5" w:rsidP="00112A6C">
            <w:pPr>
              <w:spacing w:before="4"/>
              <w:rPr>
                <w:rFonts w:ascii="Arial" w:eastAsia="Arial Unicode MS" w:hAnsi="Arial" w:cs="Arial"/>
                <w:sz w:val="22"/>
                <w:szCs w:val="22"/>
              </w:rPr>
            </w:pPr>
            <w:r>
              <w:rPr>
                <w:rFonts w:ascii="Arial" w:eastAsia="Arial Unicode MS" w:hAnsi="Arial" w:cs="Arial"/>
                <w:sz w:val="22"/>
                <w:szCs w:val="22"/>
              </w:rPr>
              <w:t>May, 2022</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6A820B9F" w14:textId="77777777" w:rsidR="00CB6CB4" w:rsidRDefault="00CB6CB4" w:rsidP="00112A6C">
            <w:pPr>
              <w:spacing w:before="4"/>
              <w:rPr>
                <w:rFonts w:ascii="Arial" w:hAnsi="Arial" w:cs="Arial"/>
                <w:sz w:val="22"/>
                <w:szCs w:val="22"/>
              </w:rPr>
            </w:pPr>
          </w:p>
          <w:p w14:paraId="27C0D4B9" w14:textId="1A04B7EB" w:rsidR="00243BA5" w:rsidRDefault="00243BA5" w:rsidP="00112A6C">
            <w:pPr>
              <w:spacing w:before="4"/>
              <w:rPr>
                <w:rFonts w:ascii="Arial" w:hAnsi="Arial" w:cs="Arial"/>
                <w:sz w:val="22"/>
                <w:szCs w:val="22"/>
              </w:rPr>
            </w:pPr>
            <w:r w:rsidRPr="00CB6CB4">
              <w:rPr>
                <w:rFonts w:ascii="Arial" w:hAnsi="Arial" w:cs="Arial"/>
                <w:i/>
                <w:iCs/>
                <w:color w:val="002060"/>
                <w:sz w:val="22"/>
                <w:szCs w:val="22"/>
              </w:rPr>
              <w:t>Evidence – data</w:t>
            </w:r>
            <w:r w:rsidRPr="00CB6CB4">
              <w:rPr>
                <w:rFonts w:ascii="Arial" w:hAnsi="Arial" w:cs="Arial"/>
                <w:color w:val="002060"/>
                <w:sz w:val="22"/>
                <w:szCs w:val="22"/>
              </w:rPr>
              <w:t xml:space="preserve"> </w:t>
            </w:r>
            <w:r>
              <w:rPr>
                <w:rFonts w:ascii="Arial" w:hAnsi="Arial" w:cs="Arial"/>
                <w:sz w:val="22"/>
                <w:szCs w:val="22"/>
              </w:rPr>
              <w:t>– completed self-reflection wheel</w:t>
            </w:r>
          </w:p>
        </w:tc>
      </w:tr>
      <w:tr w:rsidR="0028715A" w:rsidRPr="00EA6BA8" w14:paraId="6FF4B106" w14:textId="77777777" w:rsidTr="00112A6C">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869DC45" w14:textId="77777777" w:rsidR="0028715A" w:rsidRDefault="0028715A" w:rsidP="007456AA">
            <w:pPr>
              <w:spacing w:before="4"/>
              <w:rPr>
                <w:rFonts w:ascii="Arial" w:hAnsi="Arial" w:cs="Arial"/>
                <w:sz w:val="22"/>
                <w:szCs w:val="22"/>
              </w:rPr>
            </w:pPr>
          </w:p>
          <w:p w14:paraId="13A7CBCF" w14:textId="47B6E28F" w:rsidR="003E674E" w:rsidRDefault="0028715A" w:rsidP="007456AA">
            <w:pPr>
              <w:spacing w:before="4"/>
              <w:rPr>
                <w:rFonts w:ascii="Arial" w:hAnsi="Arial" w:cs="Arial"/>
                <w:sz w:val="22"/>
                <w:szCs w:val="22"/>
              </w:rPr>
            </w:pPr>
            <w:r>
              <w:rPr>
                <w:rFonts w:ascii="Arial" w:hAnsi="Arial" w:cs="Arial"/>
                <w:sz w:val="22"/>
                <w:szCs w:val="22"/>
              </w:rPr>
              <w:t>Staff meeting to discuss this area of improvement and to ascertain any areas for improvement and if this requires to be carried on to improvement planning for 2022-2023</w:t>
            </w:r>
          </w:p>
        </w:tc>
        <w:tc>
          <w:tcPr>
            <w:tcW w:w="1701" w:type="dxa"/>
            <w:tcBorders>
              <w:top w:val="single" w:sz="4" w:space="0" w:color="auto"/>
              <w:left w:val="single" w:sz="4" w:space="0" w:color="auto"/>
              <w:bottom w:val="single" w:sz="4" w:space="0" w:color="auto"/>
              <w:right w:val="single" w:sz="4" w:space="0" w:color="auto"/>
            </w:tcBorders>
          </w:tcPr>
          <w:p w14:paraId="0B5C3948" w14:textId="77777777" w:rsidR="0028715A" w:rsidRDefault="0028715A" w:rsidP="00112A6C">
            <w:pPr>
              <w:spacing w:before="4"/>
              <w:rPr>
                <w:rFonts w:ascii="Arial" w:eastAsia="Arial Unicode MS" w:hAnsi="Arial" w:cs="Arial"/>
                <w:sz w:val="22"/>
                <w:szCs w:val="22"/>
              </w:rPr>
            </w:pPr>
          </w:p>
          <w:p w14:paraId="2742852A" w14:textId="306A4CF5" w:rsidR="00243BA5" w:rsidRDefault="00243BA5" w:rsidP="00112A6C">
            <w:pPr>
              <w:spacing w:before="4"/>
              <w:rPr>
                <w:rFonts w:ascii="Arial" w:eastAsia="Arial Unicode MS" w:hAnsi="Arial" w:cs="Arial"/>
                <w:sz w:val="22"/>
                <w:szCs w:val="22"/>
              </w:rPr>
            </w:pPr>
            <w:r>
              <w:rPr>
                <w:rFonts w:ascii="Arial" w:eastAsia="Arial Unicode MS" w:hAnsi="Arial" w:cs="Arial"/>
                <w:sz w:val="22"/>
                <w:szCs w:val="22"/>
              </w:rPr>
              <w:t>May, 2022</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36CDAAC4" w14:textId="77777777" w:rsidR="0028715A" w:rsidRDefault="0028715A" w:rsidP="00112A6C">
            <w:pPr>
              <w:spacing w:before="4"/>
              <w:rPr>
                <w:rFonts w:ascii="Arial" w:hAnsi="Arial" w:cs="Arial"/>
                <w:sz w:val="22"/>
                <w:szCs w:val="22"/>
              </w:rPr>
            </w:pPr>
          </w:p>
          <w:p w14:paraId="7C29A995" w14:textId="77777777" w:rsidR="0028715A" w:rsidRDefault="0028715A" w:rsidP="00112A6C">
            <w:pPr>
              <w:spacing w:before="4"/>
              <w:rPr>
                <w:rFonts w:ascii="Arial" w:hAnsi="Arial" w:cs="Arial"/>
                <w:i/>
                <w:iCs/>
                <w:color w:val="002060"/>
                <w:sz w:val="22"/>
                <w:szCs w:val="22"/>
              </w:rPr>
            </w:pPr>
            <w:r w:rsidRPr="0028715A">
              <w:rPr>
                <w:rFonts w:ascii="Arial" w:hAnsi="Arial" w:cs="Arial"/>
                <w:i/>
                <w:iCs/>
                <w:color w:val="002060"/>
                <w:sz w:val="22"/>
                <w:szCs w:val="22"/>
              </w:rPr>
              <w:t xml:space="preserve">Evidence – Minutes from Meeting </w:t>
            </w:r>
          </w:p>
          <w:p w14:paraId="3DFB623E" w14:textId="226989FE" w:rsidR="0028715A" w:rsidRPr="0028715A" w:rsidRDefault="0028715A" w:rsidP="00112A6C">
            <w:pPr>
              <w:spacing w:before="4"/>
              <w:rPr>
                <w:rFonts w:ascii="Arial" w:hAnsi="Arial" w:cs="Arial"/>
                <w:i/>
                <w:iCs/>
                <w:sz w:val="22"/>
                <w:szCs w:val="22"/>
              </w:rPr>
            </w:pPr>
            <w:r>
              <w:rPr>
                <w:rFonts w:ascii="Arial" w:hAnsi="Arial" w:cs="Arial"/>
                <w:i/>
                <w:iCs/>
                <w:color w:val="002060"/>
                <w:sz w:val="22"/>
                <w:szCs w:val="22"/>
              </w:rPr>
              <w:t>Improvement planning for 2022-2023</w:t>
            </w:r>
            <w:r w:rsidR="003E674E">
              <w:rPr>
                <w:rFonts w:ascii="Arial" w:hAnsi="Arial" w:cs="Arial"/>
                <w:i/>
                <w:iCs/>
                <w:color w:val="002060"/>
                <w:sz w:val="22"/>
                <w:szCs w:val="22"/>
              </w:rPr>
              <w:t xml:space="preserve"> if agreed</w:t>
            </w:r>
          </w:p>
        </w:tc>
      </w:tr>
    </w:tbl>
    <w:p w14:paraId="3368C181" w14:textId="77777777" w:rsidR="008B25CC" w:rsidRDefault="008B25CC" w:rsidP="008B25CC">
      <w:pPr>
        <w:rPr>
          <w:rFonts w:ascii="Arial" w:hAnsi="Arial" w:cs="Arial"/>
          <w:sz w:val="22"/>
          <w:szCs w:val="22"/>
        </w:rPr>
      </w:pPr>
    </w:p>
    <w:tbl>
      <w:tblPr>
        <w:tblW w:w="143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7529"/>
      </w:tblGrid>
      <w:tr w:rsidR="008B25CC" w:rsidRPr="007E0D88" w14:paraId="3D6D7750" w14:textId="77777777" w:rsidTr="00C00B60">
        <w:tc>
          <w:tcPr>
            <w:tcW w:w="6804" w:type="dxa"/>
            <w:shd w:val="clear" w:color="auto" w:fill="B3B3B3"/>
          </w:tcPr>
          <w:p w14:paraId="54D44BA0" w14:textId="77777777" w:rsidR="008B25CC" w:rsidRPr="007E0D88" w:rsidRDefault="008B25CC" w:rsidP="00112A6C">
            <w:pPr>
              <w:rPr>
                <w:rFonts w:ascii="Arial" w:hAnsi="Arial" w:cs="Arial"/>
                <w:b/>
                <w:sz w:val="22"/>
                <w:szCs w:val="22"/>
              </w:rPr>
            </w:pPr>
            <w:r>
              <w:rPr>
                <w:rFonts w:ascii="Arial" w:hAnsi="Arial" w:cs="Arial"/>
                <w:b/>
                <w:bCs/>
                <w:sz w:val="22"/>
                <w:szCs w:val="22"/>
              </w:rPr>
              <w:t xml:space="preserve">Staff leading on this priority – including partners                                                                                                     </w:t>
            </w:r>
          </w:p>
        </w:tc>
        <w:tc>
          <w:tcPr>
            <w:tcW w:w="7529" w:type="dxa"/>
            <w:shd w:val="clear" w:color="auto" w:fill="B3B3B3"/>
          </w:tcPr>
          <w:p w14:paraId="6F662A30" w14:textId="77777777" w:rsidR="008B25CC" w:rsidRPr="007E0D88" w:rsidRDefault="008B25CC" w:rsidP="00112A6C">
            <w:pPr>
              <w:rPr>
                <w:rFonts w:ascii="Arial" w:hAnsi="Arial" w:cs="Arial"/>
                <w:b/>
                <w:sz w:val="22"/>
                <w:szCs w:val="22"/>
              </w:rPr>
            </w:pPr>
            <w:r>
              <w:rPr>
                <w:rFonts w:ascii="Arial" w:hAnsi="Arial" w:cs="Arial"/>
                <w:b/>
                <w:bCs/>
                <w:sz w:val="22"/>
                <w:szCs w:val="22"/>
              </w:rPr>
              <w:t xml:space="preserve">                       </w:t>
            </w:r>
            <w:r w:rsidRPr="00EA6BA8">
              <w:rPr>
                <w:rFonts w:ascii="Arial" w:hAnsi="Arial" w:cs="Arial"/>
                <w:b/>
                <w:bCs/>
                <w:sz w:val="22"/>
                <w:szCs w:val="22"/>
              </w:rPr>
              <w:t xml:space="preserve">Resources </w:t>
            </w:r>
            <w:r>
              <w:rPr>
                <w:rFonts w:ascii="Arial" w:hAnsi="Arial" w:cs="Arial"/>
                <w:b/>
                <w:bCs/>
                <w:sz w:val="22"/>
                <w:szCs w:val="22"/>
              </w:rPr>
              <w:t xml:space="preserve">and </w:t>
            </w:r>
            <w:r w:rsidRPr="00EA6BA8">
              <w:rPr>
                <w:rFonts w:ascii="Arial" w:hAnsi="Arial" w:cs="Arial"/>
                <w:b/>
                <w:bCs/>
                <w:sz w:val="22"/>
                <w:szCs w:val="22"/>
              </w:rPr>
              <w:t>staff development</w:t>
            </w:r>
          </w:p>
        </w:tc>
      </w:tr>
      <w:tr w:rsidR="008B25CC" w:rsidRPr="007E0D88" w14:paraId="05BD91F6" w14:textId="77777777" w:rsidTr="00C00B60">
        <w:tc>
          <w:tcPr>
            <w:tcW w:w="6804" w:type="dxa"/>
            <w:shd w:val="clear" w:color="auto" w:fill="auto"/>
          </w:tcPr>
          <w:p w14:paraId="2B8705EA" w14:textId="77777777" w:rsidR="008B25CC" w:rsidRPr="007E0D88" w:rsidRDefault="008B25CC" w:rsidP="00112A6C">
            <w:pPr>
              <w:rPr>
                <w:rFonts w:ascii="Arial" w:hAnsi="Arial" w:cs="Arial"/>
                <w:sz w:val="22"/>
                <w:szCs w:val="22"/>
              </w:rPr>
            </w:pPr>
          </w:p>
          <w:p w14:paraId="3B7FECBF" w14:textId="3703C1BD" w:rsidR="008B25CC" w:rsidRDefault="0028715A" w:rsidP="00112A6C">
            <w:pPr>
              <w:rPr>
                <w:rFonts w:ascii="Arial" w:hAnsi="Arial" w:cs="Arial"/>
                <w:sz w:val="22"/>
                <w:szCs w:val="22"/>
              </w:rPr>
            </w:pPr>
            <w:r>
              <w:rPr>
                <w:rFonts w:ascii="Arial" w:hAnsi="Arial" w:cs="Arial"/>
                <w:sz w:val="22"/>
                <w:szCs w:val="22"/>
              </w:rPr>
              <w:t xml:space="preserve">All Practitioners – LEL </w:t>
            </w:r>
          </w:p>
          <w:p w14:paraId="35AA221F" w14:textId="6C377672" w:rsidR="008B25CC" w:rsidRPr="007E0D88" w:rsidRDefault="005D5AC4" w:rsidP="00112A6C">
            <w:pPr>
              <w:rPr>
                <w:rFonts w:ascii="Arial" w:hAnsi="Arial" w:cs="Arial"/>
                <w:sz w:val="22"/>
                <w:szCs w:val="22"/>
              </w:rPr>
            </w:pPr>
            <w:r>
              <w:rPr>
                <w:rFonts w:ascii="Arial" w:hAnsi="Arial" w:cs="Arial"/>
                <w:sz w:val="22"/>
                <w:szCs w:val="22"/>
              </w:rPr>
              <w:t xml:space="preserve"> </w:t>
            </w:r>
          </w:p>
        </w:tc>
        <w:tc>
          <w:tcPr>
            <w:tcW w:w="7529" w:type="dxa"/>
            <w:shd w:val="clear" w:color="auto" w:fill="auto"/>
          </w:tcPr>
          <w:p w14:paraId="5AEBC4B8" w14:textId="77777777" w:rsidR="008B25CC" w:rsidRPr="007E0D88" w:rsidRDefault="008B25CC" w:rsidP="00112A6C">
            <w:pPr>
              <w:rPr>
                <w:rFonts w:ascii="Arial" w:hAnsi="Arial" w:cs="Arial"/>
                <w:sz w:val="22"/>
                <w:szCs w:val="22"/>
              </w:rPr>
            </w:pPr>
          </w:p>
          <w:p w14:paraId="21E6AF4C" w14:textId="252C236C" w:rsidR="008B25CC" w:rsidRPr="00004F3B" w:rsidRDefault="003E674E" w:rsidP="00004F3B">
            <w:pPr>
              <w:pStyle w:val="ListParagraph"/>
              <w:numPr>
                <w:ilvl w:val="0"/>
                <w:numId w:val="17"/>
              </w:numPr>
              <w:rPr>
                <w:rFonts w:ascii="Arial" w:hAnsi="Arial" w:cs="Arial"/>
                <w:sz w:val="22"/>
                <w:szCs w:val="22"/>
              </w:rPr>
            </w:pPr>
            <w:r w:rsidRPr="00004F3B">
              <w:rPr>
                <w:rFonts w:ascii="Arial" w:hAnsi="Arial" w:cs="Arial"/>
                <w:sz w:val="22"/>
                <w:szCs w:val="22"/>
              </w:rPr>
              <w:t>ABC and Beyond (Weitzman and Greenberg, 2010</w:t>
            </w:r>
            <w:r w:rsidR="00004F3B" w:rsidRPr="00004F3B">
              <w:rPr>
                <w:rFonts w:ascii="Arial" w:hAnsi="Arial" w:cs="Arial"/>
                <w:sz w:val="22"/>
                <w:szCs w:val="22"/>
              </w:rPr>
              <w:t>) strategies and checklists</w:t>
            </w:r>
          </w:p>
          <w:p w14:paraId="71AD77E5" w14:textId="53733680" w:rsidR="00004F3B" w:rsidRPr="00004F3B" w:rsidRDefault="00004F3B" w:rsidP="00004F3B">
            <w:pPr>
              <w:pStyle w:val="ListParagraph"/>
              <w:numPr>
                <w:ilvl w:val="0"/>
                <w:numId w:val="17"/>
              </w:numPr>
              <w:rPr>
                <w:rFonts w:ascii="Arial" w:hAnsi="Arial" w:cs="Arial"/>
                <w:sz w:val="22"/>
                <w:szCs w:val="22"/>
              </w:rPr>
            </w:pPr>
            <w:r w:rsidRPr="00004F3B">
              <w:rPr>
                <w:rFonts w:ascii="Arial" w:hAnsi="Arial" w:cs="Arial"/>
                <w:sz w:val="22"/>
                <w:szCs w:val="22"/>
              </w:rPr>
              <w:t>Literacy planners and supporting resources</w:t>
            </w:r>
          </w:p>
          <w:p w14:paraId="05FEB0FC" w14:textId="732D1A4B" w:rsidR="00004F3B" w:rsidRPr="00004F3B" w:rsidRDefault="00004F3B" w:rsidP="00004F3B">
            <w:pPr>
              <w:pStyle w:val="ListParagraph"/>
              <w:numPr>
                <w:ilvl w:val="0"/>
                <w:numId w:val="17"/>
              </w:numPr>
              <w:rPr>
                <w:rFonts w:ascii="Arial" w:hAnsi="Arial" w:cs="Arial"/>
                <w:sz w:val="22"/>
                <w:szCs w:val="22"/>
              </w:rPr>
            </w:pPr>
            <w:r w:rsidRPr="00004F3B">
              <w:rPr>
                <w:rFonts w:ascii="Arial" w:hAnsi="Arial" w:cs="Arial"/>
                <w:sz w:val="22"/>
                <w:szCs w:val="22"/>
              </w:rPr>
              <w:t>Literacy for All Framework for Reading and Literacy and Talking</w:t>
            </w:r>
          </w:p>
          <w:p w14:paraId="24569D2B" w14:textId="0AAD49A1" w:rsidR="00004F3B" w:rsidRPr="00004F3B" w:rsidRDefault="00004F3B" w:rsidP="00004F3B">
            <w:pPr>
              <w:pStyle w:val="ListParagraph"/>
              <w:numPr>
                <w:ilvl w:val="0"/>
                <w:numId w:val="17"/>
              </w:numPr>
              <w:rPr>
                <w:rFonts w:ascii="Arial" w:hAnsi="Arial" w:cs="Arial"/>
                <w:sz w:val="22"/>
                <w:szCs w:val="22"/>
              </w:rPr>
            </w:pPr>
            <w:r w:rsidRPr="00004F3B">
              <w:rPr>
                <w:rFonts w:ascii="Arial" w:hAnsi="Arial" w:cs="Arial"/>
                <w:sz w:val="22"/>
                <w:szCs w:val="22"/>
              </w:rPr>
              <w:t>LEL Blog</w:t>
            </w:r>
          </w:p>
          <w:p w14:paraId="34EE610F" w14:textId="111D487B" w:rsidR="00004F3B" w:rsidRDefault="00004F3B" w:rsidP="00004F3B">
            <w:pPr>
              <w:pStyle w:val="ListParagraph"/>
              <w:numPr>
                <w:ilvl w:val="0"/>
                <w:numId w:val="17"/>
              </w:numPr>
              <w:rPr>
                <w:rFonts w:ascii="Arial" w:hAnsi="Arial" w:cs="Arial"/>
                <w:sz w:val="22"/>
                <w:szCs w:val="22"/>
              </w:rPr>
            </w:pPr>
            <w:r w:rsidRPr="00004F3B">
              <w:rPr>
                <w:rFonts w:ascii="Arial" w:hAnsi="Arial" w:cs="Arial"/>
                <w:sz w:val="22"/>
                <w:szCs w:val="22"/>
              </w:rPr>
              <w:t>HOT’s questions</w:t>
            </w:r>
          </w:p>
          <w:p w14:paraId="2B724477" w14:textId="590FD66F" w:rsidR="00BC7AB5" w:rsidRPr="00004F3B" w:rsidRDefault="00BC7AB5" w:rsidP="00004F3B">
            <w:pPr>
              <w:pStyle w:val="ListParagraph"/>
              <w:numPr>
                <w:ilvl w:val="0"/>
                <w:numId w:val="17"/>
              </w:numPr>
              <w:rPr>
                <w:rFonts w:ascii="Arial" w:hAnsi="Arial" w:cs="Arial"/>
                <w:sz w:val="22"/>
                <w:szCs w:val="22"/>
              </w:rPr>
            </w:pPr>
            <w:proofErr w:type="spellStart"/>
            <w:r>
              <w:rPr>
                <w:rFonts w:ascii="Arial" w:hAnsi="Arial" w:cs="Arial"/>
                <w:sz w:val="22"/>
                <w:szCs w:val="22"/>
              </w:rPr>
              <w:t>LfA</w:t>
            </w:r>
            <w:proofErr w:type="spellEnd"/>
            <w:r>
              <w:rPr>
                <w:rFonts w:ascii="Arial" w:hAnsi="Arial" w:cs="Arial"/>
                <w:sz w:val="22"/>
                <w:szCs w:val="22"/>
              </w:rPr>
              <w:t xml:space="preserve"> self-evaluation wheel’s</w:t>
            </w:r>
          </w:p>
          <w:p w14:paraId="29DFB207" w14:textId="77777777" w:rsidR="008B25CC" w:rsidRPr="007E0D88" w:rsidRDefault="008B25CC" w:rsidP="00112A6C">
            <w:pPr>
              <w:rPr>
                <w:rFonts w:ascii="Arial" w:hAnsi="Arial" w:cs="Arial"/>
                <w:sz w:val="22"/>
                <w:szCs w:val="22"/>
              </w:rPr>
            </w:pPr>
          </w:p>
        </w:tc>
      </w:tr>
    </w:tbl>
    <w:p w14:paraId="54952E8E" w14:textId="79173070" w:rsidR="008B25CC" w:rsidRDefault="008B25CC" w:rsidP="00830D10">
      <w:pPr>
        <w:rPr>
          <w:rFonts w:ascii="Arial" w:hAnsi="Arial" w:cs="Arial"/>
          <w:sz w:val="22"/>
          <w:szCs w:val="22"/>
        </w:rPr>
      </w:pPr>
    </w:p>
    <w:p w14:paraId="09AA25F0" w14:textId="5F7E155E" w:rsidR="00243BA5" w:rsidRDefault="00243BA5" w:rsidP="00830D10">
      <w:pPr>
        <w:rPr>
          <w:rFonts w:ascii="Arial" w:hAnsi="Arial" w:cs="Arial"/>
          <w:sz w:val="22"/>
          <w:szCs w:val="22"/>
        </w:rPr>
      </w:pPr>
    </w:p>
    <w:p w14:paraId="0306A54C" w14:textId="31000889" w:rsidR="00243BA5" w:rsidRDefault="00243BA5" w:rsidP="00830D10">
      <w:pPr>
        <w:rPr>
          <w:rFonts w:ascii="Arial" w:hAnsi="Arial" w:cs="Arial"/>
          <w:sz w:val="22"/>
          <w:szCs w:val="22"/>
        </w:rPr>
      </w:pPr>
    </w:p>
    <w:p w14:paraId="695444E3" w14:textId="60E3B67E" w:rsidR="00243BA5" w:rsidRDefault="00243BA5" w:rsidP="00830D10">
      <w:pPr>
        <w:rPr>
          <w:rFonts w:ascii="Arial" w:hAnsi="Arial" w:cs="Arial"/>
          <w:sz w:val="22"/>
          <w:szCs w:val="22"/>
        </w:rPr>
      </w:pPr>
    </w:p>
    <w:p w14:paraId="1ADCED8C" w14:textId="2891CB4F" w:rsidR="00243BA5" w:rsidRDefault="00243BA5" w:rsidP="00830D10">
      <w:pPr>
        <w:rPr>
          <w:rFonts w:ascii="Arial" w:hAnsi="Arial" w:cs="Arial"/>
          <w:sz w:val="22"/>
          <w:szCs w:val="22"/>
        </w:rPr>
      </w:pPr>
    </w:p>
    <w:p w14:paraId="7C31590E" w14:textId="0C32799B" w:rsidR="00243BA5" w:rsidRDefault="00243BA5" w:rsidP="00830D10">
      <w:pPr>
        <w:rPr>
          <w:rFonts w:ascii="Arial" w:hAnsi="Arial" w:cs="Arial"/>
          <w:sz w:val="22"/>
          <w:szCs w:val="22"/>
        </w:rPr>
      </w:pPr>
    </w:p>
    <w:p w14:paraId="076FEB2E" w14:textId="6B9DFC34" w:rsidR="00243BA5" w:rsidRDefault="00243BA5" w:rsidP="00830D10">
      <w:pPr>
        <w:rPr>
          <w:rFonts w:ascii="Arial" w:hAnsi="Arial" w:cs="Arial"/>
          <w:sz w:val="22"/>
          <w:szCs w:val="22"/>
        </w:rPr>
      </w:pPr>
    </w:p>
    <w:p w14:paraId="26E15572" w14:textId="2D97C850" w:rsidR="00243BA5" w:rsidRDefault="00243BA5" w:rsidP="00830D10">
      <w:pPr>
        <w:rPr>
          <w:rFonts w:ascii="Arial" w:hAnsi="Arial" w:cs="Arial"/>
          <w:sz w:val="22"/>
          <w:szCs w:val="22"/>
        </w:rPr>
      </w:pPr>
    </w:p>
    <w:p w14:paraId="32EC6CFF" w14:textId="331E3480" w:rsidR="00243BA5" w:rsidRDefault="00243BA5" w:rsidP="00830D10">
      <w:pPr>
        <w:rPr>
          <w:rFonts w:ascii="Arial" w:hAnsi="Arial" w:cs="Arial"/>
          <w:sz w:val="22"/>
          <w:szCs w:val="22"/>
        </w:rPr>
      </w:pPr>
    </w:p>
    <w:p w14:paraId="28D0DF61" w14:textId="70164DA6" w:rsidR="00243BA5" w:rsidRDefault="00243BA5" w:rsidP="00830D10">
      <w:pPr>
        <w:rPr>
          <w:rFonts w:ascii="Arial" w:hAnsi="Arial" w:cs="Arial"/>
          <w:sz w:val="22"/>
          <w:szCs w:val="22"/>
        </w:rPr>
      </w:pPr>
    </w:p>
    <w:p w14:paraId="22ADC91A" w14:textId="77777777" w:rsidR="00243BA5" w:rsidRDefault="00243BA5" w:rsidP="00830D10">
      <w:pPr>
        <w:rPr>
          <w:rFonts w:ascii="Arial" w:hAnsi="Arial" w:cs="Arial"/>
          <w:sz w:val="22"/>
          <w:szCs w:val="22"/>
        </w:rPr>
      </w:pPr>
    </w:p>
    <w:p w14:paraId="00A21891" w14:textId="77777777" w:rsidR="008B25CC" w:rsidRDefault="008B25CC" w:rsidP="008B25CC">
      <w:pPr>
        <w:rPr>
          <w:rFonts w:ascii="Arial" w:hAnsi="Arial" w:cs="Arial"/>
          <w:sz w:val="22"/>
          <w:szCs w:val="22"/>
        </w:rPr>
      </w:pPr>
    </w:p>
    <w:tbl>
      <w:tblPr>
        <w:tblW w:w="14312" w:type="dxa"/>
        <w:tblCellMar>
          <w:left w:w="0" w:type="dxa"/>
          <w:right w:w="0" w:type="dxa"/>
        </w:tblCellMar>
        <w:tblLook w:val="0000" w:firstRow="0" w:lastRow="0" w:firstColumn="0" w:lastColumn="0" w:noHBand="0" w:noVBand="0"/>
      </w:tblPr>
      <w:tblGrid>
        <w:gridCol w:w="957"/>
        <w:gridCol w:w="1898"/>
        <w:gridCol w:w="11457"/>
      </w:tblGrid>
      <w:tr w:rsidR="00B9326E" w:rsidRPr="00B9326E" w14:paraId="1DA8BF40" w14:textId="77777777" w:rsidTr="003A7E63">
        <w:trPr>
          <w:trHeight w:val="585"/>
        </w:trPr>
        <w:tc>
          <w:tcPr>
            <w:tcW w:w="95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00F3BAC3" w14:textId="77777777" w:rsidR="00B9326E" w:rsidRPr="00B9326E" w:rsidRDefault="00B9326E" w:rsidP="00112A6C">
            <w:pPr>
              <w:jc w:val="center"/>
              <w:rPr>
                <w:rFonts w:ascii="Arial" w:eastAsia="Arial Unicode MS" w:hAnsi="Arial" w:cs="Arial"/>
                <w:b/>
                <w:bCs/>
                <w:sz w:val="22"/>
                <w:szCs w:val="22"/>
              </w:rPr>
            </w:pPr>
            <w:r w:rsidRPr="00B9326E">
              <w:rPr>
                <w:rFonts w:ascii="Arial" w:hAnsi="Arial" w:cs="Arial"/>
                <w:b/>
                <w:bCs/>
                <w:sz w:val="22"/>
                <w:szCs w:val="22"/>
              </w:rPr>
              <w:lastRenderedPageBreak/>
              <w:t>No.</w:t>
            </w:r>
          </w:p>
        </w:tc>
        <w:tc>
          <w:tcPr>
            <w:tcW w:w="189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21506DAF" w14:textId="77777777" w:rsidR="00B9326E" w:rsidRPr="00B9326E" w:rsidRDefault="00B9326E" w:rsidP="00112A6C">
            <w:pPr>
              <w:rPr>
                <w:rFonts w:ascii="Arial" w:eastAsia="Arial Unicode MS" w:hAnsi="Arial" w:cs="Arial"/>
                <w:b/>
                <w:bCs/>
                <w:sz w:val="22"/>
                <w:szCs w:val="22"/>
              </w:rPr>
            </w:pPr>
            <w:r w:rsidRPr="00B9326E">
              <w:rPr>
                <w:rFonts w:ascii="Arial" w:hAnsi="Arial" w:cs="Arial"/>
                <w:b/>
                <w:bCs/>
                <w:sz w:val="22"/>
                <w:szCs w:val="22"/>
              </w:rPr>
              <w:t xml:space="preserve">Quality Indicator </w:t>
            </w:r>
          </w:p>
        </w:tc>
        <w:tc>
          <w:tcPr>
            <w:tcW w:w="11457"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258C97D0" w14:textId="77777777" w:rsidR="00B9326E" w:rsidRPr="00B9326E" w:rsidRDefault="00B9326E" w:rsidP="00112A6C">
            <w:pPr>
              <w:rPr>
                <w:rFonts w:ascii="Arial" w:eastAsia="Arial Unicode MS" w:hAnsi="Arial" w:cs="Arial"/>
                <w:b/>
                <w:bCs/>
                <w:sz w:val="22"/>
                <w:szCs w:val="22"/>
              </w:rPr>
            </w:pPr>
            <w:r w:rsidRPr="00B9326E">
              <w:rPr>
                <w:rFonts w:ascii="Arial" w:hAnsi="Arial" w:cs="Arial"/>
                <w:b/>
                <w:sz w:val="22"/>
                <w:szCs w:val="22"/>
              </w:rPr>
              <w:t xml:space="preserve"> Priority </w:t>
            </w:r>
          </w:p>
        </w:tc>
      </w:tr>
      <w:tr w:rsidR="00B9326E" w:rsidRPr="00EA6BA8" w14:paraId="23E33B70" w14:textId="77777777" w:rsidTr="003A7E63">
        <w:trPr>
          <w:trHeight w:val="423"/>
        </w:trPr>
        <w:tc>
          <w:tcPr>
            <w:tcW w:w="95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5CC069D6" w14:textId="77777777" w:rsidR="005D5AC4" w:rsidRDefault="005D5AC4" w:rsidP="00112A6C">
            <w:pPr>
              <w:spacing w:before="60"/>
              <w:jc w:val="center"/>
              <w:rPr>
                <w:rFonts w:ascii="Arial" w:eastAsia="Arial Unicode MS" w:hAnsi="Arial" w:cs="Arial"/>
                <w:b/>
                <w:bCs/>
                <w:sz w:val="22"/>
                <w:szCs w:val="22"/>
              </w:rPr>
            </w:pPr>
          </w:p>
          <w:p w14:paraId="6DBDAA50" w14:textId="2D3AE30D" w:rsidR="00B9326E" w:rsidRPr="00EA6BA8" w:rsidRDefault="005D5AC4" w:rsidP="00112A6C">
            <w:pPr>
              <w:spacing w:before="60"/>
              <w:jc w:val="center"/>
              <w:rPr>
                <w:rFonts w:ascii="Arial" w:eastAsia="Arial Unicode MS" w:hAnsi="Arial" w:cs="Arial"/>
                <w:b/>
                <w:bCs/>
                <w:sz w:val="22"/>
                <w:szCs w:val="22"/>
              </w:rPr>
            </w:pPr>
            <w:r>
              <w:rPr>
                <w:rFonts w:ascii="Arial" w:eastAsia="Arial Unicode MS" w:hAnsi="Arial" w:cs="Arial"/>
                <w:b/>
                <w:bCs/>
                <w:sz w:val="22"/>
                <w:szCs w:val="22"/>
              </w:rPr>
              <w:t>3.</w:t>
            </w:r>
          </w:p>
        </w:tc>
        <w:tc>
          <w:tcPr>
            <w:tcW w:w="1898" w:type="dxa"/>
            <w:tcBorders>
              <w:top w:val="nil"/>
              <w:left w:val="nil"/>
              <w:bottom w:val="single" w:sz="4" w:space="0" w:color="auto"/>
              <w:right w:val="single" w:sz="4" w:space="0" w:color="auto"/>
            </w:tcBorders>
            <w:tcMar>
              <w:top w:w="20" w:type="dxa"/>
              <w:left w:w="20" w:type="dxa"/>
              <w:bottom w:w="0" w:type="dxa"/>
              <w:right w:w="20" w:type="dxa"/>
            </w:tcMar>
          </w:tcPr>
          <w:p w14:paraId="203BC021" w14:textId="77777777" w:rsidR="00B9326E" w:rsidRDefault="00B9326E" w:rsidP="00112A6C">
            <w:pPr>
              <w:spacing w:before="60"/>
              <w:jc w:val="center"/>
              <w:rPr>
                <w:rFonts w:ascii="Arial" w:eastAsia="Arial Unicode MS" w:hAnsi="Arial" w:cs="Arial"/>
                <w:b/>
                <w:bCs/>
                <w:sz w:val="22"/>
                <w:szCs w:val="22"/>
              </w:rPr>
            </w:pPr>
          </w:p>
          <w:p w14:paraId="3765AB15" w14:textId="77777777" w:rsidR="007D6019" w:rsidRDefault="007D6019" w:rsidP="007D6019">
            <w:pPr>
              <w:spacing w:before="60"/>
              <w:jc w:val="center"/>
              <w:rPr>
                <w:rFonts w:ascii="Arial" w:eastAsia="Arial Unicode MS" w:hAnsi="Arial" w:cs="Arial"/>
                <w:b/>
                <w:bCs/>
                <w:sz w:val="22"/>
                <w:szCs w:val="22"/>
              </w:rPr>
            </w:pPr>
            <w:r>
              <w:rPr>
                <w:rFonts w:ascii="Arial" w:eastAsia="Arial Unicode MS" w:hAnsi="Arial" w:cs="Arial"/>
                <w:b/>
                <w:bCs/>
                <w:sz w:val="22"/>
                <w:szCs w:val="22"/>
              </w:rPr>
              <w:t xml:space="preserve">3.2 </w:t>
            </w:r>
          </w:p>
          <w:p w14:paraId="52610511" w14:textId="77777777" w:rsidR="007D6019" w:rsidRDefault="007D6019" w:rsidP="007D6019">
            <w:pPr>
              <w:spacing w:before="60"/>
              <w:jc w:val="center"/>
              <w:rPr>
                <w:rFonts w:ascii="Arial" w:eastAsia="Arial Unicode MS" w:hAnsi="Arial" w:cs="Arial"/>
                <w:b/>
                <w:bCs/>
                <w:sz w:val="22"/>
                <w:szCs w:val="22"/>
              </w:rPr>
            </w:pPr>
          </w:p>
          <w:p w14:paraId="6F0C3F1B" w14:textId="77777777" w:rsidR="007D6019" w:rsidRDefault="007D6019" w:rsidP="007D6019">
            <w:pPr>
              <w:spacing w:before="60"/>
              <w:jc w:val="center"/>
              <w:rPr>
                <w:rFonts w:ascii="Arial" w:eastAsia="Arial Unicode MS" w:hAnsi="Arial" w:cs="Arial"/>
                <w:bCs/>
                <w:sz w:val="20"/>
                <w:szCs w:val="20"/>
              </w:rPr>
            </w:pPr>
            <w:r>
              <w:rPr>
                <w:rFonts w:ascii="Arial" w:eastAsia="Arial Unicode MS" w:hAnsi="Arial" w:cs="Arial"/>
                <w:bCs/>
                <w:sz w:val="20"/>
                <w:szCs w:val="20"/>
              </w:rPr>
              <w:t>Securing children’s</w:t>
            </w:r>
          </w:p>
          <w:p w14:paraId="42DA0418" w14:textId="77777777" w:rsidR="00B9326E" w:rsidRDefault="007D6019" w:rsidP="007D6019">
            <w:pPr>
              <w:spacing w:before="60"/>
              <w:jc w:val="center"/>
              <w:rPr>
                <w:rFonts w:ascii="Arial" w:eastAsia="Arial Unicode MS" w:hAnsi="Arial" w:cs="Arial"/>
                <w:bCs/>
                <w:sz w:val="20"/>
                <w:szCs w:val="20"/>
              </w:rPr>
            </w:pPr>
            <w:r>
              <w:rPr>
                <w:rFonts w:ascii="Arial" w:eastAsia="Arial Unicode MS" w:hAnsi="Arial" w:cs="Arial"/>
                <w:bCs/>
                <w:sz w:val="20"/>
                <w:szCs w:val="20"/>
              </w:rPr>
              <w:t>Progress</w:t>
            </w:r>
          </w:p>
          <w:p w14:paraId="4D79A105" w14:textId="77777777" w:rsidR="00DF2F1E" w:rsidRDefault="00DF2F1E" w:rsidP="007D6019">
            <w:pPr>
              <w:spacing w:before="60"/>
              <w:jc w:val="center"/>
              <w:rPr>
                <w:rFonts w:ascii="Arial" w:eastAsia="Arial Unicode MS" w:hAnsi="Arial" w:cs="Arial"/>
                <w:b/>
                <w:bCs/>
                <w:sz w:val="20"/>
                <w:szCs w:val="20"/>
              </w:rPr>
            </w:pPr>
          </w:p>
          <w:p w14:paraId="2F467400" w14:textId="5BCCC1D8" w:rsidR="00DF2F1E" w:rsidRPr="00EA6BA8" w:rsidRDefault="00DF2F1E" w:rsidP="007D6019">
            <w:pPr>
              <w:spacing w:before="60"/>
              <w:jc w:val="center"/>
              <w:rPr>
                <w:rFonts w:ascii="Arial" w:eastAsia="Arial Unicode MS" w:hAnsi="Arial" w:cs="Arial"/>
                <w:b/>
                <w:bCs/>
                <w:sz w:val="22"/>
                <w:szCs w:val="22"/>
              </w:rPr>
            </w:pPr>
            <w:r>
              <w:rPr>
                <w:rFonts w:ascii="Arial" w:eastAsia="Arial Unicode MS" w:hAnsi="Arial" w:cs="Arial"/>
                <w:b/>
                <w:bCs/>
                <w:sz w:val="20"/>
                <w:szCs w:val="20"/>
              </w:rPr>
              <w:t xml:space="preserve">Numeracy </w:t>
            </w:r>
          </w:p>
        </w:tc>
        <w:tc>
          <w:tcPr>
            <w:tcW w:w="11457"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3CDCFED0" w14:textId="26922616" w:rsidR="00B9326E" w:rsidRDefault="007D6019" w:rsidP="00112A6C">
            <w:pPr>
              <w:spacing w:before="60"/>
              <w:rPr>
                <w:rFonts w:ascii="Arial" w:hAnsi="Arial" w:cs="Arial"/>
                <w:color w:val="FF0000"/>
                <w:sz w:val="22"/>
                <w:szCs w:val="22"/>
              </w:rPr>
            </w:pPr>
            <w:r w:rsidRPr="00E10E3F">
              <w:rPr>
                <w:rFonts w:ascii="Arial" w:hAnsi="Arial" w:cs="Arial"/>
                <w:b/>
                <w:bCs/>
                <w:color w:val="FF0000"/>
                <w:sz w:val="22"/>
                <w:szCs w:val="22"/>
              </w:rPr>
              <w:t>What will change</w:t>
            </w:r>
            <w:r w:rsidRPr="008817FF">
              <w:rPr>
                <w:rFonts w:ascii="Arial" w:hAnsi="Arial" w:cs="Arial"/>
                <w:color w:val="FF0000"/>
                <w:sz w:val="22"/>
                <w:szCs w:val="22"/>
              </w:rPr>
              <w:t xml:space="preserve"> </w:t>
            </w:r>
            <w:r>
              <w:rPr>
                <w:rFonts w:ascii="Arial" w:hAnsi="Arial" w:cs="Arial"/>
                <w:color w:val="FF0000"/>
                <w:sz w:val="22"/>
                <w:szCs w:val="22"/>
              </w:rPr>
              <w:t>–</w:t>
            </w:r>
            <w:r w:rsidR="00934390">
              <w:rPr>
                <w:rFonts w:ascii="Arial" w:hAnsi="Arial" w:cs="Arial"/>
                <w:color w:val="FF0000"/>
                <w:sz w:val="22"/>
                <w:szCs w:val="22"/>
              </w:rPr>
              <w:t xml:space="preserve"> </w:t>
            </w:r>
            <w:r w:rsidR="00DF2F1E">
              <w:rPr>
                <w:rFonts w:ascii="Arial" w:hAnsi="Arial" w:cs="Arial"/>
                <w:color w:val="FF0000"/>
                <w:sz w:val="22"/>
                <w:szCs w:val="22"/>
              </w:rPr>
              <w:t xml:space="preserve"> </w:t>
            </w:r>
            <w:r w:rsidR="00934390">
              <w:rPr>
                <w:rFonts w:ascii="Arial" w:hAnsi="Arial" w:cs="Arial"/>
                <w:color w:val="FF0000"/>
                <w:sz w:val="22"/>
                <w:szCs w:val="22"/>
              </w:rPr>
              <w:t xml:space="preserve"> </w:t>
            </w:r>
            <w:r w:rsidRPr="008817FF">
              <w:rPr>
                <w:rFonts w:ascii="Arial" w:hAnsi="Arial" w:cs="Arial"/>
                <w:color w:val="FF0000"/>
                <w:sz w:val="22"/>
                <w:szCs w:val="22"/>
              </w:rPr>
              <w:t xml:space="preserve"> </w:t>
            </w:r>
            <w:r w:rsidR="00750C2F">
              <w:rPr>
                <w:rFonts w:ascii="Arial" w:hAnsi="Arial" w:cs="Arial"/>
                <w:color w:val="FF0000"/>
                <w:sz w:val="22"/>
                <w:szCs w:val="22"/>
              </w:rPr>
              <w:t>Practitioners to use Numeracy’s Framework Tracker to asse</w:t>
            </w:r>
            <w:r w:rsidR="004C1DA8">
              <w:rPr>
                <w:rFonts w:ascii="Arial" w:hAnsi="Arial" w:cs="Arial"/>
                <w:color w:val="FF0000"/>
                <w:sz w:val="22"/>
                <w:szCs w:val="22"/>
              </w:rPr>
              <w:t>s</w:t>
            </w:r>
            <w:r w:rsidR="00750C2F">
              <w:rPr>
                <w:rFonts w:ascii="Arial" w:hAnsi="Arial" w:cs="Arial"/>
                <w:color w:val="FF0000"/>
                <w:sz w:val="22"/>
                <w:szCs w:val="22"/>
              </w:rPr>
              <w:t>s</w:t>
            </w:r>
            <w:r w:rsidR="006B4BB0">
              <w:rPr>
                <w:rFonts w:ascii="Arial" w:hAnsi="Arial" w:cs="Arial"/>
                <w:color w:val="FF0000"/>
                <w:sz w:val="22"/>
                <w:szCs w:val="22"/>
              </w:rPr>
              <w:t xml:space="preserve"> and record</w:t>
            </w:r>
            <w:r w:rsidR="00750C2F">
              <w:rPr>
                <w:rFonts w:ascii="Arial" w:hAnsi="Arial" w:cs="Arial"/>
                <w:color w:val="FF0000"/>
                <w:sz w:val="22"/>
                <w:szCs w:val="22"/>
              </w:rPr>
              <w:t xml:space="preserve"> child</w:t>
            </w:r>
            <w:r w:rsidR="004C1DA8">
              <w:rPr>
                <w:rFonts w:ascii="Arial" w:hAnsi="Arial" w:cs="Arial"/>
                <w:color w:val="FF0000"/>
                <w:sz w:val="22"/>
                <w:szCs w:val="22"/>
              </w:rPr>
              <w:t>ren</w:t>
            </w:r>
            <w:r w:rsidR="00750C2F">
              <w:rPr>
                <w:rFonts w:ascii="Arial" w:hAnsi="Arial" w:cs="Arial"/>
                <w:color w:val="FF0000"/>
                <w:sz w:val="22"/>
                <w:szCs w:val="22"/>
              </w:rPr>
              <w:t>.  Practitioners to use Numeracy Framework to plan</w:t>
            </w:r>
            <w:r w:rsidR="006B4BB0">
              <w:rPr>
                <w:rFonts w:ascii="Arial" w:hAnsi="Arial" w:cs="Arial"/>
                <w:color w:val="FF0000"/>
                <w:sz w:val="22"/>
                <w:szCs w:val="22"/>
              </w:rPr>
              <w:t xml:space="preserve"> and record</w:t>
            </w:r>
            <w:r w:rsidR="00750C2F">
              <w:rPr>
                <w:rFonts w:ascii="Arial" w:hAnsi="Arial" w:cs="Arial"/>
                <w:color w:val="FF0000"/>
                <w:sz w:val="22"/>
                <w:szCs w:val="22"/>
              </w:rPr>
              <w:t xml:space="preserve"> children’s next steps within Numeracy. At transition time more children are identified and recorded as achieving. Supported by Numeracy champion. </w:t>
            </w:r>
            <w:r w:rsidR="00750C2F" w:rsidRPr="008817FF">
              <w:rPr>
                <w:rFonts w:ascii="Arial" w:hAnsi="Arial" w:cs="Arial"/>
                <w:color w:val="FF0000"/>
                <w:sz w:val="22"/>
                <w:szCs w:val="22"/>
              </w:rPr>
              <w:t xml:space="preserve"> </w:t>
            </w:r>
            <w:r w:rsidR="00750C2F">
              <w:rPr>
                <w:rFonts w:ascii="Arial" w:hAnsi="Arial" w:cs="Arial"/>
                <w:color w:val="FF0000"/>
                <w:sz w:val="22"/>
                <w:szCs w:val="22"/>
              </w:rPr>
              <w:t xml:space="preserve"> </w:t>
            </w:r>
            <w:r w:rsidR="00750C2F" w:rsidRPr="008817FF">
              <w:rPr>
                <w:rFonts w:ascii="Arial" w:hAnsi="Arial" w:cs="Arial"/>
                <w:color w:val="FF0000"/>
                <w:sz w:val="22"/>
                <w:szCs w:val="22"/>
              </w:rPr>
              <w:t xml:space="preserve"> </w:t>
            </w:r>
            <w:r w:rsidR="00750C2F">
              <w:rPr>
                <w:rFonts w:ascii="Arial" w:hAnsi="Arial" w:cs="Arial"/>
                <w:color w:val="FF0000"/>
                <w:sz w:val="22"/>
                <w:szCs w:val="22"/>
              </w:rPr>
              <w:t xml:space="preserve"> </w:t>
            </w:r>
            <w:r>
              <w:rPr>
                <w:rFonts w:ascii="Arial" w:hAnsi="Arial" w:cs="Arial"/>
                <w:color w:val="FF0000"/>
                <w:sz w:val="22"/>
                <w:szCs w:val="22"/>
              </w:rPr>
              <w:t xml:space="preserve"> </w:t>
            </w:r>
            <w:r w:rsidRPr="008817FF">
              <w:rPr>
                <w:rFonts w:ascii="Arial" w:hAnsi="Arial" w:cs="Arial"/>
                <w:color w:val="FF0000"/>
                <w:sz w:val="22"/>
                <w:szCs w:val="22"/>
              </w:rPr>
              <w:t xml:space="preserve"> </w:t>
            </w:r>
            <w:r>
              <w:rPr>
                <w:rFonts w:ascii="Arial" w:hAnsi="Arial" w:cs="Arial"/>
                <w:color w:val="FF0000"/>
                <w:sz w:val="22"/>
                <w:szCs w:val="22"/>
              </w:rPr>
              <w:t xml:space="preserve"> </w:t>
            </w:r>
          </w:p>
          <w:p w14:paraId="2E340ED8" w14:textId="36E677D7" w:rsidR="007D6019" w:rsidRDefault="007D6019" w:rsidP="00112A6C">
            <w:pPr>
              <w:spacing w:before="60"/>
              <w:rPr>
                <w:rFonts w:ascii="Arial" w:hAnsi="Arial" w:cs="Arial"/>
                <w:color w:val="FF0000"/>
                <w:sz w:val="22"/>
                <w:szCs w:val="22"/>
              </w:rPr>
            </w:pPr>
          </w:p>
          <w:p w14:paraId="5C4E324B" w14:textId="272A7B80" w:rsidR="007D6019" w:rsidRDefault="007D6019" w:rsidP="00112A6C">
            <w:pPr>
              <w:spacing w:before="60"/>
              <w:rPr>
                <w:rFonts w:ascii="Arial" w:hAnsi="Arial" w:cs="Arial"/>
                <w:color w:val="00B050"/>
                <w:sz w:val="22"/>
                <w:szCs w:val="22"/>
              </w:rPr>
            </w:pPr>
            <w:r w:rsidRPr="00E10E3F">
              <w:rPr>
                <w:rFonts w:ascii="Arial" w:hAnsi="Arial" w:cs="Arial"/>
                <w:b/>
                <w:bCs/>
                <w:color w:val="00B050"/>
                <w:sz w:val="22"/>
                <w:szCs w:val="22"/>
              </w:rPr>
              <w:t>How is it going to change</w:t>
            </w:r>
            <w:r>
              <w:rPr>
                <w:rFonts w:ascii="Arial" w:hAnsi="Arial" w:cs="Arial"/>
                <w:color w:val="00B050"/>
                <w:sz w:val="22"/>
                <w:szCs w:val="22"/>
              </w:rPr>
              <w:t xml:space="preserve"> </w:t>
            </w:r>
            <w:r w:rsidR="00E10E3F">
              <w:rPr>
                <w:rFonts w:ascii="Arial" w:hAnsi="Arial" w:cs="Arial"/>
                <w:color w:val="00B050"/>
                <w:sz w:val="22"/>
                <w:szCs w:val="22"/>
              </w:rPr>
              <w:t>–</w:t>
            </w:r>
            <w:r w:rsidR="006B39A5">
              <w:rPr>
                <w:rFonts w:ascii="Arial" w:hAnsi="Arial" w:cs="Arial"/>
                <w:color w:val="00B050"/>
                <w:sz w:val="22"/>
                <w:szCs w:val="22"/>
              </w:rPr>
              <w:t xml:space="preserve"> </w:t>
            </w:r>
            <w:r w:rsidR="00750C2F">
              <w:rPr>
                <w:rFonts w:ascii="Arial" w:hAnsi="Arial" w:cs="Arial"/>
                <w:color w:val="00B050"/>
                <w:sz w:val="22"/>
                <w:szCs w:val="22"/>
              </w:rPr>
              <w:t>Practitioner to become familiar with and use Numeracy Framework Tracker.  Practitioners will record using the Numeracy Framework Early Level and practitioners will plan using the Numeracy Framework</w:t>
            </w:r>
            <w:r w:rsidR="006B4BB0">
              <w:rPr>
                <w:rFonts w:ascii="Arial" w:hAnsi="Arial" w:cs="Arial"/>
                <w:color w:val="00B050"/>
                <w:sz w:val="22"/>
                <w:szCs w:val="22"/>
              </w:rPr>
              <w:t xml:space="preserve"> Early Level.</w:t>
            </w:r>
          </w:p>
          <w:p w14:paraId="5ECE6FC0" w14:textId="77777777" w:rsidR="00E10E3F" w:rsidRDefault="00E10E3F" w:rsidP="00112A6C">
            <w:pPr>
              <w:spacing w:before="60"/>
              <w:rPr>
                <w:rFonts w:ascii="Arial" w:hAnsi="Arial" w:cs="Arial"/>
                <w:color w:val="00B050"/>
                <w:sz w:val="22"/>
                <w:szCs w:val="22"/>
              </w:rPr>
            </w:pPr>
          </w:p>
          <w:p w14:paraId="0C35B061" w14:textId="224A8BB0" w:rsidR="007D6019" w:rsidRDefault="007D6019" w:rsidP="00112A6C">
            <w:pPr>
              <w:spacing w:before="60"/>
              <w:rPr>
                <w:rFonts w:ascii="Arial" w:hAnsi="Arial" w:cs="Arial"/>
                <w:b/>
                <w:bCs/>
                <w:color w:val="7030A0"/>
                <w:sz w:val="22"/>
                <w:szCs w:val="22"/>
              </w:rPr>
            </w:pPr>
            <w:r w:rsidRPr="00E10E3F">
              <w:rPr>
                <w:rFonts w:ascii="Arial" w:hAnsi="Arial" w:cs="Arial"/>
                <w:b/>
                <w:bCs/>
                <w:color w:val="7030A0"/>
                <w:sz w:val="22"/>
                <w:szCs w:val="22"/>
              </w:rPr>
              <w:t>Who is going to experience this change</w:t>
            </w:r>
            <w:r>
              <w:rPr>
                <w:rFonts w:ascii="Arial" w:hAnsi="Arial" w:cs="Arial"/>
                <w:color w:val="7030A0"/>
                <w:sz w:val="22"/>
                <w:szCs w:val="22"/>
              </w:rPr>
              <w:t xml:space="preserve"> </w:t>
            </w:r>
            <w:r w:rsidR="006B39A5">
              <w:rPr>
                <w:rFonts w:ascii="Arial" w:hAnsi="Arial" w:cs="Arial"/>
                <w:color w:val="7030A0"/>
                <w:sz w:val="22"/>
                <w:szCs w:val="22"/>
              </w:rPr>
              <w:t xml:space="preserve">– </w:t>
            </w:r>
            <w:r w:rsidR="00750C2F">
              <w:rPr>
                <w:rFonts w:ascii="Arial" w:hAnsi="Arial" w:cs="Arial"/>
                <w:color w:val="7030A0"/>
                <w:sz w:val="22"/>
                <w:szCs w:val="22"/>
              </w:rPr>
              <w:t xml:space="preserve">Staff and </w:t>
            </w:r>
            <w:proofErr w:type="gramStart"/>
            <w:r w:rsidR="00750C2F">
              <w:rPr>
                <w:rFonts w:ascii="Arial" w:hAnsi="Arial" w:cs="Arial"/>
                <w:color w:val="7030A0"/>
                <w:sz w:val="22"/>
                <w:szCs w:val="22"/>
              </w:rPr>
              <w:t>children</w:t>
            </w:r>
            <w:r w:rsidR="00E64C46">
              <w:rPr>
                <w:rFonts w:ascii="Arial" w:hAnsi="Arial" w:cs="Arial"/>
                <w:color w:val="7030A0"/>
                <w:sz w:val="22"/>
                <w:szCs w:val="22"/>
              </w:rPr>
              <w:t>.</w:t>
            </w:r>
            <w:proofErr w:type="gramEnd"/>
          </w:p>
          <w:p w14:paraId="0D816A8F" w14:textId="38E19783" w:rsidR="001475C8" w:rsidRDefault="001475C8" w:rsidP="00112A6C">
            <w:pPr>
              <w:spacing w:before="60"/>
              <w:rPr>
                <w:rFonts w:ascii="Arial" w:hAnsi="Arial" w:cs="Arial"/>
                <w:b/>
                <w:bCs/>
                <w:color w:val="7030A0"/>
                <w:sz w:val="22"/>
                <w:szCs w:val="22"/>
              </w:rPr>
            </w:pPr>
          </w:p>
          <w:p w14:paraId="76BBF642" w14:textId="23D09686" w:rsidR="00B9326E" w:rsidRPr="004C1DA8" w:rsidRDefault="006B4BB0" w:rsidP="00DF2F1E">
            <w:pPr>
              <w:spacing w:before="60"/>
              <w:rPr>
                <w:rFonts w:ascii="Arial" w:hAnsi="Arial" w:cs="Arial"/>
                <w:color w:val="7030A0"/>
                <w:sz w:val="22"/>
                <w:szCs w:val="22"/>
              </w:rPr>
            </w:pPr>
            <w:r w:rsidRPr="006D628B">
              <w:rPr>
                <w:rFonts w:ascii="Arial" w:hAnsi="Arial" w:cs="Arial"/>
                <w:color w:val="8064A2" w:themeColor="accent4"/>
                <w:sz w:val="22"/>
                <w:szCs w:val="22"/>
              </w:rPr>
              <w:t>Practitioners</w:t>
            </w:r>
            <w:r>
              <w:rPr>
                <w:rFonts w:ascii="Arial" w:hAnsi="Arial" w:cs="Arial"/>
                <w:color w:val="00B050"/>
                <w:sz w:val="22"/>
                <w:szCs w:val="22"/>
              </w:rPr>
              <w:t xml:space="preserve"> </w:t>
            </w:r>
            <w:r>
              <w:rPr>
                <w:rFonts w:ascii="Arial" w:hAnsi="Arial" w:cs="Arial"/>
                <w:color w:val="FF0000"/>
                <w:sz w:val="22"/>
                <w:szCs w:val="22"/>
              </w:rPr>
              <w:t xml:space="preserve">will use the Numeracy Framework Trackers to ensure </w:t>
            </w:r>
            <w:r w:rsidRPr="006D628B">
              <w:rPr>
                <w:rFonts w:ascii="Arial" w:hAnsi="Arial" w:cs="Arial"/>
                <w:color w:val="8064A2" w:themeColor="accent4"/>
                <w:sz w:val="22"/>
                <w:szCs w:val="22"/>
              </w:rPr>
              <w:t>children</w:t>
            </w:r>
            <w:r>
              <w:rPr>
                <w:rFonts w:ascii="Arial" w:hAnsi="Arial" w:cs="Arial"/>
                <w:color w:val="FF0000"/>
                <w:sz w:val="22"/>
                <w:szCs w:val="22"/>
              </w:rPr>
              <w:t xml:space="preserve"> have frequent and planned exposure to Numeracy experiences both outdoor and indoors.  </w:t>
            </w:r>
            <w:r>
              <w:rPr>
                <w:rFonts w:ascii="Arial" w:hAnsi="Arial" w:cs="Arial"/>
                <w:color w:val="7030A0"/>
                <w:sz w:val="22"/>
                <w:szCs w:val="22"/>
              </w:rPr>
              <w:t>Pr</w:t>
            </w:r>
            <w:r w:rsidRPr="0024326D">
              <w:rPr>
                <w:rFonts w:ascii="Arial" w:hAnsi="Arial" w:cs="Arial"/>
                <w:color w:val="7030A0"/>
                <w:sz w:val="22"/>
                <w:szCs w:val="22"/>
              </w:rPr>
              <w:t>a</w:t>
            </w:r>
            <w:r w:rsidRPr="006D628B">
              <w:rPr>
                <w:rFonts w:ascii="Arial" w:hAnsi="Arial" w:cs="Arial"/>
                <w:color w:val="8064A2" w:themeColor="accent4"/>
                <w:sz w:val="22"/>
                <w:szCs w:val="22"/>
              </w:rPr>
              <w:t>ctitioners</w:t>
            </w:r>
            <w:r>
              <w:rPr>
                <w:rFonts w:ascii="Arial" w:hAnsi="Arial" w:cs="Arial"/>
                <w:color w:val="FF0000"/>
                <w:sz w:val="22"/>
                <w:szCs w:val="22"/>
              </w:rPr>
              <w:t xml:space="preserve"> </w:t>
            </w:r>
            <w:r w:rsidRPr="006D628B">
              <w:rPr>
                <w:rFonts w:ascii="Arial" w:hAnsi="Arial" w:cs="Arial"/>
                <w:color w:val="00B050"/>
                <w:sz w:val="22"/>
                <w:szCs w:val="22"/>
              </w:rPr>
              <w:t xml:space="preserve">will </w:t>
            </w:r>
            <w:r>
              <w:rPr>
                <w:rFonts w:ascii="Arial" w:hAnsi="Arial" w:cs="Arial"/>
                <w:color w:val="00B050"/>
                <w:sz w:val="22"/>
                <w:szCs w:val="22"/>
              </w:rPr>
              <w:t xml:space="preserve">become familiar with and use Numeracy Framework </w:t>
            </w:r>
            <w:r>
              <w:rPr>
                <w:rFonts w:ascii="Arial" w:hAnsi="Arial" w:cs="Arial"/>
                <w:color w:val="FF0000"/>
                <w:sz w:val="22"/>
                <w:szCs w:val="22"/>
              </w:rPr>
              <w:t xml:space="preserve">to </w:t>
            </w:r>
            <w:proofErr w:type="spellStart"/>
            <w:r>
              <w:rPr>
                <w:rFonts w:ascii="Arial" w:hAnsi="Arial" w:cs="Arial"/>
                <w:color w:val="FF0000"/>
                <w:sz w:val="22"/>
                <w:szCs w:val="22"/>
              </w:rPr>
              <w:t>rercord</w:t>
            </w:r>
            <w:proofErr w:type="spellEnd"/>
            <w:r>
              <w:rPr>
                <w:rFonts w:ascii="Arial" w:hAnsi="Arial" w:cs="Arial"/>
                <w:color w:val="FF0000"/>
                <w:sz w:val="22"/>
                <w:szCs w:val="22"/>
              </w:rPr>
              <w:t xml:space="preserve"> the children’s next steps for learning. </w:t>
            </w:r>
            <w:r>
              <w:rPr>
                <w:rFonts w:ascii="Arial" w:hAnsi="Arial" w:cs="Arial"/>
                <w:color w:val="00B050"/>
                <w:sz w:val="22"/>
                <w:szCs w:val="22"/>
              </w:rPr>
              <w:t>Practitioners will record using the Numeracy Framework Early Level.</w:t>
            </w:r>
          </w:p>
        </w:tc>
      </w:tr>
    </w:tbl>
    <w:p w14:paraId="14EF01E1" w14:textId="77777777" w:rsidR="00B9326E" w:rsidRDefault="00B9326E" w:rsidP="008B25CC">
      <w:pPr>
        <w:rPr>
          <w:rFonts w:ascii="Arial" w:hAnsi="Arial" w:cs="Arial"/>
          <w:sz w:val="22"/>
          <w:szCs w:val="22"/>
        </w:rPr>
      </w:pPr>
    </w:p>
    <w:p w14:paraId="3027C66B" w14:textId="77777777" w:rsidR="00B9326E" w:rsidRDefault="00B9326E" w:rsidP="008B25CC">
      <w:pPr>
        <w:rPr>
          <w:rFonts w:ascii="Arial" w:hAnsi="Arial" w:cs="Arial"/>
          <w:sz w:val="22"/>
          <w:szCs w:val="22"/>
        </w:rPr>
      </w:pPr>
    </w:p>
    <w:tbl>
      <w:tblPr>
        <w:tblW w:w="14240" w:type="dxa"/>
        <w:tblLayout w:type="fixed"/>
        <w:tblCellMar>
          <w:left w:w="0" w:type="dxa"/>
          <w:right w:w="0" w:type="dxa"/>
        </w:tblCellMar>
        <w:tblLook w:val="0000" w:firstRow="0" w:lastRow="0" w:firstColumn="0" w:lastColumn="0" w:noHBand="0" w:noVBand="0"/>
      </w:tblPr>
      <w:tblGrid>
        <w:gridCol w:w="6116"/>
        <w:gridCol w:w="1701"/>
        <w:gridCol w:w="6423"/>
      </w:tblGrid>
      <w:tr w:rsidR="008B25CC" w:rsidRPr="00EA6BA8" w14:paraId="722E2E3C" w14:textId="77777777" w:rsidTr="00112A6C">
        <w:trPr>
          <w:trHeight w:val="840"/>
          <w:tblHeader/>
        </w:trPr>
        <w:tc>
          <w:tcPr>
            <w:tcW w:w="6116"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65952853" w14:textId="77777777" w:rsidR="008B25CC" w:rsidRPr="00EA6BA8" w:rsidRDefault="008B25CC" w:rsidP="00112A6C">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 xml:space="preserve">asks to achieve priority  </w:t>
            </w:r>
          </w:p>
        </w:tc>
        <w:tc>
          <w:tcPr>
            <w:tcW w:w="1701" w:type="dxa"/>
            <w:tcBorders>
              <w:top w:val="single" w:sz="4" w:space="0" w:color="auto"/>
              <w:left w:val="nil"/>
              <w:right w:val="single" w:sz="4" w:space="0" w:color="auto"/>
            </w:tcBorders>
            <w:shd w:val="clear" w:color="auto" w:fill="C0C0C0"/>
            <w:vAlign w:val="center"/>
          </w:tcPr>
          <w:p w14:paraId="2638D418" w14:textId="77777777" w:rsidR="008B25CC" w:rsidRPr="00EA6BA8" w:rsidRDefault="008B25CC" w:rsidP="00112A6C">
            <w:pPr>
              <w:rPr>
                <w:rFonts w:ascii="Arial" w:hAnsi="Arial" w:cs="Arial"/>
                <w:b/>
                <w:bCs/>
                <w:sz w:val="22"/>
                <w:szCs w:val="22"/>
              </w:rPr>
            </w:pPr>
          </w:p>
          <w:p w14:paraId="6D2D56C9" w14:textId="77777777" w:rsidR="008B25CC" w:rsidRPr="006E12AA" w:rsidRDefault="008B25CC" w:rsidP="00112A6C">
            <w:pPr>
              <w:jc w:val="center"/>
              <w:rPr>
                <w:rFonts w:ascii="Arial" w:hAnsi="Arial" w:cs="Arial"/>
                <w:b/>
                <w:bCs/>
                <w:sz w:val="22"/>
                <w:szCs w:val="22"/>
              </w:rPr>
            </w:pPr>
            <w:r w:rsidRPr="006E12AA">
              <w:rPr>
                <w:rFonts w:ascii="Arial" w:hAnsi="Arial" w:cs="Arial"/>
                <w:b/>
                <w:bCs/>
                <w:sz w:val="22"/>
                <w:szCs w:val="22"/>
              </w:rPr>
              <w:t>Timescale</w:t>
            </w:r>
          </w:p>
          <w:p w14:paraId="7F675474" w14:textId="77777777" w:rsidR="008B25CC" w:rsidRPr="00EA6BA8" w:rsidRDefault="008B25CC" w:rsidP="00112A6C">
            <w:pPr>
              <w:jc w:val="center"/>
              <w:rPr>
                <w:rFonts w:ascii="Arial" w:hAnsi="Arial" w:cs="Arial"/>
                <w:b/>
                <w:bCs/>
                <w:sz w:val="22"/>
                <w:szCs w:val="22"/>
              </w:rPr>
            </w:pPr>
            <w:r w:rsidRPr="006E12AA">
              <w:rPr>
                <w:rFonts w:ascii="Arial" w:hAnsi="Arial" w:cs="Arial"/>
                <w:b/>
                <w:bCs/>
                <w:sz w:val="22"/>
                <w:szCs w:val="22"/>
              </w:rPr>
              <w:t>and checkpoints</w:t>
            </w:r>
          </w:p>
        </w:tc>
        <w:tc>
          <w:tcPr>
            <w:tcW w:w="6423"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3A1FD4A9" w14:textId="77777777" w:rsidR="008B25CC" w:rsidRPr="00EA6BA8" w:rsidRDefault="008B25CC" w:rsidP="00112A6C">
            <w:pPr>
              <w:rPr>
                <w:rFonts w:ascii="Arial" w:eastAsia="Arial Unicode MS" w:hAnsi="Arial" w:cs="Arial"/>
                <w:b/>
                <w:bCs/>
                <w:sz w:val="22"/>
                <w:szCs w:val="22"/>
              </w:rPr>
            </w:pPr>
            <w:r>
              <w:rPr>
                <w:rFonts w:ascii="Arial" w:hAnsi="Arial" w:cs="Arial"/>
                <w:b/>
                <w:sz w:val="22"/>
                <w:szCs w:val="22"/>
              </w:rPr>
              <w:t xml:space="preserve">             Evidence of Impact &gt; (data, observation, views)</w:t>
            </w:r>
          </w:p>
        </w:tc>
      </w:tr>
      <w:tr w:rsidR="008B25CC" w:rsidRPr="00EA6BA8" w14:paraId="55F42F97" w14:textId="77777777" w:rsidTr="00112A6C">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4335F582" w14:textId="01161F15" w:rsidR="006B39A5" w:rsidRPr="00273388" w:rsidRDefault="00273388" w:rsidP="006B39A5">
            <w:pPr>
              <w:spacing w:before="4"/>
              <w:rPr>
                <w:rFonts w:ascii="Arial" w:eastAsia="Arial Unicode MS" w:hAnsi="Arial" w:cs="Arial"/>
                <w:sz w:val="22"/>
                <w:szCs w:val="22"/>
              </w:rPr>
            </w:pPr>
            <w:r w:rsidRPr="00273388">
              <w:rPr>
                <w:rFonts w:ascii="Arial" w:hAnsi="Arial"/>
                <w:sz w:val="22"/>
                <w:szCs w:val="22"/>
              </w:rPr>
              <w:t xml:space="preserve">Elaine </w:t>
            </w:r>
            <w:r>
              <w:rPr>
                <w:rFonts w:ascii="Arial" w:hAnsi="Arial"/>
                <w:sz w:val="22"/>
                <w:szCs w:val="22"/>
              </w:rPr>
              <w:t>will meet with LEL to go over the Numeracy Framework</w:t>
            </w:r>
            <w:r w:rsidR="0028296E">
              <w:rPr>
                <w:rFonts w:ascii="Arial" w:hAnsi="Arial"/>
                <w:sz w:val="22"/>
                <w:szCs w:val="22"/>
              </w:rPr>
              <w:t xml:space="preserve"> Tracker</w:t>
            </w:r>
            <w:r>
              <w:rPr>
                <w:rFonts w:ascii="Arial" w:hAnsi="Arial"/>
                <w:sz w:val="22"/>
                <w:szCs w:val="22"/>
              </w:rPr>
              <w:t xml:space="preserve"> and </w:t>
            </w:r>
            <w:r w:rsidR="0028296E">
              <w:rPr>
                <w:rFonts w:ascii="Arial" w:hAnsi="Arial"/>
                <w:sz w:val="22"/>
                <w:szCs w:val="22"/>
              </w:rPr>
              <w:t xml:space="preserve">how </w:t>
            </w:r>
          </w:p>
        </w:tc>
        <w:tc>
          <w:tcPr>
            <w:tcW w:w="1701" w:type="dxa"/>
            <w:tcBorders>
              <w:left w:val="single" w:sz="4" w:space="0" w:color="auto"/>
              <w:bottom w:val="single" w:sz="4" w:space="0" w:color="auto"/>
              <w:right w:val="single" w:sz="4" w:space="0" w:color="auto"/>
            </w:tcBorders>
          </w:tcPr>
          <w:p w14:paraId="7787EBAC" w14:textId="686990AB" w:rsidR="008B25CC" w:rsidRDefault="0028296E" w:rsidP="00112A6C">
            <w:pPr>
              <w:spacing w:before="4"/>
              <w:rPr>
                <w:rFonts w:ascii="Arial" w:eastAsia="Arial Unicode MS" w:hAnsi="Arial" w:cs="Arial"/>
                <w:sz w:val="22"/>
                <w:szCs w:val="22"/>
              </w:rPr>
            </w:pPr>
            <w:r>
              <w:rPr>
                <w:rFonts w:ascii="Arial" w:eastAsia="Arial Unicode MS" w:hAnsi="Arial" w:cs="Arial"/>
                <w:sz w:val="22"/>
                <w:szCs w:val="22"/>
              </w:rPr>
              <w:t xml:space="preserve"> May 2021</w:t>
            </w:r>
          </w:p>
          <w:p w14:paraId="0818497B" w14:textId="08E0354C" w:rsidR="006B39A5" w:rsidRPr="006B39A5" w:rsidRDefault="00DF2F1E" w:rsidP="006B39A5">
            <w:pPr>
              <w:jc w:val="center"/>
              <w:rPr>
                <w:rFonts w:ascii="Arial" w:eastAsia="Arial Unicode MS" w:hAnsi="Arial" w:cs="Arial"/>
                <w:sz w:val="22"/>
                <w:szCs w:val="22"/>
              </w:rPr>
            </w:pPr>
            <w:r>
              <w:rPr>
                <w:rFonts w:ascii="Arial" w:eastAsia="Arial Unicode MS" w:hAnsi="Arial" w:cs="Arial"/>
                <w:sz w:val="22"/>
                <w:szCs w:val="22"/>
              </w:rPr>
              <w:t xml:space="preserve"> </w:t>
            </w:r>
          </w:p>
        </w:tc>
        <w:tc>
          <w:tcPr>
            <w:tcW w:w="6423"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4F912CD0" w14:textId="7333D0C8" w:rsidR="00010089" w:rsidRPr="001475C8" w:rsidRDefault="0028296E" w:rsidP="00DF2F1E">
            <w:pPr>
              <w:spacing w:before="4"/>
              <w:rPr>
                <w:rFonts w:ascii="Arial" w:eastAsia="Arial Unicode MS" w:hAnsi="Arial" w:cs="Arial"/>
                <w:sz w:val="22"/>
                <w:szCs w:val="22"/>
              </w:rPr>
            </w:pPr>
            <w:r w:rsidRPr="00CB6CB4">
              <w:rPr>
                <w:rFonts w:ascii="Arial" w:hAnsi="Arial" w:cs="Arial"/>
                <w:i/>
                <w:iCs/>
                <w:color w:val="002060"/>
                <w:sz w:val="22"/>
                <w:szCs w:val="22"/>
              </w:rPr>
              <w:t xml:space="preserve">Evidence </w:t>
            </w:r>
            <w:r w:rsidR="001475C8">
              <w:rPr>
                <w:rFonts w:ascii="Arial" w:hAnsi="Arial" w:cs="Arial"/>
                <w:i/>
                <w:iCs/>
                <w:sz w:val="22"/>
                <w:szCs w:val="22"/>
              </w:rPr>
              <w:t xml:space="preserve">– </w:t>
            </w:r>
            <w:r w:rsidR="001475C8" w:rsidRPr="001631E6">
              <w:rPr>
                <w:rFonts w:ascii="Arial" w:hAnsi="Arial" w:cs="Arial"/>
                <w:sz w:val="22"/>
                <w:szCs w:val="22"/>
              </w:rPr>
              <w:t xml:space="preserve">meet with LEL to go over Numeracy Framework Tracker, LEL provided </w:t>
            </w:r>
            <w:r w:rsidR="00DF16FC">
              <w:rPr>
                <w:rFonts w:ascii="Arial" w:hAnsi="Arial" w:cs="Arial"/>
                <w:sz w:val="22"/>
                <w:szCs w:val="22"/>
              </w:rPr>
              <w:t>Numeracy A</w:t>
            </w:r>
            <w:r w:rsidR="001475C8" w:rsidRPr="001631E6">
              <w:rPr>
                <w:rFonts w:ascii="Arial" w:hAnsi="Arial" w:cs="Arial"/>
                <w:sz w:val="22"/>
                <w:szCs w:val="22"/>
              </w:rPr>
              <w:t xml:space="preserve">udit and additional resources to be used for </w:t>
            </w:r>
            <w:r w:rsidR="004C1DA8">
              <w:rPr>
                <w:rFonts w:ascii="Arial" w:hAnsi="Arial" w:cs="Arial"/>
                <w:sz w:val="22"/>
                <w:szCs w:val="22"/>
              </w:rPr>
              <w:t xml:space="preserve">staff training at </w:t>
            </w:r>
            <w:proofErr w:type="spellStart"/>
            <w:r w:rsidR="004C1DA8">
              <w:rPr>
                <w:rFonts w:ascii="Arial" w:hAnsi="Arial" w:cs="Arial"/>
                <w:sz w:val="22"/>
                <w:szCs w:val="22"/>
              </w:rPr>
              <w:t>inservice</w:t>
            </w:r>
            <w:proofErr w:type="spellEnd"/>
            <w:r w:rsidR="004C1DA8">
              <w:rPr>
                <w:rFonts w:ascii="Arial" w:hAnsi="Arial" w:cs="Arial"/>
                <w:sz w:val="22"/>
                <w:szCs w:val="22"/>
              </w:rPr>
              <w:t xml:space="preserve"> day in August, 2021.</w:t>
            </w:r>
          </w:p>
          <w:p w14:paraId="26C7B194" w14:textId="21B58BA9" w:rsidR="008B25CC" w:rsidRPr="00EA6BA8" w:rsidRDefault="008B25CC" w:rsidP="00112A6C">
            <w:pPr>
              <w:spacing w:before="4"/>
              <w:rPr>
                <w:rFonts w:ascii="Arial" w:eastAsia="Arial Unicode MS" w:hAnsi="Arial" w:cs="Arial"/>
                <w:sz w:val="22"/>
                <w:szCs w:val="22"/>
              </w:rPr>
            </w:pPr>
          </w:p>
        </w:tc>
      </w:tr>
      <w:tr w:rsidR="00365FD1" w:rsidRPr="00EA6BA8" w14:paraId="57BAE4A9" w14:textId="77777777" w:rsidTr="00112A6C">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1FAFA189" w14:textId="77777777" w:rsidR="00531037" w:rsidRDefault="00531037" w:rsidP="006B39A5">
            <w:pPr>
              <w:spacing w:before="4"/>
              <w:rPr>
                <w:rFonts w:ascii="Arial" w:hAnsi="Arial"/>
                <w:sz w:val="22"/>
                <w:szCs w:val="22"/>
              </w:rPr>
            </w:pPr>
          </w:p>
          <w:p w14:paraId="779B8FFA" w14:textId="109E304D" w:rsidR="00365FD1" w:rsidRDefault="00365FD1" w:rsidP="006B39A5">
            <w:pPr>
              <w:spacing w:before="4"/>
              <w:rPr>
                <w:rFonts w:ascii="Arial" w:hAnsi="Arial"/>
                <w:sz w:val="22"/>
                <w:szCs w:val="22"/>
              </w:rPr>
            </w:pPr>
            <w:r>
              <w:rPr>
                <w:rFonts w:ascii="Arial" w:hAnsi="Arial"/>
                <w:sz w:val="22"/>
                <w:szCs w:val="22"/>
              </w:rPr>
              <w:t xml:space="preserve">Elaine to complete Numeracy Audit of Numeracy Resources </w:t>
            </w:r>
          </w:p>
        </w:tc>
        <w:tc>
          <w:tcPr>
            <w:tcW w:w="1701" w:type="dxa"/>
            <w:tcBorders>
              <w:left w:val="single" w:sz="4" w:space="0" w:color="auto"/>
              <w:bottom w:val="single" w:sz="4" w:space="0" w:color="auto"/>
              <w:right w:val="single" w:sz="4" w:space="0" w:color="auto"/>
            </w:tcBorders>
          </w:tcPr>
          <w:p w14:paraId="095EB04D" w14:textId="77777777" w:rsidR="00531037" w:rsidRDefault="00531037" w:rsidP="00112A6C">
            <w:pPr>
              <w:spacing w:before="4"/>
              <w:rPr>
                <w:rFonts w:ascii="Arial" w:eastAsia="Arial Unicode MS" w:hAnsi="Arial" w:cs="Arial"/>
                <w:sz w:val="22"/>
                <w:szCs w:val="22"/>
              </w:rPr>
            </w:pPr>
          </w:p>
          <w:p w14:paraId="25EF63CE" w14:textId="575F9833" w:rsidR="00365FD1" w:rsidRDefault="0028296E" w:rsidP="00112A6C">
            <w:pPr>
              <w:spacing w:before="4"/>
              <w:rPr>
                <w:rFonts w:ascii="Arial" w:eastAsia="Arial Unicode MS" w:hAnsi="Arial" w:cs="Arial"/>
                <w:sz w:val="22"/>
                <w:szCs w:val="22"/>
              </w:rPr>
            </w:pPr>
            <w:r>
              <w:rPr>
                <w:rFonts w:ascii="Arial" w:eastAsia="Arial Unicode MS" w:hAnsi="Arial" w:cs="Arial"/>
                <w:sz w:val="22"/>
                <w:szCs w:val="22"/>
              </w:rPr>
              <w:t>May</w:t>
            </w:r>
            <w:r w:rsidR="00750C2F">
              <w:rPr>
                <w:rFonts w:ascii="Arial" w:eastAsia="Arial Unicode MS" w:hAnsi="Arial" w:cs="Arial"/>
                <w:sz w:val="22"/>
                <w:szCs w:val="22"/>
              </w:rPr>
              <w:t xml:space="preserve"> </w:t>
            </w:r>
            <w:r>
              <w:rPr>
                <w:rFonts w:ascii="Arial" w:eastAsia="Arial Unicode MS" w:hAnsi="Arial" w:cs="Arial"/>
                <w:sz w:val="22"/>
                <w:szCs w:val="22"/>
              </w:rPr>
              <w:t>2021</w:t>
            </w:r>
          </w:p>
        </w:tc>
        <w:tc>
          <w:tcPr>
            <w:tcW w:w="6423"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24F7F430" w14:textId="77777777" w:rsidR="00531037" w:rsidRDefault="00531037" w:rsidP="00DF2F1E">
            <w:pPr>
              <w:spacing w:before="4"/>
              <w:rPr>
                <w:rFonts w:ascii="Arial" w:hAnsi="Arial" w:cs="Arial"/>
                <w:i/>
                <w:iCs/>
                <w:color w:val="002060"/>
                <w:sz w:val="22"/>
                <w:szCs w:val="22"/>
              </w:rPr>
            </w:pPr>
          </w:p>
          <w:p w14:paraId="022F7DA1" w14:textId="7E33D178" w:rsidR="00365FD1" w:rsidRDefault="00365FD1" w:rsidP="00DF2F1E">
            <w:pPr>
              <w:spacing w:before="4"/>
              <w:rPr>
                <w:rFonts w:ascii="Arial" w:hAnsi="Arial" w:cs="Arial"/>
                <w:i/>
                <w:iCs/>
                <w:sz w:val="22"/>
                <w:szCs w:val="22"/>
              </w:rPr>
            </w:pPr>
            <w:r w:rsidRPr="00CB6CB4">
              <w:rPr>
                <w:rFonts w:ascii="Arial" w:hAnsi="Arial" w:cs="Arial"/>
                <w:i/>
                <w:iCs/>
                <w:color w:val="002060"/>
                <w:sz w:val="22"/>
                <w:szCs w:val="22"/>
              </w:rPr>
              <w:t>Evidence – data</w:t>
            </w:r>
            <w:r>
              <w:rPr>
                <w:rFonts w:ascii="Arial" w:hAnsi="Arial" w:cs="Arial"/>
                <w:i/>
                <w:iCs/>
                <w:color w:val="002060"/>
                <w:sz w:val="22"/>
                <w:szCs w:val="22"/>
              </w:rPr>
              <w:t xml:space="preserve"> – </w:t>
            </w:r>
            <w:r w:rsidRPr="00DF16FC">
              <w:rPr>
                <w:rFonts w:ascii="Arial" w:hAnsi="Arial" w:cs="Arial"/>
                <w:sz w:val="22"/>
                <w:szCs w:val="22"/>
              </w:rPr>
              <w:t xml:space="preserve">completed </w:t>
            </w:r>
            <w:r w:rsidR="00DF16FC">
              <w:rPr>
                <w:rFonts w:ascii="Arial" w:hAnsi="Arial" w:cs="Arial"/>
                <w:sz w:val="22"/>
                <w:szCs w:val="22"/>
              </w:rPr>
              <w:t>Numeracy A</w:t>
            </w:r>
            <w:r w:rsidRPr="00DF16FC">
              <w:rPr>
                <w:rFonts w:ascii="Arial" w:hAnsi="Arial" w:cs="Arial"/>
                <w:sz w:val="22"/>
                <w:szCs w:val="22"/>
              </w:rPr>
              <w:t>udit</w:t>
            </w:r>
            <w:r w:rsidR="00DF16FC">
              <w:rPr>
                <w:rFonts w:ascii="Arial" w:hAnsi="Arial" w:cs="Arial"/>
                <w:sz w:val="22"/>
                <w:szCs w:val="22"/>
              </w:rPr>
              <w:t xml:space="preserve">. </w:t>
            </w:r>
          </w:p>
          <w:p w14:paraId="6BD4A495" w14:textId="3CD2E888" w:rsidR="001475C8" w:rsidRPr="00EA6BA8" w:rsidRDefault="001475C8" w:rsidP="00DF2F1E">
            <w:pPr>
              <w:spacing w:before="4"/>
              <w:rPr>
                <w:rFonts w:ascii="Arial" w:hAnsi="Arial" w:cs="Arial"/>
                <w:sz w:val="22"/>
                <w:szCs w:val="22"/>
              </w:rPr>
            </w:pPr>
          </w:p>
        </w:tc>
      </w:tr>
      <w:tr w:rsidR="001475C8" w:rsidRPr="00EA6BA8" w14:paraId="0D76A90F" w14:textId="77777777" w:rsidTr="00112A6C">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39BAEF5B" w14:textId="4310D84F" w:rsidR="001475C8" w:rsidRDefault="001475C8" w:rsidP="006B39A5">
            <w:pPr>
              <w:spacing w:before="4"/>
              <w:rPr>
                <w:rFonts w:ascii="Arial" w:hAnsi="Arial"/>
                <w:sz w:val="22"/>
                <w:szCs w:val="22"/>
              </w:rPr>
            </w:pPr>
            <w:r>
              <w:rPr>
                <w:rFonts w:ascii="Arial" w:hAnsi="Arial"/>
                <w:sz w:val="22"/>
                <w:szCs w:val="22"/>
              </w:rPr>
              <w:t xml:space="preserve">Elaine to give practitioners a copy of Numeracy Framework Tracker to highlight </w:t>
            </w:r>
            <w:r w:rsidR="00750C2F">
              <w:rPr>
                <w:rFonts w:ascii="Arial" w:hAnsi="Arial"/>
                <w:sz w:val="22"/>
                <w:szCs w:val="22"/>
              </w:rPr>
              <w:t>areas for improvement.</w:t>
            </w:r>
          </w:p>
        </w:tc>
        <w:tc>
          <w:tcPr>
            <w:tcW w:w="1701" w:type="dxa"/>
            <w:tcBorders>
              <w:left w:val="single" w:sz="4" w:space="0" w:color="auto"/>
              <w:bottom w:val="single" w:sz="4" w:space="0" w:color="auto"/>
              <w:right w:val="single" w:sz="4" w:space="0" w:color="auto"/>
            </w:tcBorders>
          </w:tcPr>
          <w:p w14:paraId="537D5657" w14:textId="69D58912" w:rsidR="001475C8" w:rsidRDefault="001475C8" w:rsidP="00112A6C">
            <w:pPr>
              <w:spacing w:before="4"/>
              <w:rPr>
                <w:rFonts w:ascii="Arial" w:eastAsia="Arial Unicode MS" w:hAnsi="Arial" w:cs="Arial"/>
                <w:sz w:val="22"/>
                <w:szCs w:val="22"/>
              </w:rPr>
            </w:pPr>
            <w:r>
              <w:rPr>
                <w:rFonts w:ascii="Arial" w:eastAsia="Arial Unicode MS" w:hAnsi="Arial" w:cs="Arial"/>
                <w:sz w:val="22"/>
                <w:szCs w:val="22"/>
              </w:rPr>
              <w:t>May 2021</w:t>
            </w:r>
          </w:p>
        </w:tc>
        <w:tc>
          <w:tcPr>
            <w:tcW w:w="6423"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043DD873" w14:textId="091403C9" w:rsidR="001475C8" w:rsidRDefault="001475C8" w:rsidP="00DF2F1E">
            <w:pPr>
              <w:spacing w:before="4"/>
              <w:rPr>
                <w:rFonts w:ascii="Arial" w:hAnsi="Arial" w:cs="Arial"/>
                <w:sz w:val="22"/>
                <w:szCs w:val="22"/>
              </w:rPr>
            </w:pPr>
            <w:r w:rsidRPr="00CB6CB4">
              <w:rPr>
                <w:rFonts w:ascii="Arial" w:hAnsi="Arial" w:cs="Arial"/>
                <w:i/>
                <w:iCs/>
                <w:color w:val="002060"/>
                <w:sz w:val="22"/>
                <w:szCs w:val="22"/>
              </w:rPr>
              <w:t>Evidence – data</w:t>
            </w:r>
            <w:r>
              <w:rPr>
                <w:rFonts w:ascii="Arial" w:hAnsi="Arial" w:cs="Arial"/>
                <w:i/>
                <w:iCs/>
                <w:color w:val="002060"/>
                <w:sz w:val="22"/>
                <w:szCs w:val="22"/>
              </w:rPr>
              <w:t xml:space="preserve"> – </w:t>
            </w:r>
            <w:r w:rsidRPr="00DF16FC">
              <w:rPr>
                <w:rFonts w:ascii="Arial" w:hAnsi="Arial" w:cs="Arial"/>
                <w:sz w:val="22"/>
                <w:szCs w:val="22"/>
              </w:rPr>
              <w:t xml:space="preserve">highlighting </w:t>
            </w:r>
            <w:r w:rsidR="00750C2F" w:rsidRPr="00DF16FC">
              <w:rPr>
                <w:rFonts w:ascii="Arial" w:hAnsi="Arial" w:cs="Arial"/>
                <w:sz w:val="22"/>
                <w:szCs w:val="22"/>
              </w:rPr>
              <w:t xml:space="preserve">areas for </w:t>
            </w:r>
            <w:r w:rsidR="0043537D">
              <w:rPr>
                <w:rFonts w:ascii="Arial" w:hAnsi="Arial" w:cs="Arial"/>
                <w:sz w:val="22"/>
                <w:szCs w:val="22"/>
              </w:rPr>
              <w:t>Staff continuous professional development.</w:t>
            </w:r>
          </w:p>
          <w:p w14:paraId="09E76C44" w14:textId="77777777" w:rsidR="00531037" w:rsidRDefault="00531037" w:rsidP="00DF2F1E">
            <w:pPr>
              <w:spacing w:before="4"/>
              <w:rPr>
                <w:rFonts w:ascii="Arial" w:hAnsi="Arial" w:cs="Arial"/>
                <w:sz w:val="22"/>
                <w:szCs w:val="22"/>
              </w:rPr>
            </w:pPr>
          </w:p>
          <w:p w14:paraId="0A66311C" w14:textId="53A55CD6" w:rsidR="00531037" w:rsidRPr="00CB6CB4" w:rsidRDefault="00531037" w:rsidP="00DF2F1E">
            <w:pPr>
              <w:spacing w:before="4"/>
              <w:rPr>
                <w:rFonts w:ascii="Arial" w:hAnsi="Arial" w:cs="Arial"/>
                <w:i/>
                <w:iCs/>
                <w:color w:val="002060"/>
                <w:sz w:val="22"/>
                <w:szCs w:val="22"/>
              </w:rPr>
            </w:pPr>
          </w:p>
        </w:tc>
      </w:tr>
      <w:tr w:rsidR="008B25CC" w:rsidRPr="00EA6BA8" w14:paraId="05B500B9" w14:textId="77777777" w:rsidTr="00112A6C">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967EE60" w14:textId="77777777" w:rsidR="00750C2F" w:rsidRDefault="00750C2F" w:rsidP="00112A6C">
            <w:pPr>
              <w:spacing w:before="4"/>
              <w:rPr>
                <w:rFonts w:ascii="Arial" w:hAnsi="Arial" w:cs="Arial"/>
                <w:sz w:val="22"/>
                <w:szCs w:val="22"/>
              </w:rPr>
            </w:pPr>
          </w:p>
          <w:p w14:paraId="0FE61397" w14:textId="0222501C" w:rsidR="008B25CC" w:rsidRPr="00273388" w:rsidRDefault="00273388" w:rsidP="00112A6C">
            <w:pPr>
              <w:spacing w:before="4"/>
              <w:rPr>
                <w:rFonts w:ascii="Arial" w:hAnsi="Arial" w:cs="Arial"/>
                <w:sz w:val="22"/>
                <w:szCs w:val="22"/>
              </w:rPr>
            </w:pPr>
            <w:r>
              <w:rPr>
                <w:rFonts w:ascii="Arial" w:hAnsi="Arial" w:cs="Arial"/>
                <w:sz w:val="22"/>
                <w:szCs w:val="22"/>
              </w:rPr>
              <w:t>Elaine and LEL to look over Numeracy Tracker self – reflection wheel.</w:t>
            </w:r>
          </w:p>
        </w:tc>
        <w:tc>
          <w:tcPr>
            <w:tcW w:w="1701" w:type="dxa"/>
            <w:tcBorders>
              <w:top w:val="single" w:sz="4" w:space="0" w:color="auto"/>
              <w:left w:val="single" w:sz="4" w:space="0" w:color="auto"/>
              <w:bottom w:val="single" w:sz="4" w:space="0" w:color="auto"/>
              <w:right w:val="single" w:sz="4" w:space="0" w:color="auto"/>
            </w:tcBorders>
          </w:tcPr>
          <w:p w14:paraId="0408F625" w14:textId="77777777" w:rsidR="006B39A5" w:rsidRDefault="006B39A5" w:rsidP="00112A6C">
            <w:pPr>
              <w:spacing w:before="4"/>
              <w:rPr>
                <w:rFonts w:ascii="Arial" w:eastAsia="Arial Unicode MS" w:hAnsi="Arial" w:cs="Arial"/>
                <w:sz w:val="22"/>
                <w:szCs w:val="22"/>
              </w:rPr>
            </w:pPr>
          </w:p>
          <w:p w14:paraId="088A3677" w14:textId="5DFBC86C" w:rsidR="008B25CC" w:rsidRPr="00EA6BA8" w:rsidRDefault="00750C2F" w:rsidP="00750C2F">
            <w:pPr>
              <w:spacing w:before="4"/>
              <w:rPr>
                <w:rFonts w:ascii="Arial" w:eastAsia="Arial Unicode MS" w:hAnsi="Arial" w:cs="Arial"/>
                <w:sz w:val="22"/>
                <w:szCs w:val="22"/>
              </w:rPr>
            </w:pPr>
            <w:r>
              <w:rPr>
                <w:rFonts w:ascii="Arial" w:eastAsia="Arial Unicode MS" w:hAnsi="Arial" w:cs="Arial"/>
                <w:sz w:val="22"/>
                <w:szCs w:val="22"/>
              </w:rPr>
              <w:t>May 2021</w:t>
            </w:r>
            <w:r w:rsidR="00DF2F1E">
              <w:rPr>
                <w:rFonts w:ascii="Arial" w:eastAsia="Arial Unicode MS" w:hAnsi="Arial" w:cs="Arial"/>
                <w:sz w:val="22"/>
                <w:szCs w:val="22"/>
              </w:rPr>
              <w:t xml:space="preserve"> </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5F9D18DA" w14:textId="77777777" w:rsidR="00531037" w:rsidRDefault="00531037" w:rsidP="0028296E">
            <w:pPr>
              <w:spacing w:before="4"/>
              <w:rPr>
                <w:rFonts w:ascii="Arial" w:hAnsi="Arial" w:cs="Arial"/>
                <w:sz w:val="22"/>
                <w:szCs w:val="22"/>
              </w:rPr>
            </w:pPr>
          </w:p>
          <w:p w14:paraId="3B77C1A6" w14:textId="1C872669" w:rsidR="0028296E" w:rsidRPr="00273388" w:rsidRDefault="00365FD1" w:rsidP="0028296E">
            <w:pPr>
              <w:spacing w:before="4"/>
              <w:rPr>
                <w:rFonts w:ascii="Arial" w:hAnsi="Arial" w:cs="Arial"/>
                <w:sz w:val="22"/>
                <w:szCs w:val="22"/>
              </w:rPr>
            </w:pPr>
            <w:r w:rsidRPr="00CB6CB4">
              <w:rPr>
                <w:rFonts w:ascii="Arial" w:hAnsi="Arial" w:cs="Arial"/>
                <w:i/>
                <w:iCs/>
                <w:color w:val="002060"/>
                <w:sz w:val="22"/>
                <w:szCs w:val="22"/>
              </w:rPr>
              <w:t>Evidence – data</w:t>
            </w:r>
            <w:r>
              <w:rPr>
                <w:rFonts w:ascii="Arial" w:hAnsi="Arial" w:cs="Arial"/>
                <w:i/>
                <w:iCs/>
                <w:color w:val="002060"/>
                <w:sz w:val="22"/>
                <w:szCs w:val="22"/>
              </w:rPr>
              <w:t xml:space="preserve"> </w:t>
            </w:r>
            <w:r w:rsidR="0028296E">
              <w:rPr>
                <w:rFonts w:ascii="Arial" w:hAnsi="Arial" w:cs="Arial"/>
                <w:i/>
                <w:iCs/>
                <w:sz w:val="22"/>
                <w:szCs w:val="22"/>
              </w:rPr>
              <w:t xml:space="preserve">– </w:t>
            </w:r>
            <w:r w:rsidR="0028296E">
              <w:rPr>
                <w:rFonts w:ascii="Arial" w:hAnsi="Arial" w:cs="Arial"/>
                <w:sz w:val="22"/>
                <w:szCs w:val="22"/>
              </w:rPr>
              <w:t>Numeracy Tracker self – reflection wheel</w:t>
            </w:r>
            <w:r w:rsidR="006B4BB0">
              <w:rPr>
                <w:rFonts w:ascii="Arial" w:hAnsi="Arial" w:cs="Arial"/>
                <w:sz w:val="22"/>
                <w:szCs w:val="22"/>
              </w:rPr>
              <w:t xml:space="preserve"> to be given to practitioners.</w:t>
            </w:r>
            <w:r w:rsidR="004C1DA8">
              <w:rPr>
                <w:rFonts w:ascii="Arial" w:hAnsi="Arial" w:cs="Arial"/>
                <w:sz w:val="22"/>
                <w:szCs w:val="22"/>
              </w:rPr>
              <w:t xml:space="preserve">  Numeracy Lead more confident in explaining reflection wheel to colleagues during training session.</w:t>
            </w:r>
          </w:p>
          <w:p w14:paraId="4174C530" w14:textId="7C4CCA41" w:rsidR="00010089" w:rsidRPr="00365FD1" w:rsidRDefault="00010089" w:rsidP="00010089">
            <w:pPr>
              <w:rPr>
                <w:rFonts w:ascii="Arial" w:hAnsi="Arial"/>
              </w:rPr>
            </w:pPr>
          </w:p>
          <w:p w14:paraId="395825F5" w14:textId="0701A5A6" w:rsidR="00010089" w:rsidRPr="00010089" w:rsidRDefault="00010089" w:rsidP="00010089">
            <w:pPr>
              <w:pStyle w:val="ListParagraph"/>
              <w:spacing w:before="4"/>
              <w:rPr>
                <w:rFonts w:ascii="Arial" w:hAnsi="Arial" w:cs="Arial"/>
                <w:sz w:val="22"/>
                <w:szCs w:val="22"/>
              </w:rPr>
            </w:pPr>
          </w:p>
        </w:tc>
      </w:tr>
      <w:tr w:rsidR="008B25CC" w:rsidRPr="00EA6BA8" w14:paraId="6E1B5E60" w14:textId="77777777" w:rsidTr="00112A6C">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3B791CF" w14:textId="72FAAA4B" w:rsidR="0028296E" w:rsidRDefault="0028296E" w:rsidP="0028296E">
            <w:pPr>
              <w:spacing w:before="4"/>
              <w:rPr>
                <w:rFonts w:ascii="Arial" w:hAnsi="Arial" w:cs="Arial"/>
                <w:sz w:val="22"/>
                <w:szCs w:val="22"/>
              </w:rPr>
            </w:pPr>
            <w:r>
              <w:rPr>
                <w:rFonts w:ascii="Arial" w:hAnsi="Arial" w:cs="Arial"/>
                <w:sz w:val="22"/>
                <w:szCs w:val="22"/>
              </w:rPr>
              <w:t>Elaine to print off Numeracy Framework Early level Tracker 1 and 2.  Copy to be given to each practitioner for each child in their group.  (</w:t>
            </w:r>
            <w:proofErr w:type="gramStart"/>
            <w:r>
              <w:rPr>
                <w:rFonts w:ascii="Arial" w:hAnsi="Arial" w:cs="Arial"/>
                <w:sz w:val="22"/>
                <w:szCs w:val="22"/>
              </w:rPr>
              <w:t>the</w:t>
            </w:r>
            <w:proofErr w:type="gramEnd"/>
            <w:r>
              <w:rPr>
                <w:rFonts w:ascii="Arial" w:hAnsi="Arial" w:cs="Arial"/>
                <w:sz w:val="22"/>
                <w:szCs w:val="22"/>
              </w:rPr>
              <w:t xml:space="preserve"> framework is the </w:t>
            </w:r>
            <w:proofErr w:type="spellStart"/>
            <w:r>
              <w:rPr>
                <w:rFonts w:ascii="Arial" w:hAnsi="Arial" w:cs="Arial"/>
                <w:sz w:val="22"/>
                <w:szCs w:val="22"/>
              </w:rPr>
              <w:t>CfE</w:t>
            </w:r>
            <w:proofErr w:type="spellEnd"/>
            <w:r>
              <w:rPr>
                <w:rFonts w:ascii="Arial" w:hAnsi="Arial" w:cs="Arial"/>
                <w:sz w:val="22"/>
                <w:szCs w:val="22"/>
              </w:rPr>
              <w:t xml:space="preserve"> benchmark statements)</w:t>
            </w:r>
          </w:p>
          <w:p w14:paraId="546188AA" w14:textId="77777777" w:rsidR="0028296E" w:rsidRDefault="0028296E" w:rsidP="0028296E">
            <w:pPr>
              <w:spacing w:before="4"/>
              <w:rPr>
                <w:rFonts w:ascii="Arial" w:hAnsi="Arial" w:cs="Arial"/>
                <w:sz w:val="22"/>
                <w:szCs w:val="22"/>
              </w:rPr>
            </w:pPr>
          </w:p>
          <w:p w14:paraId="3CC4D320" w14:textId="77777777" w:rsidR="0028296E" w:rsidRDefault="0028296E" w:rsidP="0028296E">
            <w:pPr>
              <w:spacing w:before="4"/>
              <w:rPr>
                <w:rFonts w:ascii="Arial" w:hAnsi="Arial" w:cs="Arial"/>
                <w:sz w:val="22"/>
                <w:szCs w:val="22"/>
              </w:rPr>
            </w:pPr>
            <w:r>
              <w:rPr>
                <w:rFonts w:ascii="Arial" w:hAnsi="Arial" w:cs="Arial"/>
                <w:sz w:val="22"/>
                <w:szCs w:val="22"/>
              </w:rPr>
              <w:t xml:space="preserve">Moderation cycle = professional dialogue underpins decisions about achieved learning and next steps </w:t>
            </w:r>
          </w:p>
          <w:p w14:paraId="65E445A5" w14:textId="77777777" w:rsidR="0028296E" w:rsidRDefault="0028296E" w:rsidP="0028296E">
            <w:pPr>
              <w:spacing w:before="4"/>
              <w:rPr>
                <w:rFonts w:ascii="Arial" w:hAnsi="Arial" w:cs="Arial"/>
                <w:sz w:val="22"/>
                <w:szCs w:val="22"/>
              </w:rPr>
            </w:pPr>
          </w:p>
          <w:p w14:paraId="0150AEAD" w14:textId="156402C0" w:rsidR="0028296E" w:rsidRDefault="0028296E" w:rsidP="0028296E">
            <w:pPr>
              <w:spacing w:before="4"/>
              <w:rPr>
                <w:rFonts w:ascii="Arial" w:hAnsi="Arial" w:cs="Arial"/>
                <w:sz w:val="22"/>
                <w:szCs w:val="22"/>
              </w:rPr>
            </w:pPr>
            <w:r w:rsidRPr="004C7959">
              <w:rPr>
                <w:rFonts w:ascii="Arial" w:hAnsi="Arial" w:cs="Arial"/>
                <w:b/>
                <w:bCs/>
                <w:sz w:val="22"/>
                <w:szCs w:val="22"/>
              </w:rPr>
              <w:t>TRANSITION</w:t>
            </w:r>
            <w:r>
              <w:rPr>
                <w:rFonts w:ascii="Arial" w:hAnsi="Arial" w:cs="Arial"/>
                <w:sz w:val="22"/>
                <w:szCs w:val="22"/>
              </w:rPr>
              <w:t xml:space="preserve"> - When marking a child ‘on track’ judgements have we considered – </w:t>
            </w:r>
          </w:p>
          <w:p w14:paraId="0F49CD43" w14:textId="77777777" w:rsidR="0028296E" w:rsidRDefault="0028296E" w:rsidP="0028296E">
            <w:pPr>
              <w:spacing w:before="4"/>
              <w:rPr>
                <w:rFonts w:ascii="Arial" w:hAnsi="Arial" w:cs="Arial"/>
                <w:sz w:val="22"/>
                <w:szCs w:val="22"/>
              </w:rPr>
            </w:pPr>
            <w:r>
              <w:rPr>
                <w:rFonts w:ascii="Arial" w:hAnsi="Arial" w:cs="Arial"/>
                <w:sz w:val="22"/>
                <w:szCs w:val="22"/>
              </w:rPr>
              <w:t xml:space="preserve">Has a </w:t>
            </w:r>
            <w:r w:rsidRPr="004C7959">
              <w:rPr>
                <w:rFonts w:ascii="Arial" w:hAnsi="Arial" w:cs="Arial"/>
                <w:b/>
                <w:bCs/>
                <w:sz w:val="22"/>
                <w:szCs w:val="22"/>
              </w:rPr>
              <w:t>BREADTH</w:t>
            </w:r>
            <w:r>
              <w:rPr>
                <w:rFonts w:ascii="Arial" w:hAnsi="Arial" w:cs="Arial"/>
                <w:sz w:val="22"/>
                <w:szCs w:val="22"/>
              </w:rPr>
              <w:t xml:space="preserve"> of learning been offered and observed?</w:t>
            </w:r>
          </w:p>
          <w:p w14:paraId="1D542F7A" w14:textId="77777777" w:rsidR="0028296E" w:rsidRDefault="0028296E" w:rsidP="0028296E">
            <w:pPr>
              <w:spacing w:before="4"/>
              <w:rPr>
                <w:rFonts w:ascii="Arial" w:hAnsi="Arial" w:cs="Arial"/>
                <w:sz w:val="22"/>
                <w:szCs w:val="22"/>
              </w:rPr>
            </w:pPr>
            <w:r>
              <w:rPr>
                <w:rFonts w:ascii="Arial" w:hAnsi="Arial" w:cs="Arial"/>
                <w:sz w:val="22"/>
                <w:szCs w:val="22"/>
              </w:rPr>
              <w:t xml:space="preserve">Have children responded consistently well to the level of </w:t>
            </w:r>
            <w:r w:rsidRPr="004C7959">
              <w:rPr>
                <w:rFonts w:ascii="Arial" w:hAnsi="Arial" w:cs="Arial"/>
                <w:b/>
                <w:bCs/>
                <w:sz w:val="22"/>
                <w:szCs w:val="22"/>
              </w:rPr>
              <w:t>CHALLENGE</w:t>
            </w:r>
            <w:r>
              <w:rPr>
                <w:rFonts w:ascii="Arial" w:hAnsi="Arial" w:cs="Arial"/>
                <w:sz w:val="22"/>
                <w:szCs w:val="22"/>
              </w:rPr>
              <w:t>?</w:t>
            </w:r>
          </w:p>
          <w:p w14:paraId="1557431C" w14:textId="6050DFEE" w:rsidR="008B25CC" w:rsidRPr="00273388" w:rsidRDefault="0028296E" w:rsidP="006B39A5">
            <w:pPr>
              <w:spacing w:before="4"/>
              <w:rPr>
                <w:rFonts w:ascii="Arial" w:hAnsi="Arial" w:cs="Arial"/>
                <w:sz w:val="22"/>
                <w:szCs w:val="22"/>
              </w:rPr>
            </w:pPr>
            <w:r>
              <w:rPr>
                <w:rFonts w:ascii="Arial" w:hAnsi="Arial" w:cs="Arial"/>
                <w:sz w:val="22"/>
                <w:szCs w:val="22"/>
              </w:rPr>
              <w:t xml:space="preserve">How have children demonstrated </w:t>
            </w:r>
            <w:r w:rsidRPr="004C7959">
              <w:rPr>
                <w:rFonts w:ascii="Arial" w:hAnsi="Arial" w:cs="Arial"/>
                <w:b/>
                <w:bCs/>
                <w:sz w:val="22"/>
                <w:szCs w:val="22"/>
              </w:rPr>
              <w:t>APPLICATION</w:t>
            </w:r>
            <w:r>
              <w:rPr>
                <w:rFonts w:ascii="Arial" w:hAnsi="Arial" w:cs="Arial"/>
                <w:sz w:val="22"/>
                <w:szCs w:val="22"/>
              </w:rPr>
              <w:t xml:space="preserve"> of what they have learned in new and unfamiliar situations?</w:t>
            </w:r>
            <w:r w:rsidR="00DF2F1E" w:rsidRPr="00273388">
              <w:rPr>
                <w:rFonts w:ascii="Arial" w:hAnsi="Arial" w:cs="Arial"/>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tcPr>
          <w:p w14:paraId="65C2F3B2" w14:textId="1C0D622A" w:rsidR="008B25CC" w:rsidRDefault="00750C2F" w:rsidP="00750C2F">
            <w:pPr>
              <w:spacing w:before="4"/>
              <w:rPr>
                <w:rFonts w:ascii="Arial" w:eastAsia="Arial Unicode MS" w:hAnsi="Arial" w:cs="Arial"/>
                <w:sz w:val="22"/>
                <w:szCs w:val="22"/>
              </w:rPr>
            </w:pPr>
            <w:r>
              <w:rPr>
                <w:rFonts w:ascii="Arial" w:eastAsia="Arial Unicode MS" w:hAnsi="Arial" w:cs="Arial"/>
                <w:sz w:val="22"/>
                <w:szCs w:val="22"/>
              </w:rPr>
              <w:t>August 2021</w:t>
            </w:r>
          </w:p>
          <w:p w14:paraId="4FB651C7" w14:textId="0D015823" w:rsidR="006B39A5" w:rsidRPr="00EA6BA8" w:rsidRDefault="00DF2F1E" w:rsidP="006B39A5">
            <w:pPr>
              <w:spacing w:before="4"/>
              <w:jc w:val="center"/>
              <w:rPr>
                <w:rFonts w:ascii="Arial" w:eastAsia="Arial Unicode MS" w:hAnsi="Arial" w:cs="Arial"/>
                <w:sz w:val="22"/>
                <w:szCs w:val="22"/>
              </w:rPr>
            </w:pPr>
            <w:r>
              <w:rPr>
                <w:rFonts w:ascii="Arial" w:eastAsia="Arial Unicode MS" w:hAnsi="Arial" w:cs="Arial"/>
                <w:sz w:val="22"/>
                <w:szCs w:val="22"/>
              </w:rPr>
              <w:t xml:space="preserve"> </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7D3F179B" w14:textId="6239CF30" w:rsidR="0028296E" w:rsidRPr="009D2EC4" w:rsidRDefault="0028296E" w:rsidP="0028296E">
            <w:pPr>
              <w:spacing w:before="4"/>
              <w:rPr>
                <w:rFonts w:ascii="Arial" w:hAnsi="Arial" w:cs="Arial"/>
                <w:sz w:val="22"/>
                <w:szCs w:val="22"/>
              </w:rPr>
            </w:pPr>
            <w:r>
              <w:rPr>
                <w:rFonts w:ascii="Arial" w:hAnsi="Arial" w:cs="Arial"/>
                <w:sz w:val="22"/>
                <w:szCs w:val="22"/>
              </w:rPr>
              <w:t>Staff meeting to give all practitioners Numeracy Framework and to discuss</w:t>
            </w:r>
            <w:r w:rsidR="0043537D">
              <w:rPr>
                <w:rFonts w:ascii="Arial" w:hAnsi="Arial" w:cs="Arial"/>
                <w:sz w:val="22"/>
                <w:szCs w:val="22"/>
              </w:rPr>
              <w:t xml:space="preserve"> how these will be used to show children’s progress in numeracy</w:t>
            </w:r>
            <w:r>
              <w:rPr>
                <w:rFonts w:ascii="Arial" w:hAnsi="Arial" w:cs="Arial"/>
                <w:sz w:val="22"/>
                <w:szCs w:val="22"/>
              </w:rPr>
              <w:t xml:space="preserve">.  Practitioner to download Framework to </w:t>
            </w:r>
            <w:proofErr w:type="spellStart"/>
            <w:r>
              <w:rPr>
                <w:rFonts w:ascii="Arial" w:hAnsi="Arial" w:cs="Arial"/>
                <w:sz w:val="22"/>
                <w:szCs w:val="22"/>
              </w:rPr>
              <w:t>ipads</w:t>
            </w:r>
            <w:proofErr w:type="spellEnd"/>
            <w:r>
              <w:rPr>
                <w:rFonts w:ascii="Arial" w:hAnsi="Arial" w:cs="Arial"/>
                <w:sz w:val="22"/>
                <w:szCs w:val="22"/>
              </w:rPr>
              <w:t xml:space="preserve"> for easy access to possible activities (supporting guidance) </w:t>
            </w:r>
          </w:p>
          <w:p w14:paraId="78799FC6" w14:textId="77777777" w:rsidR="0028296E" w:rsidRDefault="0028296E" w:rsidP="0028296E">
            <w:pPr>
              <w:spacing w:before="4"/>
              <w:rPr>
                <w:rFonts w:ascii="Arial" w:hAnsi="Arial" w:cs="Arial"/>
                <w:i/>
                <w:iCs/>
                <w:color w:val="002060"/>
                <w:sz w:val="22"/>
                <w:szCs w:val="22"/>
              </w:rPr>
            </w:pPr>
          </w:p>
          <w:p w14:paraId="6CF3628B" w14:textId="77777777" w:rsidR="0028296E" w:rsidRDefault="0028296E" w:rsidP="0028296E">
            <w:pPr>
              <w:spacing w:before="4"/>
              <w:rPr>
                <w:rFonts w:ascii="Arial" w:hAnsi="Arial" w:cs="Arial"/>
                <w:i/>
                <w:iCs/>
                <w:color w:val="002060"/>
                <w:sz w:val="22"/>
                <w:szCs w:val="22"/>
              </w:rPr>
            </w:pPr>
          </w:p>
          <w:p w14:paraId="501852D3" w14:textId="77777777" w:rsidR="0028296E" w:rsidRDefault="0028296E" w:rsidP="0028296E">
            <w:pPr>
              <w:spacing w:before="4"/>
              <w:rPr>
                <w:rFonts w:ascii="Arial" w:hAnsi="Arial" w:cs="Arial"/>
                <w:i/>
                <w:iCs/>
                <w:color w:val="002060"/>
                <w:sz w:val="22"/>
                <w:szCs w:val="22"/>
              </w:rPr>
            </w:pPr>
          </w:p>
          <w:p w14:paraId="65B80DD6" w14:textId="338DC9F1" w:rsidR="00010089" w:rsidRPr="00010089" w:rsidRDefault="0028296E" w:rsidP="0028296E">
            <w:pPr>
              <w:spacing w:before="4"/>
              <w:rPr>
                <w:rFonts w:ascii="Arial" w:hAnsi="Arial" w:cs="Arial"/>
                <w:color w:val="0070C0"/>
                <w:sz w:val="22"/>
                <w:szCs w:val="22"/>
              </w:rPr>
            </w:pPr>
            <w:r>
              <w:rPr>
                <w:rFonts w:ascii="Arial" w:hAnsi="Arial" w:cs="Arial"/>
                <w:i/>
                <w:iCs/>
                <w:color w:val="002060"/>
                <w:sz w:val="22"/>
                <w:szCs w:val="22"/>
              </w:rPr>
              <w:t xml:space="preserve">Evidence – </w:t>
            </w:r>
            <w:r>
              <w:rPr>
                <w:rFonts w:ascii="Arial" w:hAnsi="Arial" w:cs="Arial"/>
                <w:sz w:val="22"/>
                <w:szCs w:val="22"/>
              </w:rPr>
              <w:t xml:space="preserve">Practitioners using </w:t>
            </w:r>
            <w:r w:rsidR="004C1DA8">
              <w:rPr>
                <w:rFonts w:ascii="Arial" w:hAnsi="Arial" w:cs="Arial"/>
                <w:sz w:val="22"/>
                <w:szCs w:val="22"/>
              </w:rPr>
              <w:t>framework</w:t>
            </w:r>
            <w:r>
              <w:rPr>
                <w:rFonts w:ascii="Arial" w:hAnsi="Arial" w:cs="Arial"/>
                <w:sz w:val="22"/>
                <w:szCs w:val="22"/>
              </w:rPr>
              <w:t xml:space="preserve"> and becoming more familiar with </w:t>
            </w:r>
            <w:r w:rsidR="004C1DA8">
              <w:rPr>
                <w:rFonts w:ascii="Arial" w:hAnsi="Arial" w:cs="Arial"/>
                <w:sz w:val="22"/>
                <w:szCs w:val="22"/>
              </w:rPr>
              <w:t>it</w:t>
            </w:r>
            <w:r>
              <w:rPr>
                <w:rFonts w:ascii="Arial" w:hAnsi="Arial" w:cs="Arial"/>
                <w:sz w:val="22"/>
                <w:szCs w:val="22"/>
              </w:rPr>
              <w:t xml:space="preserve">.  Children who start in 2021-2022 </w:t>
            </w:r>
            <w:r w:rsidR="004C1DA8">
              <w:rPr>
                <w:rFonts w:ascii="Arial" w:hAnsi="Arial" w:cs="Arial"/>
                <w:sz w:val="22"/>
                <w:szCs w:val="22"/>
              </w:rPr>
              <w:t>this framework</w:t>
            </w:r>
            <w:r>
              <w:rPr>
                <w:rFonts w:ascii="Arial" w:hAnsi="Arial" w:cs="Arial"/>
                <w:sz w:val="22"/>
                <w:szCs w:val="22"/>
              </w:rPr>
              <w:t xml:space="preserve"> will be used for 2 years and then forwarded to schools at transition time.  </w:t>
            </w:r>
            <w:r w:rsidRPr="00BB3E20">
              <w:rPr>
                <w:rFonts w:ascii="Arial" w:hAnsi="Arial" w:cs="Arial"/>
                <w:i/>
                <w:iCs/>
                <w:color w:val="002060"/>
                <w:sz w:val="22"/>
                <w:szCs w:val="22"/>
              </w:rPr>
              <w:t xml:space="preserve">The aim </w:t>
            </w:r>
            <w:r>
              <w:rPr>
                <w:rFonts w:ascii="Arial" w:hAnsi="Arial" w:cs="Arial"/>
                <w:i/>
                <w:iCs/>
                <w:color w:val="002060"/>
                <w:sz w:val="22"/>
                <w:szCs w:val="22"/>
              </w:rPr>
              <w:t>is</w:t>
            </w:r>
            <w:r w:rsidRPr="00BB3E20">
              <w:rPr>
                <w:rFonts w:ascii="Arial" w:hAnsi="Arial" w:cs="Arial"/>
                <w:i/>
                <w:iCs/>
                <w:color w:val="002060"/>
                <w:sz w:val="22"/>
                <w:szCs w:val="22"/>
              </w:rPr>
              <w:t xml:space="preserve"> for all children at the end of these 2 years to be on track for school.</w:t>
            </w:r>
            <w:r w:rsidRPr="00BB3E20">
              <w:rPr>
                <w:rFonts w:ascii="Arial" w:hAnsi="Arial" w:cs="Arial"/>
                <w:color w:val="002060"/>
                <w:sz w:val="22"/>
                <w:szCs w:val="22"/>
              </w:rPr>
              <w:t xml:space="preserve">   </w:t>
            </w:r>
            <w:r w:rsidR="006B39A5">
              <w:rPr>
                <w:rFonts w:ascii="Arial" w:hAnsi="Arial" w:cs="Arial"/>
                <w:sz w:val="22"/>
                <w:szCs w:val="22"/>
              </w:rPr>
              <w:t xml:space="preserve"> </w:t>
            </w:r>
            <w:r w:rsidR="00DF2F1E">
              <w:rPr>
                <w:rFonts w:ascii="Arial" w:hAnsi="Arial" w:cs="Arial"/>
                <w:sz w:val="22"/>
                <w:szCs w:val="22"/>
              </w:rPr>
              <w:t xml:space="preserve"> </w:t>
            </w:r>
          </w:p>
          <w:p w14:paraId="206C1982" w14:textId="23FD5B35" w:rsidR="008B25CC" w:rsidRPr="00EA6BA8" w:rsidRDefault="008B25CC" w:rsidP="00112A6C">
            <w:pPr>
              <w:spacing w:before="4"/>
              <w:rPr>
                <w:rFonts w:ascii="Arial" w:hAnsi="Arial" w:cs="Arial"/>
                <w:sz w:val="22"/>
                <w:szCs w:val="22"/>
              </w:rPr>
            </w:pPr>
          </w:p>
        </w:tc>
      </w:tr>
      <w:tr w:rsidR="008B25CC" w:rsidRPr="00EA6BA8" w14:paraId="3F777DBE" w14:textId="77777777" w:rsidTr="00112A6C">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DDF8EEE" w14:textId="77777777" w:rsidR="006B39A5" w:rsidRPr="008B2692" w:rsidRDefault="006B39A5" w:rsidP="006B39A5">
            <w:pPr>
              <w:spacing w:before="4"/>
              <w:rPr>
                <w:rFonts w:ascii="Arial" w:hAnsi="Arial" w:cs="Arial"/>
                <w:sz w:val="22"/>
                <w:szCs w:val="22"/>
              </w:rPr>
            </w:pPr>
          </w:p>
          <w:p w14:paraId="57189B1F" w14:textId="190F04F6" w:rsidR="00E02DE7" w:rsidRPr="008B2692" w:rsidRDefault="00E02DE7" w:rsidP="00E02DE7">
            <w:pPr>
              <w:spacing w:before="4"/>
              <w:rPr>
                <w:rFonts w:ascii="Arial" w:hAnsi="Arial" w:cs="Arial"/>
                <w:sz w:val="22"/>
                <w:szCs w:val="22"/>
              </w:rPr>
            </w:pPr>
            <w:r w:rsidRPr="008B2692">
              <w:rPr>
                <w:rFonts w:ascii="Arial" w:hAnsi="Arial" w:cs="Arial"/>
                <w:sz w:val="22"/>
                <w:szCs w:val="22"/>
              </w:rPr>
              <w:t xml:space="preserve">Prepare display of </w:t>
            </w:r>
            <w:r w:rsidR="00750C2F" w:rsidRPr="008B2692">
              <w:rPr>
                <w:rFonts w:ascii="Arial" w:hAnsi="Arial" w:cs="Arial"/>
                <w:sz w:val="22"/>
                <w:szCs w:val="22"/>
              </w:rPr>
              <w:t xml:space="preserve">concepts. </w:t>
            </w:r>
          </w:p>
          <w:p w14:paraId="2B007406" w14:textId="77777777" w:rsidR="008B25CC" w:rsidRPr="008B2692" w:rsidRDefault="008B25CC" w:rsidP="00112A6C">
            <w:pPr>
              <w:spacing w:before="4"/>
              <w:rPr>
                <w:rFonts w:ascii="Arial" w:hAnsi="Arial" w:cs="Arial"/>
                <w:sz w:val="22"/>
                <w:szCs w:val="22"/>
              </w:rPr>
            </w:pPr>
          </w:p>
          <w:p w14:paraId="4B6FDA6D" w14:textId="77777777" w:rsidR="008B25CC" w:rsidRPr="008B2692" w:rsidRDefault="008B25CC" w:rsidP="00112A6C">
            <w:pPr>
              <w:spacing w:before="4"/>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F5097AE" w14:textId="77777777" w:rsidR="00750C2F" w:rsidRPr="008B2692" w:rsidRDefault="00750C2F" w:rsidP="00750C2F">
            <w:pPr>
              <w:tabs>
                <w:tab w:val="left" w:pos="195"/>
                <w:tab w:val="center" w:pos="845"/>
              </w:tabs>
              <w:rPr>
                <w:rFonts w:ascii="Arial" w:eastAsia="Arial Unicode MS" w:hAnsi="Arial" w:cs="Arial"/>
                <w:sz w:val="22"/>
                <w:szCs w:val="22"/>
              </w:rPr>
            </w:pPr>
          </w:p>
          <w:p w14:paraId="1D1B760B" w14:textId="3DDD569D" w:rsidR="006B39A5" w:rsidRPr="008B2692" w:rsidRDefault="00750C2F" w:rsidP="00750C2F">
            <w:pPr>
              <w:tabs>
                <w:tab w:val="left" w:pos="195"/>
                <w:tab w:val="center" w:pos="845"/>
              </w:tabs>
              <w:rPr>
                <w:rFonts w:ascii="Arial" w:eastAsia="Arial Unicode MS" w:hAnsi="Arial" w:cs="Arial"/>
                <w:sz w:val="22"/>
                <w:szCs w:val="22"/>
              </w:rPr>
            </w:pPr>
            <w:r w:rsidRPr="008B2692">
              <w:rPr>
                <w:rFonts w:ascii="Arial" w:eastAsia="Arial Unicode MS" w:hAnsi="Arial" w:cs="Arial"/>
                <w:sz w:val="22"/>
                <w:szCs w:val="22"/>
              </w:rPr>
              <w:t>August 2021</w:t>
            </w:r>
            <w:r w:rsidRPr="008B2692">
              <w:rPr>
                <w:rFonts w:ascii="Arial" w:eastAsia="Arial Unicode MS" w:hAnsi="Arial" w:cs="Arial"/>
                <w:sz w:val="22"/>
                <w:szCs w:val="22"/>
              </w:rPr>
              <w:tab/>
            </w:r>
            <w:r w:rsidR="00DF2F1E" w:rsidRPr="008B2692">
              <w:rPr>
                <w:rFonts w:ascii="Arial" w:eastAsia="Arial Unicode MS" w:hAnsi="Arial" w:cs="Arial"/>
                <w:sz w:val="22"/>
                <w:szCs w:val="22"/>
              </w:rPr>
              <w:t xml:space="preserve"> </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9389A6E" w14:textId="77777777" w:rsidR="008B25CC" w:rsidRPr="008B2692" w:rsidRDefault="008B25CC" w:rsidP="00112A6C">
            <w:pPr>
              <w:spacing w:before="4"/>
              <w:rPr>
                <w:rFonts w:ascii="Arial" w:hAnsi="Arial" w:cs="Arial"/>
                <w:sz w:val="22"/>
                <w:szCs w:val="22"/>
              </w:rPr>
            </w:pPr>
          </w:p>
          <w:p w14:paraId="0EA4CB66" w14:textId="36AD745C" w:rsidR="00E02DE7" w:rsidRPr="008B2692" w:rsidRDefault="00E02DE7" w:rsidP="00E02DE7">
            <w:pPr>
              <w:spacing w:before="4"/>
              <w:rPr>
                <w:rFonts w:ascii="Arial" w:hAnsi="Arial" w:cs="Arial"/>
                <w:sz w:val="22"/>
                <w:szCs w:val="22"/>
              </w:rPr>
            </w:pPr>
            <w:r w:rsidRPr="008B2692">
              <w:rPr>
                <w:rFonts w:ascii="Arial" w:hAnsi="Arial" w:cs="Arial"/>
                <w:i/>
                <w:iCs/>
                <w:color w:val="002060"/>
                <w:sz w:val="22"/>
                <w:szCs w:val="22"/>
              </w:rPr>
              <w:t xml:space="preserve">Evidence – </w:t>
            </w:r>
            <w:r w:rsidRPr="008B2692">
              <w:rPr>
                <w:rFonts w:ascii="Arial" w:hAnsi="Arial" w:cs="Arial"/>
                <w:sz w:val="22"/>
                <w:szCs w:val="22"/>
              </w:rPr>
              <w:t xml:space="preserve">Display To support practitioners to become familiar with </w:t>
            </w:r>
            <w:r w:rsidR="00750C2F" w:rsidRPr="008B2692">
              <w:rPr>
                <w:rFonts w:ascii="Arial" w:hAnsi="Arial" w:cs="Arial"/>
                <w:sz w:val="22"/>
                <w:szCs w:val="22"/>
              </w:rPr>
              <w:t>concepts</w:t>
            </w:r>
            <w:r w:rsidR="008B2692" w:rsidRPr="008B2692">
              <w:rPr>
                <w:rFonts w:ascii="Arial" w:hAnsi="Arial" w:cs="Arial"/>
                <w:sz w:val="22"/>
                <w:szCs w:val="22"/>
              </w:rPr>
              <w:t xml:space="preserve"> example five principles of counting.</w:t>
            </w:r>
          </w:p>
          <w:p w14:paraId="418C53CC" w14:textId="631BB0F7" w:rsidR="001620F0" w:rsidRPr="008B2692" w:rsidRDefault="001620F0" w:rsidP="001620F0">
            <w:pPr>
              <w:rPr>
                <w:rFonts w:ascii="Arial" w:hAnsi="Arial" w:cs="Arial"/>
                <w:sz w:val="22"/>
                <w:szCs w:val="22"/>
              </w:rPr>
            </w:pPr>
          </w:p>
        </w:tc>
      </w:tr>
      <w:tr w:rsidR="006B39A5" w:rsidRPr="00EA6BA8" w14:paraId="27C1AA4D" w14:textId="77777777" w:rsidTr="00112A6C">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4DB21F8" w14:textId="77777777" w:rsidR="006B39A5" w:rsidRPr="008B2692" w:rsidRDefault="00273388" w:rsidP="00112A6C">
            <w:pPr>
              <w:spacing w:before="4"/>
              <w:rPr>
                <w:rFonts w:ascii="Arial" w:hAnsi="Arial"/>
                <w:sz w:val="22"/>
                <w:szCs w:val="22"/>
              </w:rPr>
            </w:pPr>
            <w:r w:rsidRPr="008B2692">
              <w:rPr>
                <w:rFonts w:ascii="Arial" w:hAnsi="Arial"/>
                <w:sz w:val="22"/>
                <w:szCs w:val="22"/>
              </w:rPr>
              <w:t xml:space="preserve">Elaine will prepare a booklet of how to make play doh, gloop, slime, baking activities etc a copy will be given to each practitioner in August.  </w:t>
            </w:r>
          </w:p>
          <w:p w14:paraId="6D3C4B23" w14:textId="281626CC" w:rsidR="00365FD1" w:rsidRPr="008B2692" w:rsidRDefault="00365FD1" w:rsidP="00112A6C">
            <w:pPr>
              <w:spacing w:before="4"/>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D1B7BBF" w14:textId="06C7C5F8" w:rsidR="001620F0" w:rsidRPr="008B2692" w:rsidRDefault="00750C2F" w:rsidP="00750C2F">
            <w:pPr>
              <w:tabs>
                <w:tab w:val="center" w:pos="845"/>
              </w:tabs>
              <w:rPr>
                <w:rFonts w:ascii="Arial" w:eastAsia="Arial Unicode MS" w:hAnsi="Arial" w:cs="Arial"/>
                <w:sz w:val="22"/>
                <w:szCs w:val="22"/>
              </w:rPr>
            </w:pPr>
            <w:r w:rsidRPr="008B2692">
              <w:rPr>
                <w:rFonts w:ascii="Arial" w:eastAsia="Arial Unicode MS" w:hAnsi="Arial" w:cs="Arial"/>
                <w:sz w:val="22"/>
                <w:szCs w:val="22"/>
              </w:rPr>
              <w:t>August 2021</w:t>
            </w:r>
            <w:r w:rsidRPr="008B2692">
              <w:rPr>
                <w:rFonts w:ascii="Arial" w:eastAsia="Arial Unicode MS" w:hAnsi="Arial" w:cs="Arial"/>
                <w:sz w:val="22"/>
                <w:szCs w:val="22"/>
              </w:rPr>
              <w:tab/>
            </w:r>
            <w:r w:rsidR="00DF2F1E" w:rsidRPr="008B2692">
              <w:rPr>
                <w:rFonts w:ascii="Arial" w:eastAsia="Arial Unicode MS" w:hAnsi="Arial" w:cs="Arial"/>
                <w:sz w:val="22"/>
                <w:szCs w:val="22"/>
              </w:rPr>
              <w:t xml:space="preserve"> </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2E13C79D" w14:textId="378992A1" w:rsidR="00E02DE7" w:rsidRPr="008B2692" w:rsidRDefault="00E02DE7" w:rsidP="00E02DE7">
            <w:pPr>
              <w:spacing w:before="4"/>
              <w:rPr>
                <w:rFonts w:ascii="Arial" w:eastAsia="Arial Unicode MS" w:hAnsi="Arial" w:cs="Arial"/>
                <w:sz w:val="22"/>
                <w:szCs w:val="22"/>
              </w:rPr>
            </w:pPr>
            <w:r w:rsidRPr="008B2692">
              <w:rPr>
                <w:rFonts w:ascii="Arial" w:hAnsi="Arial"/>
                <w:i/>
                <w:iCs/>
                <w:color w:val="1F4E79"/>
                <w:sz w:val="22"/>
                <w:szCs w:val="22"/>
              </w:rPr>
              <w:t>(</w:t>
            </w:r>
            <w:proofErr w:type="gramStart"/>
            <w:r w:rsidRPr="008B2692">
              <w:rPr>
                <w:rFonts w:ascii="Arial" w:hAnsi="Arial"/>
                <w:i/>
                <w:iCs/>
                <w:color w:val="1F4E79"/>
                <w:sz w:val="22"/>
                <w:szCs w:val="22"/>
              </w:rPr>
              <w:t>evidence</w:t>
            </w:r>
            <w:proofErr w:type="gramEnd"/>
            <w:r w:rsidRPr="008B2692">
              <w:rPr>
                <w:rFonts w:ascii="Arial" w:hAnsi="Arial"/>
                <w:i/>
                <w:iCs/>
                <w:color w:val="1F4E79"/>
                <w:sz w:val="22"/>
                <w:szCs w:val="22"/>
              </w:rPr>
              <w:t xml:space="preserve"> – booklets</w:t>
            </w:r>
            <w:r w:rsidR="003E4622" w:rsidRPr="008B2692">
              <w:rPr>
                <w:rFonts w:ascii="Arial" w:hAnsi="Arial"/>
                <w:i/>
                <w:iCs/>
                <w:color w:val="1F4E79"/>
                <w:sz w:val="22"/>
                <w:szCs w:val="22"/>
              </w:rPr>
              <w:t>/</w:t>
            </w:r>
            <w:r w:rsidRPr="008B2692">
              <w:rPr>
                <w:rFonts w:ascii="Arial" w:hAnsi="Arial"/>
                <w:i/>
                <w:iCs/>
                <w:color w:val="1F4E79"/>
                <w:sz w:val="22"/>
                <w:szCs w:val="22"/>
              </w:rPr>
              <w:t>practitioners using ideas in booklet</w:t>
            </w:r>
            <w:r w:rsidR="003E4622" w:rsidRPr="008B2692">
              <w:rPr>
                <w:rFonts w:ascii="Arial" w:hAnsi="Arial"/>
                <w:i/>
                <w:iCs/>
                <w:color w:val="1F4E79"/>
                <w:sz w:val="22"/>
                <w:szCs w:val="22"/>
              </w:rPr>
              <w:t>/</w:t>
            </w:r>
            <w:r w:rsidRPr="008B2692">
              <w:rPr>
                <w:rFonts w:ascii="Arial" w:hAnsi="Arial"/>
                <w:i/>
                <w:iCs/>
                <w:color w:val="1F4E79"/>
                <w:sz w:val="22"/>
                <w:szCs w:val="22"/>
              </w:rPr>
              <w:t>assessment sheets</w:t>
            </w:r>
            <w:r w:rsidR="003E4622" w:rsidRPr="008B2692">
              <w:rPr>
                <w:rFonts w:ascii="Arial" w:hAnsi="Arial"/>
                <w:i/>
                <w:iCs/>
                <w:color w:val="1F4E79"/>
                <w:sz w:val="22"/>
                <w:szCs w:val="22"/>
              </w:rPr>
              <w:t xml:space="preserve">/Numeracy </w:t>
            </w:r>
            <w:proofErr w:type="spellStart"/>
            <w:r w:rsidR="003E4622" w:rsidRPr="008B2692">
              <w:rPr>
                <w:rFonts w:ascii="Arial" w:hAnsi="Arial"/>
                <w:i/>
                <w:iCs/>
                <w:color w:val="1F4E79"/>
                <w:sz w:val="22"/>
                <w:szCs w:val="22"/>
              </w:rPr>
              <w:t>Framework</w:t>
            </w:r>
            <w:r w:rsidRPr="008B2692">
              <w:rPr>
                <w:rFonts w:ascii="Arial" w:hAnsi="Arial"/>
                <w:i/>
                <w:iCs/>
                <w:color w:val="1F4E79"/>
                <w:sz w:val="22"/>
                <w:szCs w:val="22"/>
              </w:rPr>
              <w:t>r</w:t>
            </w:r>
            <w:proofErr w:type="spellEnd"/>
            <w:r w:rsidR="003E4622" w:rsidRPr="008B2692">
              <w:rPr>
                <w:rFonts w:ascii="Arial" w:hAnsi="Arial"/>
                <w:i/>
                <w:iCs/>
                <w:color w:val="1F4E79"/>
                <w:sz w:val="22"/>
                <w:szCs w:val="22"/>
              </w:rPr>
              <w:t>/</w:t>
            </w:r>
            <w:r w:rsidRPr="008B2692">
              <w:rPr>
                <w:rFonts w:ascii="Arial" w:hAnsi="Arial"/>
                <w:i/>
                <w:iCs/>
                <w:color w:val="1F4E79"/>
                <w:sz w:val="22"/>
                <w:szCs w:val="22"/>
              </w:rPr>
              <w:t>big book</w:t>
            </w:r>
            <w:r w:rsidR="003E4622" w:rsidRPr="008B2692">
              <w:rPr>
                <w:rFonts w:ascii="Arial" w:hAnsi="Arial"/>
                <w:i/>
                <w:iCs/>
                <w:color w:val="1F4E79"/>
                <w:sz w:val="22"/>
                <w:szCs w:val="22"/>
              </w:rPr>
              <w:t>/</w:t>
            </w:r>
            <w:proofErr w:type="spellStart"/>
            <w:r w:rsidRPr="008B2692">
              <w:rPr>
                <w:rFonts w:ascii="Arial" w:hAnsi="Arial"/>
                <w:i/>
                <w:iCs/>
                <w:color w:val="1F4E79"/>
                <w:sz w:val="22"/>
                <w:szCs w:val="22"/>
              </w:rPr>
              <w:t>elearning</w:t>
            </w:r>
            <w:proofErr w:type="spellEnd"/>
            <w:r w:rsidRPr="008B2692">
              <w:rPr>
                <w:rFonts w:ascii="Arial" w:hAnsi="Arial"/>
                <w:i/>
                <w:iCs/>
                <w:color w:val="1F4E79"/>
                <w:sz w:val="22"/>
                <w:szCs w:val="22"/>
              </w:rPr>
              <w:t xml:space="preserve"> profiles)</w:t>
            </w:r>
          </w:p>
          <w:p w14:paraId="7E3EC58D" w14:textId="47DD8D9A" w:rsidR="00934390" w:rsidRPr="008B2692" w:rsidRDefault="00934390" w:rsidP="00112A6C">
            <w:pPr>
              <w:spacing w:before="4"/>
              <w:rPr>
                <w:rFonts w:ascii="Arial" w:hAnsi="Arial" w:cs="Arial"/>
                <w:sz w:val="22"/>
                <w:szCs w:val="22"/>
              </w:rPr>
            </w:pPr>
          </w:p>
          <w:p w14:paraId="7A1FC5F6" w14:textId="77777777" w:rsidR="00DF2F1E" w:rsidRPr="008B2692" w:rsidRDefault="00DF2F1E" w:rsidP="00112A6C">
            <w:pPr>
              <w:spacing w:before="4"/>
              <w:rPr>
                <w:rFonts w:ascii="Arial" w:hAnsi="Arial" w:cs="Arial"/>
                <w:sz w:val="22"/>
                <w:szCs w:val="22"/>
              </w:rPr>
            </w:pPr>
          </w:p>
          <w:p w14:paraId="626715F1" w14:textId="492DB905" w:rsidR="00DF2F1E" w:rsidRPr="008B2692" w:rsidRDefault="00DF2F1E" w:rsidP="00112A6C">
            <w:pPr>
              <w:spacing w:before="4"/>
              <w:rPr>
                <w:rFonts w:ascii="Arial" w:hAnsi="Arial" w:cs="Arial"/>
                <w:sz w:val="22"/>
                <w:szCs w:val="22"/>
              </w:rPr>
            </w:pPr>
          </w:p>
        </w:tc>
      </w:tr>
      <w:tr w:rsidR="00365FD1" w:rsidRPr="00EA6BA8" w14:paraId="4B509660" w14:textId="77777777" w:rsidTr="00112A6C">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07D2D72" w14:textId="46A7AB60" w:rsidR="00365FD1" w:rsidRPr="008B2692" w:rsidRDefault="00E02DE7" w:rsidP="00E02DE7">
            <w:pPr>
              <w:spacing w:before="4"/>
              <w:rPr>
                <w:rFonts w:ascii="Arial" w:hAnsi="Arial" w:cs="Arial"/>
                <w:sz w:val="22"/>
                <w:szCs w:val="22"/>
              </w:rPr>
            </w:pPr>
            <w:r w:rsidRPr="008B2692">
              <w:rPr>
                <w:rFonts w:ascii="Arial" w:eastAsia="Arial Unicode MS" w:hAnsi="Arial" w:cs="Arial"/>
                <w:sz w:val="22"/>
                <w:szCs w:val="22"/>
              </w:rPr>
              <w:lastRenderedPageBreak/>
              <w:t>Prepare presentation for all staff (Elaine)</w:t>
            </w:r>
          </w:p>
        </w:tc>
        <w:tc>
          <w:tcPr>
            <w:tcW w:w="1701" w:type="dxa"/>
            <w:tcBorders>
              <w:top w:val="single" w:sz="4" w:space="0" w:color="auto"/>
              <w:left w:val="single" w:sz="4" w:space="0" w:color="auto"/>
              <w:bottom w:val="single" w:sz="4" w:space="0" w:color="auto"/>
              <w:right w:val="single" w:sz="4" w:space="0" w:color="auto"/>
            </w:tcBorders>
          </w:tcPr>
          <w:p w14:paraId="4D454482" w14:textId="7C164C19" w:rsidR="00365FD1" w:rsidRPr="008B2692" w:rsidRDefault="00750C2F" w:rsidP="001620F0">
            <w:pPr>
              <w:spacing w:before="4"/>
              <w:rPr>
                <w:rFonts w:ascii="Arial" w:eastAsia="Arial Unicode MS" w:hAnsi="Arial" w:cs="Arial"/>
                <w:sz w:val="22"/>
                <w:szCs w:val="22"/>
              </w:rPr>
            </w:pPr>
            <w:r w:rsidRPr="008B2692">
              <w:rPr>
                <w:rFonts w:ascii="Arial" w:eastAsia="Arial Unicode MS" w:hAnsi="Arial" w:cs="Arial"/>
                <w:sz w:val="22"/>
                <w:szCs w:val="22"/>
              </w:rPr>
              <w:t>August 2021</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0D0B4862" w14:textId="77777777" w:rsidR="00E02DE7" w:rsidRPr="008B2692" w:rsidRDefault="00E02DE7" w:rsidP="00E02DE7">
            <w:pPr>
              <w:spacing w:before="4"/>
              <w:rPr>
                <w:rFonts w:ascii="Arial" w:hAnsi="Arial" w:cs="Arial"/>
                <w:sz w:val="22"/>
                <w:szCs w:val="22"/>
              </w:rPr>
            </w:pPr>
            <w:r w:rsidRPr="008B2692">
              <w:rPr>
                <w:rFonts w:ascii="Arial" w:hAnsi="Arial" w:cs="Arial"/>
                <w:sz w:val="22"/>
                <w:szCs w:val="22"/>
              </w:rPr>
              <w:t xml:space="preserve">Distributed leadership </w:t>
            </w:r>
          </w:p>
          <w:p w14:paraId="04E498CB" w14:textId="5ECE555A" w:rsidR="00E02DE7" w:rsidRPr="008B2692" w:rsidRDefault="00E02DE7" w:rsidP="00E02DE7">
            <w:pPr>
              <w:spacing w:before="4"/>
              <w:rPr>
                <w:rFonts w:ascii="Arial" w:hAnsi="Arial" w:cs="Arial"/>
                <w:i/>
                <w:iCs/>
                <w:color w:val="1F497D" w:themeColor="text2"/>
                <w:sz w:val="22"/>
                <w:szCs w:val="22"/>
              </w:rPr>
            </w:pPr>
            <w:r w:rsidRPr="008B2692">
              <w:rPr>
                <w:rFonts w:ascii="Arial" w:hAnsi="Arial" w:cs="Arial"/>
                <w:i/>
                <w:iCs/>
                <w:color w:val="1F497D" w:themeColor="text2"/>
                <w:sz w:val="22"/>
                <w:szCs w:val="22"/>
              </w:rPr>
              <w:t>(</w:t>
            </w:r>
            <w:proofErr w:type="gramStart"/>
            <w:r w:rsidRPr="008B2692">
              <w:rPr>
                <w:rFonts w:ascii="Arial" w:hAnsi="Arial" w:cs="Arial"/>
                <w:i/>
                <w:iCs/>
                <w:color w:val="1F497D" w:themeColor="text2"/>
                <w:sz w:val="22"/>
                <w:szCs w:val="22"/>
              </w:rPr>
              <w:t>evidence</w:t>
            </w:r>
            <w:proofErr w:type="gramEnd"/>
            <w:r w:rsidRPr="008B2692">
              <w:rPr>
                <w:rFonts w:ascii="Arial" w:hAnsi="Arial" w:cs="Arial"/>
                <w:i/>
                <w:iCs/>
                <w:color w:val="1F497D" w:themeColor="text2"/>
                <w:sz w:val="22"/>
                <w:szCs w:val="22"/>
              </w:rPr>
              <w:t xml:space="preserve"> – presentation/notes/minutes)</w:t>
            </w:r>
          </w:p>
          <w:p w14:paraId="2CAD53A2" w14:textId="106E43F3" w:rsidR="0043537D" w:rsidRPr="008B2692" w:rsidRDefault="0043537D" w:rsidP="00E02DE7">
            <w:pPr>
              <w:spacing w:before="4"/>
              <w:rPr>
                <w:rFonts w:ascii="Arial" w:hAnsi="Arial" w:cs="Arial"/>
                <w:i/>
                <w:iCs/>
                <w:color w:val="1F497D" w:themeColor="text2"/>
                <w:sz w:val="22"/>
                <w:szCs w:val="22"/>
              </w:rPr>
            </w:pPr>
          </w:p>
          <w:p w14:paraId="0FA6D551" w14:textId="2D9D70BF" w:rsidR="0043537D" w:rsidRPr="008B2692" w:rsidRDefault="0043537D" w:rsidP="0043537D">
            <w:pPr>
              <w:spacing w:before="4"/>
              <w:rPr>
                <w:rFonts w:ascii="Arial" w:hAnsi="Arial" w:cs="Arial"/>
                <w:b/>
                <w:bCs/>
                <w:sz w:val="22"/>
                <w:szCs w:val="22"/>
              </w:rPr>
            </w:pPr>
            <w:r w:rsidRPr="008B2692">
              <w:rPr>
                <w:rFonts w:ascii="Arial" w:hAnsi="Arial" w:cs="Arial"/>
                <w:i/>
                <w:iCs/>
                <w:color w:val="002060"/>
                <w:sz w:val="22"/>
                <w:szCs w:val="22"/>
              </w:rPr>
              <w:t>Evidence – Minutes from staff meeting</w:t>
            </w:r>
            <w:r w:rsidRPr="008B2692">
              <w:rPr>
                <w:rFonts w:ascii="Arial" w:hAnsi="Arial" w:cs="Arial"/>
                <w:sz w:val="22"/>
                <w:szCs w:val="22"/>
              </w:rPr>
              <w:t xml:space="preserve">.  </w:t>
            </w:r>
            <w:r w:rsidRPr="008B2692">
              <w:rPr>
                <w:rFonts w:ascii="Arial" w:hAnsi="Arial" w:cs="Arial"/>
                <w:b/>
                <w:bCs/>
                <w:sz w:val="22"/>
                <w:szCs w:val="22"/>
              </w:rPr>
              <w:t xml:space="preserve">CAN WE LINK THESE TO </w:t>
            </w:r>
            <w:r w:rsidR="004C1DA8">
              <w:rPr>
                <w:rFonts w:ascii="Arial" w:hAnsi="Arial" w:cs="Arial"/>
                <w:b/>
                <w:bCs/>
                <w:sz w:val="22"/>
                <w:szCs w:val="22"/>
              </w:rPr>
              <w:t>NUMERACY</w:t>
            </w:r>
            <w:r w:rsidRPr="008B2692">
              <w:rPr>
                <w:rFonts w:ascii="Arial" w:hAnsi="Arial" w:cs="Arial"/>
                <w:b/>
                <w:bCs/>
                <w:sz w:val="22"/>
                <w:szCs w:val="22"/>
              </w:rPr>
              <w:t xml:space="preserve"> HOME LEARNING ACTITIVITES?  </w:t>
            </w:r>
            <w:r w:rsidRPr="008B2692">
              <w:rPr>
                <w:rFonts w:ascii="Arial" w:hAnsi="Arial" w:cs="Arial"/>
                <w:b/>
                <w:bCs/>
                <w:i/>
                <w:iCs/>
                <w:sz w:val="22"/>
                <w:szCs w:val="22"/>
              </w:rPr>
              <w:t>(QI 2.7 Partnership)</w:t>
            </w:r>
          </w:p>
          <w:p w14:paraId="233E2153" w14:textId="77777777" w:rsidR="0043537D" w:rsidRPr="008B2692" w:rsidRDefault="0043537D" w:rsidP="00E02DE7">
            <w:pPr>
              <w:spacing w:before="4"/>
              <w:rPr>
                <w:rFonts w:ascii="Arial" w:hAnsi="Arial" w:cs="Arial"/>
                <w:i/>
                <w:iCs/>
                <w:color w:val="1F497D" w:themeColor="text2"/>
                <w:sz w:val="22"/>
                <w:szCs w:val="22"/>
              </w:rPr>
            </w:pPr>
          </w:p>
          <w:p w14:paraId="7561FDC0" w14:textId="0BFB23D6" w:rsidR="00365FD1" w:rsidRPr="008B2692" w:rsidRDefault="00365FD1" w:rsidP="00E02DE7">
            <w:pPr>
              <w:spacing w:before="4"/>
              <w:rPr>
                <w:rFonts w:ascii="Arial" w:hAnsi="Arial" w:cs="Arial"/>
                <w:sz w:val="22"/>
                <w:szCs w:val="22"/>
              </w:rPr>
            </w:pPr>
          </w:p>
        </w:tc>
      </w:tr>
      <w:tr w:rsidR="00E02DE7" w:rsidRPr="00EA6BA8" w14:paraId="308877C3" w14:textId="77777777" w:rsidTr="00112A6C">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E674057" w14:textId="74A8C927" w:rsidR="00E02DE7" w:rsidRPr="008B2692" w:rsidRDefault="00E02DE7" w:rsidP="00E02DE7">
            <w:pPr>
              <w:spacing w:before="4"/>
              <w:rPr>
                <w:rFonts w:ascii="Arial" w:hAnsi="Arial" w:cs="Arial"/>
                <w:sz w:val="22"/>
                <w:szCs w:val="22"/>
              </w:rPr>
            </w:pPr>
            <w:r w:rsidRPr="008B2692">
              <w:rPr>
                <w:rFonts w:ascii="Arial" w:hAnsi="Arial" w:cs="Arial"/>
                <w:sz w:val="22"/>
                <w:szCs w:val="22"/>
              </w:rPr>
              <w:t>Practitioners to complete Numeracy Tracker – self-reflection wheel</w:t>
            </w:r>
            <w:r w:rsidR="003E4622" w:rsidRPr="008B2692">
              <w:rPr>
                <w:rFonts w:ascii="Arial" w:hAnsi="Arial" w:cs="Arial"/>
                <w:sz w:val="22"/>
                <w:szCs w:val="22"/>
              </w:rPr>
              <w:t>.</w:t>
            </w:r>
          </w:p>
          <w:p w14:paraId="7FAAE8BD" w14:textId="77777777" w:rsidR="00E02DE7" w:rsidRPr="008B2692" w:rsidRDefault="00E02DE7" w:rsidP="001620F0">
            <w:pPr>
              <w:spacing w:before="4"/>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AAF93AB" w14:textId="7B124A73" w:rsidR="00E02DE7" w:rsidRPr="008B2692" w:rsidRDefault="00E64C46" w:rsidP="001620F0">
            <w:pPr>
              <w:spacing w:before="4"/>
              <w:rPr>
                <w:rFonts w:ascii="Arial" w:eastAsia="Arial Unicode MS" w:hAnsi="Arial" w:cs="Arial"/>
                <w:sz w:val="22"/>
                <w:szCs w:val="22"/>
              </w:rPr>
            </w:pPr>
            <w:r w:rsidRPr="008B2692">
              <w:rPr>
                <w:rFonts w:ascii="Arial" w:eastAsia="Arial Unicode MS" w:hAnsi="Arial" w:cs="Arial"/>
                <w:sz w:val="22"/>
                <w:szCs w:val="22"/>
              </w:rPr>
              <w:t>August 2021</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1CC0EE73" w14:textId="3CDC2F9C" w:rsidR="00E02DE7" w:rsidRPr="008B2692" w:rsidRDefault="00E02DE7" w:rsidP="001620F0">
            <w:pPr>
              <w:spacing w:before="4"/>
              <w:rPr>
                <w:rFonts w:ascii="Arial" w:hAnsi="Arial" w:cs="Arial"/>
                <w:sz w:val="22"/>
                <w:szCs w:val="22"/>
              </w:rPr>
            </w:pPr>
            <w:r w:rsidRPr="008B2692">
              <w:rPr>
                <w:rFonts w:ascii="Arial" w:hAnsi="Arial" w:cs="Arial"/>
                <w:i/>
                <w:iCs/>
                <w:color w:val="002060"/>
                <w:sz w:val="22"/>
                <w:szCs w:val="22"/>
              </w:rPr>
              <w:t>Evidence – data</w:t>
            </w:r>
            <w:r w:rsidRPr="008B2692">
              <w:rPr>
                <w:rFonts w:ascii="Arial" w:hAnsi="Arial" w:cs="Arial"/>
                <w:color w:val="002060"/>
                <w:sz w:val="22"/>
                <w:szCs w:val="22"/>
              </w:rPr>
              <w:t xml:space="preserve"> </w:t>
            </w:r>
            <w:r w:rsidRPr="008B2692">
              <w:rPr>
                <w:rFonts w:ascii="Arial" w:hAnsi="Arial" w:cs="Arial"/>
                <w:sz w:val="22"/>
                <w:szCs w:val="22"/>
              </w:rPr>
              <w:t>– completed self-reflection wheel</w:t>
            </w:r>
            <w:r w:rsidR="008B2692" w:rsidRPr="008B2692">
              <w:rPr>
                <w:rFonts w:ascii="Arial" w:eastAsia="Arial Unicode MS" w:hAnsi="Arial" w:cs="Arial"/>
                <w:i/>
                <w:iCs/>
                <w:color w:val="002060"/>
                <w:sz w:val="22"/>
                <w:szCs w:val="22"/>
              </w:rPr>
              <w:t xml:space="preserve">) </w:t>
            </w:r>
            <w:r w:rsidR="008B2692" w:rsidRPr="008B2692">
              <w:rPr>
                <w:rFonts w:ascii="Arial" w:hAnsi="Arial" w:cs="Arial"/>
                <w:b/>
                <w:bCs/>
                <w:i/>
                <w:iCs/>
                <w:sz w:val="22"/>
                <w:szCs w:val="22"/>
              </w:rPr>
              <w:t>(QI1.1: Self-evaluation for self-improvement)</w:t>
            </w:r>
            <w:r w:rsidR="006818C8">
              <w:rPr>
                <w:rFonts w:ascii="Arial" w:hAnsi="Arial" w:cs="Arial"/>
                <w:b/>
                <w:bCs/>
                <w:i/>
                <w:iCs/>
                <w:sz w:val="22"/>
                <w:szCs w:val="22"/>
              </w:rPr>
              <w:t xml:space="preserve"> (triangulation) </w:t>
            </w:r>
          </w:p>
        </w:tc>
      </w:tr>
      <w:tr w:rsidR="001620F0" w:rsidRPr="00EA6BA8" w14:paraId="2E934E25" w14:textId="77777777" w:rsidTr="00112A6C">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E00E57D" w14:textId="2EE2DBFE" w:rsidR="001620F0" w:rsidRPr="008B2692" w:rsidRDefault="00DF2F1E" w:rsidP="001620F0">
            <w:pPr>
              <w:spacing w:before="4"/>
              <w:rPr>
                <w:rFonts w:ascii="Arial" w:hAnsi="Arial" w:cs="Arial"/>
                <w:sz w:val="22"/>
                <w:szCs w:val="22"/>
              </w:rPr>
            </w:pPr>
            <w:r w:rsidRPr="008B2692">
              <w:rPr>
                <w:rFonts w:ascii="Arial" w:hAnsi="Arial" w:cs="Arial"/>
                <w:sz w:val="22"/>
                <w:szCs w:val="22"/>
              </w:rPr>
              <w:t xml:space="preserve"> </w:t>
            </w:r>
          </w:p>
          <w:p w14:paraId="6E2A3C05" w14:textId="3755B5BB" w:rsidR="0043537D" w:rsidRPr="008B2692" w:rsidRDefault="00E02DE7" w:rsidP="0043537D">
            <w:pPr>
              <w:textAlignment w:val="baseline"/>
              <w:rPr>
                <w:rFonts w:ascii="Arial" w:eastAsia="Arial Unicode MS" w:hAnsi="Arial" w:cs="Arial"/>
                <w:sz w:val="22"/>
                <w:szCs w:val="22"/>
              </w:rPr>
            </w:pPr>
            <w:r w:rsidRPr="008B2692">
              <w:rPr>
                <w:rFonts w:ascii="Arial" w:eastAsia="Arial Unicode MS" w:hAnsi="Arial" w:cs="Arial"/>
                <w:sz w:val="22"/>
                <w:szCs w:val="22"/>
              </w:rPr>
              <w:t xml:space="preserve">Practitioners to access LEL blog and revisit </w:t>
            </w:r>
            <w:r w:rsidR="0043537D" w:rsidRPr="008B2692">
              <w:rPr>
                <w:rFonts w:ascii="Arial" w:eastAsia="Arial Unicode MS" w:hAnsi="Arial" w:cs="Arial"/>
                <w:sz w:val="22"/>
                <w:szCs w:val="22"/>
              </w:rPr>
              <w:t>PowerPoint</w:t>
            </w:r>
            <w:r w:rsidRPr="008B2692">
              <w:rPr>
                <w:rFonts w:ascii="Arial" w:eastAsia="Arial Unicode MS" w:hAnsi="Arial" w:cs="Arial"/>
                <w:sz w:val="22"/>
                <w:szCs w:val="22"/>
              </w:rPr>
              <w:t xml:space="preserve"> presentation for</w:t>
            </w:r>
            <w:r w:rsidR="008B2692" w:rsidRPr="008B2692">
              <w:rPr>
                <w:rFonts w:ascii="Arial" w:eastAsia="Arial Unicode MS" w:hAnsi="Arial" w:cs="Arial"/>
                <w:sz w:val="22"/>
                <w:szCs w:val="22"/>
              </w:rPr>
              <w:t xml:space="preserve"> Glasgow counts outdoors and </w:t>
            </w:r>
            <w:r w:rsidR="0043537D" w:rsidRPr="008B2692">
              <w:rPr>
                <w:rFonts w:ascii="Arial" w:eastAsia="Arial Unicode MS" w:hAnsi="Arial" w:cs="Arial"/>
                <w:sz w:val="22"/>
                <w:szCs w:val="22"/>
              </w:rPr>
              <w:t xml:space="preserve">Glasgow Counts in our playroom year 1 – back pages to become </w:t>
            </w:r>
            <w:r w:rsidR="008B2692" w:rsidRPr="008B2692">
              <w:rPr>
                <w:rFonts w:ascii="Arial" w:eastAsia="Arial Unicode MS" w:hAnsi="Arial" w:cs="Arial"/>
                <w:sz w:val="22"/>
                <w:szCs w:val="22"/>
              </w:rPr>
              <w:t>familiar with Frameworks.</w:t>
            </w:r>
          </w:p>
          <w:p w14:paraId="72580AD6" w14:textId="0831D162" w:rsidR="0043537D" w:rsidRPr="008B2692" w:rsidRDefault="00CA46B6" w:rsidP="0043537D">
            <w:pPr>
              <w:textAlignment w:val="baseline"/>
              <w:rPr>
                <w:rFonts w:ascii="inherit" w:hAnsi="inherit" w:cs="Arial"/>
                <w:color w:val="2B2B2B"/>
                <w:sz w:val="22"/>
                <w:szCs w:val="22"/>
              </w:rPr>
            </w:pPr>
            <w:hyperlink r:id="rId8" w:history="1"/>
          </w:p>
          <w:p w14:paraId="53676CA4" w14:textId="36A4B106" w:rsidR="001620F0" w:rsidRPr="008B2692" w:rsidRDefault="001620F0" w:rsidP="00E02DE7">
            <w:pPr>
              <w:spacing w:before="4"/>
              <w:rPr>
                <w:rFonts w:ascii="Arial" w:eastAsia="Arial Unicode MS" w:hAnsi="Arial" w:cs="Arial"/>
                <w:sz w:val="22"/>
                <w:szCs w:val="22"/>
              </w:rPr>
            </w:pPr>
          </w:p>
          <w:p w14:paraId="3B19F199" w14:textId="19E077FA" w:rsidR="00E02DE7" w:rsidRPr="008B2692" w:rsidRDefault="00E02DE7" w:rsidP="00E02DE7">
            <w:pPr>
              <w:spacing w:before="4"/>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997F5D4" w14:textId="47694135" w:rsidR="001620F0" w:rsidRPr="008B2692" w:rsidRDefault="00E64C46" w:rsidP="00E64C46">
            <w:pPr>
              <w:spacing w:before="4"/>
              <w:rPr>
                <w:rFonts w:ascii="Arial" w:eastAsia="Arial Unicode MS" w:hAnsi="Arial" w:cs="Arial"/>
                <w:sz w:val="22"/>
                <w:szCs w:val="22"/>
              </w:rPr>
            </w:pPr>
            <w:r w:rsidRPr="008B2692">
              <w:rPr>
                <w:rFonts w:ascii="Arial" w:eastAsia="Arial Unicode MS" w:hAnsi="Arial" w:cs="Arial"/>
                <w:sz w:val="22"/>
                <w:szCs w:val="22"/>
              </w:rPr>
              <w:t>August 2021 – September 2021</w:t>
            </w:r>
          </w:p>
          <w:p w14:paraId="6D565F0F" w14:textId="30F1E667" w:rsidR="001620F0" w:rsidRPr="008B2692" w:rsidRDefault="00DF2F1E" w:rsidP="001620F0">
            <w:pPr>
              <w:spacing w:before="4"/>
              <w:jc w:val="center"/>
              <w:rPr>
                <w:rFonts w:ascii="Arial" w:eastAsia="Arial Unicode MS" w:hAnsi="Arial" w:cs="Arial"/>
                <w:sz w:val="22"/>
                <w:szCs w:val="22"/>
              </w:rPr>
            </w:pPr>
            <w:r w:rsidRPr="008B2692">
              <w:rPr>
                <w:rFonts w:ascii="Arial" w:eastAsia="Arial Unicode MS" w:hAnsi="Arial" w:cs="Arial"/>
                <w:sz w:val="22"/>
                <w:szCs w:val="22"/>
              </w:rPr>
              <w:t xml:space="preserve"> </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533AE5EF" w14:textId="77777777" w:rsidR="00934390" w:rsidRPr="008B2692" w:rsidRDefault="00DF2F1E" w:rsidP="001620F0">
            <w:pPr>
              <w:rPr>
                <w:rFonts w:ascii="Arial" w:hAnsi="Arial" w:cs="Arial"/>
                <w:sz w:val="22"/>
                <w:szCs w:val="22"/>
              </w:rPr>
            </w:pPr>
            <w:r w:rsidRPr="008B2692">
              <w:rPr>
                <w:rFonts w:ascii="Arial" w:hAnsi="Arial" w:cs="Arial"/>
                <w:sz w:val="22"/>
                <w:szCs w:val="22"/>
              </w:rPr>
              <w:t xml:space="preserve"> </w:t>
            </w:r>
          </w:p>
          <w:p w14:paraId="66924114" w14:textId="1B4CCF1E" w:rsidR="00DF2F1E" w:rsidRPr="008B2692" w:rsidRDefault="00E64C46" w:rsidP="001620F0">
            <w:pPr>
              <w:rPr>
                <w:rFonts w:ascii="Arial" w:hAnsi="Arial" w:cs="Arial"/>
                <w:sz w:val="22"/>
                <w:szCs w:val="22"/>
              </w:rPr>
            </w:pPr>
            <w:r w:rsidRPr="008B2692">
              <w:rPr>
                <w:rFonts w:ascii="Arial" w:hAnsi="Arial" w:cs="Arial"/>
                <w:i/>
                <w:iCs/>
                <w:color w:val="002060"/>
                <w:sz w:val="22"/>
                <w:szCs w:val="22"/>
              </w:rPr>
              <w:t>Evidence -</w:t>
            </w:r>
            <w:r w:rsidRPr="008B2692">
              <w:rPr>
                <w:rFonts w:ascii="Arial" w:hAnsi="Arial" w:cs="Arial"/>
                <w:color w:val="002060"/>
                <w:sz w:val="22"/>
                <w:szCs w:val="22"/>
              </w:rPr>
              <w:t xml:space="preserve"> </w:t>
            </w:r>
            <w:r w:rsidRPr="008B2692">
              <w:rPr>
                <w:rFonts w:ascii="Arial" w:hAnsi="Arial" w:cs="Arial"/>
                <w:sz w:val="22"/>
                <w:szCs w:val="22"/>
              </w:rPr>
              <w:t>Refresher on training – staff discussions / reflection</w:t>
            </w:r>
          </w:p>
          <w:p w14:paraId="2589B28B" w14:textId="1593EA5A" w:rsidR="00DF2F1E" w:rsidRPr="008B2692" w:rsidRDefault="00DF2F1E" w:rsidP="001620F0">
            <w:pPr>
              <w:rPr>
                <w:rFonts w:ascii="Arial" w:hAnsi="Arial" w:cs="Arial"/>
                <w:sz w:val="22"/>
                <w:szCs w:val="22"/>
              </w:rPr>
            </w:pPr>
          </w:p>
        </w:tc>
      </w:tr>
      <w:tr w:rsidR="00E02DE7" w:rsidRPr="00EA6BA8" w14:paraId="6982388B" w14:textId="77777777" w:rsidTr="00112A6C">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3C02787" w14:textId="77777777" w:rsidR="00E02DE7" w:rsidRDefault="00E02DE7" w:rsidP="00E02DE7">
            <w:pPr>
              <w:spacing w:before="4"/>
              <w:rPr>
                <w:rFonts w:ascii="Arial" w:hAnsi="Arial" w:cs="Arial"/>
                <w:sz w:val="22"/>
                <w:szCs w:val="22"/>
              </w:rPr>
            </w:pPr>
            <w:r>
              <w:rPr>
                <w:rFonts w:ascii="Arial" w:hAnsi="Arial" w:cs="Arial"/>
                <w:sz w:val="22"/>
                <w:szCs w:val="22"/>
              </w:rPr>
              <w:t>Start to re-assess children in Numeracy using Numeracy framework.</w:t>
            </w:r>
          </w:p>
          <w:p w14:paraId="1714041C" w14:textId="77777777" w:rsidR="00E02DE7" w:rsidRDefault="00E02DE7" w:rsidP="001620F0">
            <w:pPr>
              <w:spacing w:before="4"/>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5EE5825" w14:textId="73DB4756" w:rsidR="00E02DE7" w:rsidRDefault="00E64C46" w:rsidP="001620F0">
            <w:pPr>
              <w:spacing w:before="4"/>
              <w:jc w:val="center"/>
              <w:rPr>
                <w:rFonts w:ascii="Arial" w:eastAsia="Arial Unicode MS" w:hAnsi="Arial" w:cs="Arial"/>
                <w:sz w:val="22"/>
                <w:szCs w:val="22"/>
              </w:rPr>
            </w:pPr>
            <w:r>
              <w:rPr>
                <w:rFonts w:ascii="Arial" w:eastAsia="Arial Unicode MS" w:hAnsi="Arial" w:cs="Arial"/>
                <w:sz w:val="22"/>
                <w:szCs w:val="22"/>
              </w:rPr>
              <w:t>September 2021</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19F945E7" w14:textId="0E64104F" w:rsidR="001631E6" w:rsidRDefault="00E02DE7" w:rsidP="001631E6">
            <w:pPr>
              <w:spacing w:before="4"/>
              <w:rPr>
                <w:rFonts w:ascii="Arial" w:hAnsi="Arial" w:cs="Arial"/>
                <w:i/>
                <w:iCs/>
                <w:color w:val="002060"/>
                <w:sz w:val="22"/>
                <w:szCs w:val="22"/>
              </w:rPr>
            </w:pPr>
            <w:r w:rsidRPr="00CB6CB4">
              <w:rPr>
                <w:rFonts w:ascii="Arial" w:hAnsi="Arial" w:cs="Arial"/>
                <w:i/>
                <w:iCs/>
                <w:color w:val="002060"/>
                <w:sz w:val="22"/>
                <w:szCs w:val="22"/>
              </w:rPr>
              <w:t>Evidence – data</w:t>
            </w:r>
            <w:r>
              <w:rPr>
                <w:rFonts w:ascii="Arial" w:hAnsi="Arial" w:cs="Arial"/>
                <w:i/>
                <w:iCs/>
                <w:color w:val="002060"/>
                <w:sz w:val="22"/>
                <w:szCs w:val="22"/>
              </w:rPr>
              <w:t xml:space="preserve"> </w:t>
            </w:r>
            <w:r w:rsidR="008D67B3">
              <w:rPr>
                <w:rFonts w:ascii="Arial" w:hAnsi="Arial" w:cs="Arial"/>
                <w:i/>
                <w:iCs/>
                <w:color w:val="002060"/>
                <w:sz w:val="22"/>
                <w:szCs w:val="22"/>
              </w:rPr>
              <w:t xml:space="preserve">– </w:t>
            </w:r>
            <w:r w:rsidR="008D67B3" w:rsidRPr="008D67B3">
              <w:rPr>
                <w:rFonts w:ascii="Arial" w:hAnsi="Arial" w:cs="Arial"/>
                <w:sz w:val="22"/>
                <w:szCs w:val="22"/>
              </w:rPr>
              <w:t xml:space="preserve">practitioners to use </w:t>
            </w:r>
            <w:r w:rsidR="008D67B3">
              <w:rPr>
                <w:rFonts w:ascii="Arial" w:hAnsi="Arial" w:cs="Arial"/>
                <w:sz w:val="22"/>
                <w:szCs w:val="22"/>
              </w:rPr>
              <w:t>N</w:t>
            </w:r>
            <w:r w:rsidR="008D67B3" w:rsidRPr="008D67B3">
              <w:rPr>
                <w:rFonts w:ascii="Arial" w:hAnsi="Arial" w:cs="Arial"/>
                <w:sz w:val="22"/>
                <w:szCs w:val="22"/>
              </w:rPr>
              <w:t>umeracy</w:t>
            </w:r>
            <w:r w:rsidR="008D67B3">
              <w:rPr>
                <w:rFonts w:ascii="Arial" w:hAnsi="Arial" w:cs="Arial"/>
                <w:sz w:val="22"/>
                <w:szCs w:val="22"/>
              </w:rPr>
              <w:t xml:space="preserve"> Framework</w:t>
            </w:r>
            <w:r w:rsidR="001631E6">
              <w:rPr>
                <w:rFonts w:ascii="Arial" w:hAnsi="Arial" w:cs="Arial"/>
                <w:sz w:val="22"/>
                <w:szCs w:val="22"/>
              </w:rPr>
              <w:t xml:space="preserve"> to assess </w:t>
            </w:r>
            <w:r w:rsidR="00531037">
              <w:rPr>
                <w:rFonts w:ascii="Arial" w:hAnsi="Arial" w:cs="Arial"/>
                <w:b/>
                <w:bCs/>
                <w:i/>
                <w:iCs/>
                <w:sz w:val="22"/>
                <w:szCs w:val="22"/>
              </w:rPr>
              <w:t>(</w:t>
            </w:r>
            <w:r w:rsidR="00531037" w:rsidRPr="00553904">
              <w:rPr>
                <w:rFonts w:ascii="Arial" w:hAnsi="Arial" w:cs="Arial"/>
                <w:b/>
                <w:bCs/>
                <w:i/>
                <w:iCs/>
                <w:sz w:val="22"/>
                <w:szCs w:val="22"/>
              </w:rPr>
              <w:t>QI</w:t>
            </w:r>
            <w:r w:rsidR="00531037">
              <w:rPr>
                <w:rFonts w:ascii="Arial" w:hAnsi="Arial" w:cs="Arial"/>
                <w:b/>
                <w:bCs/>
                <w:i/>
                <w:iCs/>
                <w:sz w:val="22"/>
                <w:szCs w:val="22"/>
              </w:rPr>
              <w:t>3</w:t>
            </w:r>
            <w:r w:rsidR="00531037" w:rsidRPr="00553904">
              <w:rPr>
                <w:rFonts w:ascii="Arial" w:hAnsi="Arial" w:cs="Arial"/>
                <w:b/>
                <w:bCs/>
                <w:i/>
                <w:iCs/>
                <w:sz w:val="22"/>
                <w:szCs w:val="22"/>
              </w:rPr>
              <w:t>.</w:t>
            </w:r>
            <w:r w:rsidR="00531037">
              <w:rPr>
                <w:rFonts w:ascii="Arial" w:hAnsi="Arial" w:cs="Arial"/>
                <w:b/>
                <w:bCs/>
                <w:i/>
                <w:iCs/>
                <w:sz w:val="22"/>
                <w:szCs w:val="22"/>
              </w:rPr>
              <w:t>2</w:t>
            </w:r>
            <w:r w:rsidR="00531037" w:rsidRPr="00553904">
              <w:rPr>
                <w:rFonts w:ascii="Arial" w:hAnsi="Arial" w:cs="Arial"/>
                <w:b/>
                <w:bCs/>
                <w:i/>
                <w:iCs/>
                <w:sz w:val="22"/>
                <w:szCs w:val="22"/>
              </w:rPr>
              <w:t>: S</w:t>
            </w:r>
            <w:r w:rsidR="00531037">
              <w:rPr>
                <w:rFonts w:ascii="Arial" w:hAnsi="Arial" w:cs="Arial"/>
                <w:b/>
                <w:bCs/>
                <w:i/>
                <w:iCs/>
                <w:sz w:val="22"/>
                <w:szCs w:val="22"/>
              </w:rPr>
              <w:t>ecuring Children’s progress)</w:t>
            </w:r>
            <w:r w:rsidR="006818C8">
              <w:rPr>
                <w:rFonts w:ascii="Arial" w:hAnsi="Arial" w:cs="Arial"/>
                <w:b/>
                <w:bCs/>
                <w:i/>
                <w:iCs/>
                <w:sz w:val="22"/>
                <w:szCs w:val="22"/>
              </w:rPr>
              <w:t xml:space="preserve"> </w:t>
            </w:r>
            <w:proofErr w:type="spellStart"/>
            <w:r w:rsidR="006818C8" w:rsidRPr="006818C8">
              <w:rPr>
                <w:rFonts w:ascii="Arial" w:hAnsi="Arial" w:cs="Arial"/>
                <w:i/>
                <w:iCs/>
                <w:color w:val="002060"/>
                <w:sz w:val="22"/>
                <w:szCs w:val="22"/>
              </w:rPr>
              <w:t>elearning</w:t>
            </w:r>
            <w:proofErr w:type="spellEnd"/>
            <w:r w:rsidR="006818C8" w:rsidRPr="006818C8">
              <w:rPr>
                <w:rFonts w:ascii="Arial" w:hAnsi="Arial" w:cs="Arial"/>
                <w:i/>
                <w:iCs/>
                <w:color w:val="002060"/>
                <w:sz w:val="22"/>
                <w:szCs w:val="22"/>
              </w:rPr>
              <w:t xml:space="preserve"> journals, big book</w:t>
            </w:r>
            <w:r w:rsidR="006818C8" w:rsidRPr="006818C8">
              <w:rPr>
                <w:rFonts w:ascii="Arial" w:hAnsi="Arial" w:cs="Arial"/>
                <w:b/>
                <w:bCs/>
                <w:i/>
                <w:iCs/>
                <w:color w:val="002060"/>
                <w:sz w:val="22"/>
                <w:szCs w:val="22"/>
              </w:rPr>
              <w:t xml:space="preserve"> </w:t>
            </w:r>
          </w:p>
          <w:p w14:paraId="53B88990" w14:textId="0AFB7BDF" w:rsidR="00E02DE7" w:rsidRPr="008D67B3" w:rsidRDefault="00E02DE7" w:rsidP="001620F0">
            <w:pPr>
              <w:rPr>
                <w:rFonts w:ascii="Arial" w:hAnsi="Arial" w:cs="Arial"/>
                <w:sz w:val="22"/>
                <w:szCs w:val="22"/>
              </w:rPr>
            </w:pPr>
          </w:p>
        </w:tc>
      </w:tr>
      <w:tr w:rsidR="00E02DE7" w:rsidRPr="00EA6BA8" w14:paraId="1127676E" w14:textId="77777777" w:rsidTr="00112A6C">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B9D46B1" w14:textId="124BA70D" w:rsidR="00E02DE7" w:rsidRDefault="00E02DE7" w:rsidP="00E02DE7">
            <w:pPr>
              <w:spacing w:before="4"/>
              <w:rPr>
                <w:rFonts w:ascii="Arial" w:hAnsi="Arial" w:cs="Arial"/>
                <w:sz w:val="22"/>
                <w:szCs w:val="22"/>
              </w:rPr>
            </w:pPr>
            <w:r>
              <w:rPr>
                <w:rFonts w:ascii="Arial" w:hAnsi="Arial" w:cs="Arial"/>
                <w:sz w:val="22"/>
                <w:szCs w:val="22"/>
              </w:rPr>
              <w:t>Practitioners to plan for children next steps</w:t>
            </w:r>
            <w:r w:rsidR="008D67B3">
              <w:rPr>
                <w:rFonts w:ascii="Arial" w:hAnsi="Arial" w:cs="Arial"/>
                <w:sz w:val="22"/>
                <w:szCs w:val="22"/>
              </w:rPr>
              <w:t>.</w:t>
            </w:r>
            <w:r>
              <w:rPr>
                <w:rFonts w:ascii="Arial" w:hAnsi="Arial" w:cs="Arial"/>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tcPr>
          <w:p w14:paraId="1BADB963" w14:textId="6DDB45F9" w:rsidR="00E02DE7" w:rsidRDefault="00E64C46" w:rsidP="001620F0">
            <w:pPr>
              <w:spacing w:before="4"/>
              <w:jc w:val="center"/>
              <w:rPr>
                <w:rFonts w:ascii="Arial" w:eastAsia="Arial Unicode MS" w:hAnsi="Arial" w:cs="Arial"/>
                <w:sz w:val="22"/>
                <w:szCs w:val="22"/>
              </w:rPr>
            </w:pPr>
            <w:r>
              <w:rPr>
                <w:rFonts w:ascii="Arial" w:eastAsia="Arial Unicode MS" w:hAnsi="Arial" w:cs="Arial"/>
                <w:sz w:val="22"/>
                <w:szCs w:val="22"/>
              </w:rPr>
              <w:t>September 2021</w:t>
            </w:r>
            <w:r w:rsidR="008B2692">
              <w:rPr>
                <w:rFonts w:ascii="Arial" w:eastAsia="Arial Unicode MS" w:hAnsi="Arial" w:cs="Arial"/>
                <w:sz w:val="22"/>
                <w:szCs w:val="22"/>
              </w:rPr>
              <w:t xml:space="preserve"> – May 2022</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05DEABF" w14:textId="10117638" w:rsidR="00531037" w:rsidRPr="00531037" w:rsidRDefault="008B2692" w:rsidP="00531037">
            <w:pPr>
              <w:spacing w:before="4"/>
              <w:rPr>
                <w:rFonts w:ascii="Arial" w:hAnsi="Arial" w:cs="Arial"/>
                <w:sz w:val="22"/>
                <w:szCs w:val="22"/>
              </w:rPr>
            </w:pPr>
            <w:r>
              <w:rPr>
                <w:rFonts w:ascii="Arial" w:hAnsi="Arial" w:cs="Arial"/>
                <w:sz w:val="22"/>
                <w:szCs w:val="22"/>
              </w:rPr>
              <w:t>Practitioners will plan for</w:t>
            </w:r>
            <w:r w:rsidR="00531037" w:rsidRPr="00531037">
              <w:rPr>
                <w:rFonts w:ascii="Arial" w:hAnsi="Arial" w:cs="Arial"/>
                <w:sz w:val="22"/>
                <w:szCs w:val="22"/>
              </w:rPr>
              <w:t xml:space="preserve"> holistic </w:t>
            </w:r>
            <w:r w:rsidR="00531037" w:rsidRPr="008B2692">
              <w:rPr>
                <w:rFonts w:ascii="Arial" w:hAnsi="Arial" w:cs="Arial"/>
                <w:sz w:val="22"/>
                <w:szCs w:val="22"/>
              </w:rPr>
              <w:t xml:space="preserve">experiences </w:t>
            </w:r>
            <w:r w:rsidRPr="008B2692">
              <w:rPr>
                <w:rFonts w:ascii="Arial" w:hAnsi="Arial" w:cs="Arial"/>
                <w:sz w:val="22"/>
                <w:szCs w:val="22"/>
              </w:rPr>
              <w:t xml:space="preserve">for children to engage in </w:t>
            </w:r>
            <w:r w:rsidR="00531037" w:rsidRPr="00531037">
              <w:rPr>
                <w:rFonts w:ascii="Arial" w:hAnsi="Arial" w:cs="Arial"/>
                <w:sz w:val="22"/>
                <w:szCs w:val="22"/>
              </w:rPr>
              <w:t>where</w:t>
            </w:r>
            <w:r w:rsidR="00531037">
              <w:rPr>
                <w:rFonts w:ascii="Arial" w:hAnsi="Arial" w:cs="Arial"/>
                <w:sz w:val="22"/>
                <w:szCs w:val="22"/>
              </w:rPr>
              <w:t xml:space="preserve"> Numeracy</w:t>
            </w:r>
            <w:r w:rsidR="00531037" w:rsidRPr="00531037">
              <w:rPr>
                <w:rFonts w:ascii="Arial" w:hAnsi="Arial" w:cs="Arial"/>
                <w:sz w:val="22"/>
                <w:szCs w:val="22"/>
              </w:rPr>
              <w:t xml:space="preserve"> is embedded in the everyday and real life.  Across all areas of the </w:t>
            </w:r>
            <w:r w:rsidR="006818C8">
              <w:rPr>
                <w:rFonts w:ascii="Arial" w:hAnsi="Arial" w:cs="Arial"/>
                <w:sz w:val="22"/>
                <w:szCs w:val="22"/>
              </w:rPr>
              <w:t>playgroup</w:t>
            </w:r>
            <w:r w:rsidR="00531037" w:rsidRPr="00531037">
              <w:rPr>
                <w:rFonts w:ascii="Arial" w:hAnsi="Arial" w:cs="Arial"/>
                <w:sz w:val="22"/>
                <w:szCs w:val="22"/>
              </w:rPr>
              <w:t xml:space="preserve"> outdoors</w:t>
            </w:r>
            <w:r w:rsidR="00531037">
              <w:rPr>
                <w:rFonts w:ascii="Arial" w:hAnsi="Arial" w:cs="Arial"/>
                <w:sz w:val="22"/>
                <w:szCs w:val="22"/>
              </w:rPr>
              <w:t xml:space="preserve"> and indoors.  Practitioners will use the LEL Glasgow Outdoors and Glasgow Counts framework.</w:t>
            </w:r>
          </w:p>
          <w:p w14:paraId="63BC0D7A" w14:textId="77777777" w:rsidR="00531037" w:rsidRDefault="00531037" w:rsidP="001620F0">
            <w:pPr>
              <w:rPr>
                <w:rFonts w:ascii="Arial" w:hAnsi="Arial" w:cs="Arial"/>
                <w:i/>
                <w:iCs/>
                <w:color w:val="002060"/>
                <w:sz w:val="22"/>
                <w:szCs w:val="22"/>
              </w:rPr>
            </w:pPr>
          </w:p>
          <w:p w14:paraId="580423AC" w14:textId="77777777" w:rsidR="00E02DE7" w:rsidRDefault="008D67B3" w:rsidP="001620F0">
            <w:pPr>
              <w:rPr>
                <w:rFonts w:ascii="Arial" w:hAnsi="Arial" w:cs="Arial"/>
                <w:b/>
                <w:bCs/>
                <w:i/>
                <w:iCs/>
                <w:sz w:val="22"/>
                <w:szCs w:val="22"/>
              </w:rPr>
            </w:pPr>
            <w:r w:rsidRPr="00CB6CB4">
              <w:rPr>
                <w:rFonts w:ascii="Arial" w:hAnsi="Arial" w:cs="Arial"/>
                <w:i/>
                <w:iCs/>
                <w:color w:val="002060"/>
                <w:sz w:val="22"/>
                <w:szCs w:val="22"/>
              </w:rPr>
              <w:lastRenderedPageBreak/>
              <w:t>Evidence</w:t>
            </w:r>
            <w:r w:rsidR="00531037">
              <w:rPr>
                <w:rFonts w:ascii="Arial" w:hAnsi="Arial" w:cs="Arial"/>
                <w:i/>
                <w:iCs/>
                <w:color w:val="002060"/>
                <w:sz w:val="22"/>
                <w:szCs w:val="22"/>
              </w:rPr>
              <w:t xml:space="preserve"> – data </w:t>
            </w:r>
            <w:r w:rsidR="00531037">
              <w:rPr>
                <w:rFonts w:ascii="Arial" w:hAnsi="Arial" w:cs="Arial"/>
                <w:sz w:val="22"/>
                <w:szCs w:val="22"/>
              </w:rPr>
              <w:t xml:space="preserve">– numeracy </w:t>
            </w:r>
            <w:r w:rsidR="006818C8">
              <w:rPr>
                <w:rFonts w:ascii="Arial" w:hAnsi="Arial" w:cs="Arial"/>
                <w:sz w:val="22"/>
                <w:szCs w:val="22"/>
              </w:rPr>
              <w:t>framework</w:t>
            </w:r>
            <w:r w:rsidR="00531037">
              <w:rPr>
                <w:rFonts w:ascii="Arial" w:hAnsi="Arial" w:cs="Arial"/>
                <w:sz w:val="22"/>
                <w:szCs w:val="22"/>
              </w:rPr>
              <w:t xml:space="preserve"> will be used to show children progression and highlight next steps for learning.</w:t>
            </w:r>
            <w:r w:rsidR="0043537D">
              <w:rPr>
                <w:rFonts w:ascii="Arial" w:hAnsi="Arial" w:cs="Arial"/>
                <w:sz w:val="22"/>
                <w:szCs w:val="22"/>
              </w:rPr>
              <w:t xml:space="preserve"> </w:t>
            </w:r>
            <w:r w:rsidR="0043537D">
              <w:rPr>
                <w:rFonts w:ascii="Arial" w:hAnsi="Arial" w:cs="Arial"/>
                <w:b/>
                <w:bCs/>
                <w:i/>
                <w:iCs/>
                <w:sz w:val="22"/>
                <w:szCs w:val="22"/>
              </w:rPr>
              <w:t>(</w:t>
            </w:r>
            <w:r w:rsidR="0043537D" w:rsidRPr="00553904">
              <w:rPr>
                <w:rFonts w:ascii="Arial" w:hAnsi="Arial" w:cs="Arial"/>
                <w:b/>
                <w:bCs/>
                <w:i/>
                <w:iCs/>
                <w:sz w:val="22"/>
                <w:szCs w:val="22"/>
              </w:rPr>
              <w:t>QI</w:t>
            </w:r>
            <w:r w:rsidR="0043537D">
              <w:rPr>
                <w:rFonts w:ascii="Arial" w:hAnsi="Arial" w:cs="Arial"/>
                <w:b/>
                <w:bCs/>
                <w:i/>
                <w:iCs/>
                <w:sz w:val="22"/>
                <w:szCs w:val="22"/>
              </w:rPr>
              <w:t>3</w:t>
            </w:r>
            <w:r w:rsidR="0043537D" w:rsidRPr="00553904">
              <w:rPr>
                <w:rFonts w:ascii="Arial" w:hAnsi="Arial" w:cs="Arial"/>
                <w:b/>
                <w:bCs/>
                <w:i/>
                <w:iCs/>
                <w:sz w:val="22"/>
                <w:szCs w:val="22"/>
              </w:rPr>
              <w:t>.</w:t>
            </w:r>
            <w:r w:rsidR="0043537D">
              <w:rPr>
                <w:rFonts w:ascii="Arial" w:hAnsi="Arial" w:cs="Arial"/>
                <w:b/>
                <w:bCs/>
                <w:i/>
                <w:iCs/>
                <w:sz w:val="22"/>
                <w:szCs w:val="22"/>
              </w:rPr>
              <w:t>2</w:t>
            </w:r>
            <w:r w:rsidR="0043537D" w:rsidRPr="00553904">
              <w:rPr>
                <w:rFonts w:ascii="Arial" w:hAnsi="Arial" w:cs="Arial"/>
                <w:b/>
                <w:bCs/>
                <w:i/>
                <w:iCs/>
                <w:sz w:val="22"/>
                <w:szCs w:val="22"/>
              </w:rPr>
              <w:t>: S</w:t>
            </w:r>
            <w:r w:rsidR="0043537D">
              <w:rPr>
                <w:rFonts w:ascii="Arial" w:hAnsi="Arial" w:cs="Arial"/>
                <w:b/>
                <w:bCs/>
                <w:i/>
                <w:iCs/>
                <w:sz w:val="22"/>
                <w:szCs w:val="22"/>
              </w:rPr>
              <w:t>ecuring Children’s progress)</w:t>
            </w:r>
          </w:p>
          <w:p w14:paraId="72ADD092" w14:textId="44B467EF" w:rsidR="006818C8" w:rsidRPr="00531037" w:rsidRDefault="006818C8" w:rsidP="001620F0">
            <w:pPr>
              <w:rPr>
                <w:rFonts w:ascii="Arial" w:hAnsi="Arial" w:cs="Arial"/>
                <w:sz w:val="22"/>
                <w:szCs w:val="22"/>
              </w:rPr>
            </w:pPr>
          </w:p>
        </w:tc>
      </w:tr>
      <w:tr w:rsidR="00E02DE7" w:rsidRPr="00EA6BA8" w14:paraId="3D412F20" w14:textId="77777777" w:rsidTr="00112A6C">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8B9C56E" w14:textId="754E213D" w:rsidR="00E02DE7" w:rsidRPr="001620F0" w:rsidRDefault="00E02DE7" w:rsidP="00E02DE7">
            <w:pPr>
              <w:spacing w:before="4"/>
              <w:rPr>
                <w:rFonts w:ascii="Arial" w:hAnsi="Arial" w:cs="Arial"/>
                <w:sz w:val="22"/>
                <w:szCs w:val="22"/>
              </w:rPr>
            </w:pPr>
            <w:r w:rsidRPr="001620F0">
              <w:rPr>
                <w:rFonts w:ascii="Arial" w:hAnsi="Arial" w:cs="Arial"/>
                <w:sz w:val="22"/>
                <w:szCs w:val="22"/>
              </w:rPr>
              <w:lastRenderedPageBreak/>
              <w:t>Practitioners to complete Numeracy Section on Need a Hand Sheets</w:t>
            </w:r>
            <w:r w:rsidR="0043537D">
              <w:rPr>
                <w:rFonts w:ascii="Arial" w:hAnsi="Arial" w:cs="Arial"/>
                <w:sz w:val="22"/>
                <w:szCs w:val="22"/>
              </w:rPr>
              <w:t>.</w:t>
            </w:r>
            <w:r w:rsidRPr="001620F0">
              <w:rPr>
                <w:rFonts w:ascii="Arial" w:hAnsi="Arial" w:cs="Arial"/>
                <w:sz w:val="22"/>
                <w:szCs w:val="22"/>
              </w:rPr>
              <w:t xml:space="preserve"> </w:t>
            </w:r>
          </w:p>
          <w:p w14:paraId="0031536E" w14:textId="77777777" w:rsidR="00E02DE7" w:rsidRDefault="00E02DE7" w:rsidP="00E02DE7">
            <w:pPr>
              <w:spacing w:before="4"/>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F5A4B92" w14:textId="7EE5926D" w:rsidR="00E02DE7" w:rsidRDefault="00E64C46" w:rsidP="001620F0">
            <w:pPr>
              <w:spacing w:before="4"/>
              <w:jc w:val="center"/>
              <w:rPr>
                <w:rFonts w:ascii="Arial" w:eastAsia="Arial Unicode MS" w:hAnsi="Arial" w:cs="Arial"/>
                <w:sz w:val="22"/>
                <w:szCs w:val="22"/>
              </w:rPr>
            </w:pPr>
            <w:r>
              <w:rPr>
                <w:rFonts w:ascii="Arial" w:eastAsia="Arial Unicode MS" w:hAnsi="Arial" w:cs="Arial"/>
                <w:sz w:val="22"/>
                <w:szCs w:val="22"/>
              </w:rPr>
              <w:t>October 2021</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3DC09CAD" w14:textId="124CEDD7" w:rsidR="0043537D" w:rsidRDefault="0043537D" w:rsidP="008D67B3">
            <w:pPr>
              <w:spacing w:before="4"/>
              <w:rPr>
                <w:rFonts w:ascii="Arial" w:hAnsi="Arial" w:cs="Arial"/>
                <w:sz w:val="22"/>
                <w:szCs w:val="22"/>
              </w:rPr>
            </w:pPr>
            <w:r>
              <w:rPr>
                <w:rFonts w:ascii="Arial" w:hAnsi="Arial" w:cs="Arial"/>
                <w:sz w:val="22"/>
                <w:szCs w:val="22"/>
              </w:rPr>
              <w:t xml:space="preserve">Practitioner will complete Need a Hand sheets for each child in their group using the Numeracy Framework to identify next steps for learning. </w:t>
            </w:r>
          </w:p>
          <w:p w14:paraId="46120B1D" w14:textId="05D1C775" w:rsidR="008D67B3" w:rsidRPr="008D67B3" w:rsidRDefault="008D67B3" w:rsidP="006818C8">
            <w:pPr>
              <w:spacing w:before="4"/>
              <w:rPr>
                <w:rFonts w:ascii="Arial" w:hAnsi="Arial" w:cs="Arial"/>
                <w:sz w:val="22"/>
                <w:szCs w:val="22"/>
              </w:rPr>
            </w:pPr>
            <w:r>
              <w:rPr>
                <w:rFonts w:ascii="Arial" w:hAnsi="Arial" w:cs="Arial"/>
                <w:sz w:val="22"/>
                <w:szCs w:val="22"/>
              </w:rPr>
              <w:t xml:space="preserve">achievements identified / Next Steps </w:t>
            </w:r>
            <w:proofErr w:type="gramStart"/>
            <w:r>
              <w:rPr>
                <w:rFonts w:ascii="Arial" w:hAnsi="Arial" w:cs="Arial"/>
                <w:sz w:val="22"/>
                <w:szCs w:val="22"/>
              </w:rPr>
              <w:t>identified</w:t>
            </w:r>
            <w:r w:rsidR="006818C8">
              <w:rPr>
                <w:rFonts w:ascii="Arial" w:hAnsi="Arial" w:cs="Arial"/>
                <w:sz w:val="22"/>
                <w:szCs w:val="22"/>
              </w:rPr>
              <w:t xml:space="preserve">  -</w:t>
            </w:r>
            <w:proofErr w:type="gramEnd"/>
            <w:r w:rsidR="006818C8">
              <w:rPr>
                <w:rFonts w:ascii="Arial" w:hAnsi="Arial" w:cs="Arial"/>
                <w:sz w:val="22"/>
                <w:szCs w:val="22"/>
              </w:rPr>
              <w:t xml:space="preserve"> </w:t>
            </w:r>
            <w:r w:rsidR="006818C8" w:rsidRPr="006818C8">
              <w:rPr>
                <w:rFonts w:ascii="Arial" w:hAnsi="Arial" w:cs="Arial"/>
                <w:i/>
                <w:iCs/>
                <w:color w:val="002060"/>
                <w:sz w:val="22"/>
                <w:szCs w:val="22"/>
              </w:rPr>
              <w:t>Ev</w:t>
            </w:r>
            <w:r w:rsidRPr="006818C8">
              <w:rPr>
                <w:rFonts w:ascii="Arial" w:hAnsi="Arial" w:cs="Arial"/>
                <w:i/>
                <w:iCs/>
                <w:color w:val="002060"/>
                <w:sz w:val="22"/>
                <w:szCs w:val="22"/>
              </w:rPr>
              <w:t xml:space="preserve">idence – data </w:t>
            </w:r>
            <w:r>
              <w:rPr>
                <w:rFonts w:ascii="Arial" w:hAnsi="Arial" w:cs="Arial"/>
                <w:i/>
                <w:iCs/>
                <w:color w:val="002060"/>
                <w:sz w:val="22"/>
                <w:szCs w:val="22"/>
              </w:rPr>
              <w:t xml:space="preserve">– </w:t>
            </w:r>
            <w:r>
              <w:rPr>
                <w:rFonts w:ascii="Arial" w:hAnsi="Arial" w:cs="Arial"/>
                <w:sz w:val="22"/>
                <w:szCs w:val="22"/>
              </w:rPr>
              <w:t xml:space="preserve">completed need a hand </w:t>
            </w:r>
            <w:r w:rsidR="0043537D">
              <w:rPr>
                <w:rFonts w:ascii="Arial" w:hAnsi="Arial" w:cs="Arial"/>
                <w:sz w:val="22"/>
                <w:szCs w:val="22"/>
              </w:rPr>
              <w:t>s</w:t>
            </w:r>
            <w:r>
              <w:rPr>
                <w:rFonts w:ascii="Arial" w:hAnsi="Arial" w:cs="Arial"/>
                <w:sz w:val="22"/>
                <w:szCs w:val="22"/>
              </w:rPr>
              <w:t>heets</w:t>
            </w:r>
            <w:r w:rsidR="0043537D">
              <w:rPr>
                <w:rFonts w:ascii="Arial" w:hAnsi="Arial" w:cs="Arial"/>
                <w:sz w:val="22"/>
                <w:szCs w:val="22"/>
              </w:rPr>
              <w:t>.</w:t>
            </w:r>
          </w:p>
        </w:tc>
      </w:tr>
      <w:tr w:rsidR="00E02DE7" w:rsidRPr="00EA6BA8" w14:paraId="373A3D07" w14:textId="77777777" w:rsidTr="00112A6C">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D2C2660" w14:textId="515E1586" w:rsidR="00E02DE7" w:rsidRPr="001620F0" w:rsidRDefault="00E02DE7" w:rsidP="00E02DE7">
            <w:pPr>
              <w:spacing w:before="4"/>
              <w:rPr>
                <w:rFonts w:ascii="Arial" w:hAnsi="Arial" w:cs="Arial"/>
                <w:sz w:val="22"/>
                <w:szCs w:val="22"/>
              </w:rPr>
            </w:pPr>
            <w:r w:rsidRPr="001620F0">
              <w:rPr>
                <w:rFonts w:ascii="Arial" w:hAnsi="Arial" w:cs="Arial"/>
                <w:sz w:val="22"/>
                <w:szCs w:val="22"/>
              </w:rPr>
              <w:t>Practitioners to complete Numeracy Section on Need a Hand Sheets</w:t>
            </w:r>
            <w:r w:rsidR="0043537D">
              <w:rPr>
                <w:rFonts w:ascii="Arial" w:hAnsi="Arial" w:cs="Arial"/>
                <w:sz w:val="22"/>
                <w:szCs w:val="22"/>
              </w:rPr>
              <w:t>.</w:t>
            </w:r>
            <w:r w:rsidRPr="001620F0">
              <w:rPr>
                <w:rFonts w:ascii="Arial" w:hAnsi="Arial" w:cs="Arial"/>
                <w:sz w:val="22"/>
                <w:szCs w:val="22"/>
              </w:rPr>
              <w:t xml:space="preserve"> </w:t>
            </w:r>
          </w:p>
          <w:p w14:paraId="42AF9697" w14:textId="77777777" w:rsidR="00E02DE7" w:rsidRPr="001620F0" w:rsidRDefault="00E02DE7" w:rsidP="00E02DE7">
            <w:pPr>
              <w:spacing w:before="4"/>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530E3DD" w14:textId="57EF9151" w:rsidR="00E02DE7" w:rsidRDefault="00E64C46" w:rsidP="001620F0">
            <w:pPr>
              <w:spacing w:before="4"/>
              <w:jc w:val="center"/>
              <w:rPr>
                <w:rFonts w:ascii="Arial" w:eastAsia="Arial Unicode MS" w:hAnsi="Arial" w:cs="Arial"/>
                <w:sz w:val="22"/>
                <w:szCs w:val="22"/>
              </w:rPr>
            </w:pPr>
            <w:r>
              <w:rPr>
                <w:rFonts w:ascii="Arial" w:eastAsia="Arial Unicode MS" w:hAnsi="Arial" w:cs="Arial"/>
                <w:sz w:val="22"/>
                <w:szCs w:val="22"/>
              </w:rPr>
              <w:t>March 2022</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663F8751" w14:textId="77777777" w:rsidR="008B2692" w:rsidRDefault="008B2692" w:rsidP="008B2692">
            <w:pPr>
              <w:spacing w:before="4"/>
              <w:rPr>
                <w:rFonts w:ascii="Arial" w:hAnsi="Arial" w:cs="Arial"/>
                <w:sz w:val="22"/>
                <w:szCs w:val="22"/>
              </w:rPr>
            </w:pPr>
            <w:r>
              <w:rPr>
                <w:rFonts w:ascii="Arial" w:hAnsi="Arial" w:cs="Arial"/>
                <w:sz w:val="22"/>
                <w:szCs w:val="22"/>
              </w:rPr>
              <w:t xml:space="preserve">Practitioner will complete Need a Hand sheets for each child in their group using the Numeracy Framework to identify next steps for learning. </w:t>
            </w:r>
          </w:p>
          <w:p w14:paraId="065A42AA" w14:textId="77777777" w:rsidR="00584967" w:rsidRDefault="00584967" w:rsidP="00584967">
            <w:pPr>
              <w:spacing w:before="4"/>
              <w:rPr>
                <w:rFonts w:ascii="Arial" w:hAnsi="Arial" w:cs="Arial"/>
                <w:sz w:val="22"/>
                <w:szCs w:val="22"/>
              </w:rPr>
            </w:pPr>
            <w:r>
              <w:rPr>
                <w:rFonts w:ascii="Arial" w:hAnsi="Arial" w:cs="Arial"/>
                <w:sz w:val="22"/>
                <w:szCs w:val="22"/>
              </w:rPr>
              <w:t>achievements identified / Next Steps identified</w:t>
            </w:r>
          </w:p>
          <w:p w14:paraId="4FBC218A" w14:textId="77777777" w:rsidR="00584967" w:rsidRDefault="00584967" w:rsidP="00584967">
            <w:pPr>
              <w:rPr>
                <w:rFonts w:ascii="Arial" w:hAnsi="Arial" w:cs="Arial"/>
                <w:i/>
                <w:iCs/>
                <w:color w:val="002060"/>
                <w:sz w:val="22"/>
                <w:szCs w:val="22"/>
              </w:rPr>
            </w:pPr>
          </w:p>
          <w:p w14:paraId="1FA27A4A" w14:textId="7F5F844B" w:rsidR="00E02DE7" w:rsidRPr="00CB6CB4" w:rsidRDefault="00584967" w:rsidP="00584967">
            <w:pPr>
              <w:rPr>
                <w:rFonts w:ascii="Arial" w:hAnsi="Arial" w:cs="Arial"/>
                <w:i/>
                <w:iCs/>
                <w:color w:val="002060"/>
                <w:sz w:val="22"/>
                <w:szCs w:val="22"/>
              </w:rPr>
            </w:pPr>
            <w:r w:rsidRPr="00004F3B">
              <w:rPr>
                <w:rFonts w:ascii="Arial" w:hAnsi="Arial" w:cs="Arial"/>
                <w:i/>
                <w:iCs/>
                <w:color w:val="002060"/>
                <w:sz w:val="22"/>
                <w:szCs w:val="22"/>
              </w:rPr>
              <w:t>Evidence</w:t>
            </w:r>
            <w:r>
              <w:rPr>
                <w:rFonts w:ascii="Arial" w:hAnsi="Arial" w:cs="Arial"/>
                <w:i/>
                <w:iCs/>
                <w:color w:val="002060"/>
                <w:sz w:val="22"/>
                <w:szCs w:val="22"/>
              </w:rPr>
              <w:t xml:space="preserve"> – data – </w:t>
            </w:r>
            <w:r>
              <w:rPr>
                <w:rFonts w:ascii="Arial" w:hAnsi="Arial" w:cs="Arial"/>
                <w:sz w:val="22"/>
                <w:szCs w:val="22"/>
              </w:rPr>
              <w:t xml:space="preserve">completed need a hand </w:t>
            </w:r>
            <w:proofErr w:type="gramStart"/>
            <w:r>
              <w:rPr>
                <w:rFonts w:ascii="Arial" w:hAnsi="Arial" w:cs="Arial"/>
                <w:sz w:val="22"/>
                <w:szCs w:val="22"/>
              </w:rPr>
              <w:t>sheets</w:t>
            </w:r>
            <w:proofErr w:type="gramEnd"/>
          </w:p>
        </w:tc>
      </w:tr>
      <w:tr w:rsidR="00E02DE7" w:rsidRPr="00EA6BA8" w14:paraId="4D2CAA6C" w14:textId="77777777" w:rsidTr="00112A6C">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BEF5F2F" w14:textId="77777777" w:rsidR="006B4BB0" w:rsidRDefault="006B4BB0" w:rsidP="00E02DE7">
            <w:pPr>
              <w:spacing w:before="4"/>
              <w:rPr>
                <w:rFonts w:ascii="Arial" w:hAnsi="Arial" w:cs="Arial"/>
                <w:sz w:val="22"/>
                <w:szCs w:val="22"/>
              </w:rPr>
            </w:pPr>
          </w:p>
          <w:p w14:paraId="2E626899" w14:textId="50F7C28C" w:rsidR="00E02DE7" w:rsidRDefault="00E02DE7" w:rsidP="00E02DE7">
            <w:pPr>
              <w:spacing w:before="4"/>
              <w:rPr>
                <w:rFonts w:ascii="Arial" w:hAnsi="Arial" w:cs="Arial"/>
                <w:sz w:val="22"/>
                <w:szCs w:val="22"/>
              </w:rPr>
            </w:pPr>
            <w:r>
              <w:rPr>
                <w:rFonts w:ascii="Arial" w:hAnsi="Arial" w:cs="Arial"/>
                <w:sz w:val="22"/>
                <w:szCs w:val="22"/>
              </w:rPr>
              <w:t>Practitioner to complete Transitions for leavers and End of term reports for returners.</w:t>
            </w:r>
          </w:p>
          <w:p w14:paraId="61C96DF1" w14:textId="10185FB7" w:rsidR="008B2692" w:rsidRPr="001620F0" w:rsidRDefault="008B2692" w:rsidP="00E02DE7">
            <w:pPr>
              <w:spacing w:before="4"/>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CE37E5D" w14:textId="77777777" w:rsidR="006B4BB0" w:rsidRDefault="006B4BB0" w:rsidP="001620F0">
            <w:pPr>
              <w:spacing w:before="4"/>
              <w:jc w:val="center"/>
              <w:rPr>
                <w:rFonts w:ascii="Arial" w:eastAsia="Arial Unicode MS" w:hAnsi="Arial" w:cs="Arial"/>
                <w:sz w:val="22"/>
                <w:szCs w:val="22"/>
              </w:rPr>
            </w:pPr>
          </w:p>
          <w:p w14:paraId="078B968A" w14:textId="39235E40" w:rsidR="00E02DE7" w:rsidRDefault="00E64C46" w:rsidP="001620F0">
            <w:pPr>
              <w:spacing w:before="4"/>
              <w:jc w:val="center"/>
              <w:rPr>
                <w:rFonts w:ascii="Arial" w:eastAsia="Arial Unicode MS" w:hAnsi="Arial" w:cs="Arial"/>
                <w:sz w:val="22"/>
                <w:szCs w:val="22"/>
              </w:rPr>
            </w:pPr>
            <w:r>
              <w:rPr>
                <w:rFonts w:ascii="Arial" w:eastAsia="Arial Unicode MS" w:hAnsi="Arial" w:cs="Arial"/>
                <w:sz w:val="22"/>
                <w:szCs w:val="22"/>
              </w:rPr>
              <w:t>May 2022</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3C0A620E" w14:textId="77777777" w:rsidR="008B2692" w:rsidRDefault="008B2692" w:rsidP="001620F0">
            <w:pPr>
              <w:rPr>
                <w:rFonts w:ascii="Arial" w:hAnsi="Arial" w:cs="Arial"/>
                <w:i/>
                <w:iCs/>
                <w:color w:val="002060"/>
                <w:sz w:val="22"/>
                <w:szCs w:val="22"/>
              </w:rPr>
            </w:pPr>
          </w:p>
          <w:p w14:paraId="111AD366" w14:textId="74CEC938" w:rsidR="00E02DE7" w:rsidRPr="00584967" w:rsidRDefault="00584967" w:rsidP="001620F0">
            <w:pPr>
              <w:rPr>
                <w:rFonts w:ascii="Arial" w:hAnsi="Arial" w:cs="Arial"/>
                <w:color w:val="002060"/>
                <w:sz w:val="22"/>
                <w:szCs w:val="22"/>
              </w:rPr>
            </w:pPr>
            <w:r w:rsidRPr="00CB6CB4">
              <w:rPr>
                <w:rFonts w:ascii="Arial" w:hAnsi="Arial" w:cs="Arial"/>
                <w:i/>
                <w:iCs/>
                <w:color w:val="002060"/>
                <w:sz w:val="22"/>
                <w:szCs w:val="22"/>
              </w:rPr>
              <w:t>Evidence – data</w:t>
            </w:r>
            <w:r>
              <w:rPr>
                <w:rFonts w:ascii="Arial" w:hAnsi="Arial" w:cs="Arial"/>
                <w:i/>
                <w:iCs/>
                <w:color w:val="002060"/>
                <w:sz w:val="22"/>
                <w:szCs w:val="22"/>
              </w:rPr>
              <w:t xml:space="preserve"> – </w:t>
            </w:r>
            <w:r w:rsidRPr="00584967">
              <w:rPr>
                <w:rFonts w:ascii="Arial" w:hAnsi="Arial" w:cs="Arial"/>
                <w:sz w:val="22"/>
                <w:szCs w:val="22"/>
              </w:rPr>
              <w:t>completed transitions and End of Term reports</w:t>
            </w:r>
          </w:p>
        </w:tc>
      </w:tr>
      <w:tr w:rsidR="001620F0" w:rsidRPr="00EA6BA8" w14:paraId="55F3B93F" w14:textId="77777777" w:rsidTr="00112A6C">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E98CCB0" w14:textId="45B5698B" w:rsidR="00365FD1" w:rsidRDefault="00DF2F1E" w:rsidP="00365FD1">
            <w:pPr>
              <w:spacing w:before="4"/>
              <w:rPr>
                <w:rFonts w:ascii="Arial" w:hAnsi="Arial" w:cs="Arial"/>
                <w:sz w:val="22"/>
                <w:szCs w:val="22"/>
              </w:rPr>
            </w:pPr>
            <w:r>
              <w:rPr>
                <w:rFonts w:ascii="Arial" w:hAnsi="Arial" w:cs="Arial"/>
                <w:sz w:val="22"/>
                <w:szCs w:val="22"/>
              </w:rPr>
              <w:t xml:space="preserve"> </w:t>
            </w:r>
            <w:r w:rsidR="00365FD1">
              <w:rPr>
                <w:rFonts w:ascii="Arial" w:hAnsi="Arial" w:cs="Arial"/>
                <w:sz w:val="22"/>
                <w:szCs w:val="22"/>
              </w:rPr>
              <w:t xml:space="preserve">Practitioners to complete Numeracy – Self-evaluation wheel </w:t>
            </w:r>
          </w:p>
          <w:p w14:paraId="5B098BE0" w14:textId="6616AC43" w:rsidR="001620F0" w:rsidRPr="0048572D" w:rsidRDefault="006818C8" w:rsidP="001620F0">
            <w:pPr>
              <w:spacing w:before="4"/>
              <w:rPr>
                <w:rFonts w:ascii="Arial" w:hAnsi="Arial" w:cs="Arial"/>
                <w:b/>
                <w:bCs/>
                <w:i/>
                <w:iCs/>
                <w:sz w:val="22"/>
                <w:szCs w:val="22"/>
              </w:rPr>
            </w:pPr>
            <w:r>
              <w:rPr>
                <w:rFonts w:ascii="Arial" w:hAnsi="Arial" w:cs="Arial"/>
                <w:sz w:val="22"/>
                <w:szCs w:val="22"/>
              </w:rPr>
              <w:t>(</w:t>
            </w:r>
            <w:proofErr w:type="gramStart"/>
            <w:r>
              <w:rPr>
                <w:rFonts w:ascii="Arial" w:hAnsi="Arial" w:cs="Arial"/>
                <w:sz w:val="22"/>
                <w:szCs w:val="22"/>
              </w:rPr>
              <w:t>end</w:t>
            </w:r>
            <w:proofErr w:type="gramEnd"/>
            <w:r>
              <w:rPr>
                <w:rFonts w:ascii="Arial" w:hAnsi="Arial" w:cs="Arial"/>
                <w:sz w:val="22"/>
                <w:szCs w:val="22"/>
              </w:rPr>
              <w:t xml:space="preserve"> of programme) (part of triangulation) </w:t>
            </w:r>
            <w:r>
              <w:rPr>
                <w:rFonts w:ascii="Arial" w:hAnsi="Arial" w:cs="Arial"/>
                <w:b/>
                <w:bCs/>
                <w:i/>
                <w:iCs/>
                <w:sz w:val="22"/>
                <w:szCs w:val="22"/>
              </w:rPr>
              <w:t>(</w:t>
            </w:r>
            <w:r w:rsidRPr="00553904">
              <w:rPr>
                <w:rFonts w:ascii="Arial" w:hAnsi="Arial" w:cs="Arial"/>
                <w:b/>
                <w:bCs/>
                <w:i/>
                <w:iCs/>
                <w:sz w:val="22"/>
                <w:szCs w:val="22"/>
              </w:rPr>
              <w:t>QI1.1: Self-evaluation for self-improvement</w:t>
            </w:r>
            <w:r>
              <w:rPr>
                <w:rFonts w:ascii="Arial" w:hAnsi="Arial" w:cs="Arial"/>
                <w:b/>
                <w:bCs/>
                <w:i/>
                <w:iCs/>
                <w:sz w:val="22"/>
                <w:szCs w:val="22"/>
              </w:rPr>
              <w:t>)</w:t>
            </w:r>
          </w:p>
        </w:tc>
        <w:tc>
          <w:tcPr>
            <w:tcW w:w="1701" w:type="dxa"/>
            <w:tcBorders>
              <w:top w:val="single" w:sz="4" w:space="0" w:color="auto"/>
              <w:left w:val="single" w:sz="4" w:space="0" w:color="auto"/>
              <w:bottom w:val="single" w:sz="4" w:space="0" w:color="auto"/>
              <w:right w:val="single" w:sz="4" w:space="0" w:color="auto"/>
            </w:tcBorders>
          </w:tcPr>
          <w:p w14:paraId="1847F24F" w14:textId="11005A0C" w:rsidR="001620F0" w:rsidRPr="00EA6BA8" w:rsidRDefault="00E64C46" w:rsidP="001620F0">
            <w:pPr>
              <w:spacing w:before="4"/>
              <w:jc w:val="center"/>
              <w:rPr>
                <w:rFonts w:ascii="Arial" w:eastAsia="Arial Unicode MS" w:hAnsi="Arial" w:cs="Arial"/>
                <w:sz w:val="22"/>
                <w:szCs w:val="22"/>
              </w:rPr>
            </w:pPr>
            <w:r>
              <w:rPr>
                <w:rFonts w:ascii="Arial" w:eastAsia="Arial Unicode MS" w:hAnsi="Arial" w:cs="Arial"/>
                <w:sz w:val="22"/>
                <w:szCs w:val="22"/>
              </w:rPr>
              <w:t>June 2022</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5CCAB68A" w14:textId="77777777" w:rsidR="0043537D" w:rsidRDefault="00DF2F1E" w:rsidP="001620F0">
            <w:pPr>
              <w:spacing w:before="4"/>
              <w:rPr>
                <w:rFonts w:ascii="Arial" w:hAnsi="Arial" w:cs="Arial"/>
                <w:sz w:val="22"/>
                <w:szCs w:val="22"/>
              </w:rPr>
            </w:pPr>
            <w:r>
              <w:rPr>
                <w:rFonts w:ascii="Arial" w:hAnsi="Arial" w:cs="Arial"/>
                <w:sz w:val="22"/>
                <w:szCs w:val="22"/>
              </w:rPr>
              <w:t xml:space="preserve"> </w:t>
            </w:r>
          </w:p>
          <w:p w14:paraId="1B2783B0" w14:textId="2191432C" w:rsidR="001620F0" w:rsidRPr="00EA6BA8" w:rsidRDefault="008D67B3" w:rsidP="001620F0">
            <w:pPr>
              <w:spacing w:before="4"/>
              <w:rPr>
                <w:rFonts w:ascii="Arial" w:hAnsi="Arial" w:cs="Arial"/>
                <w:sz w:val="22"/>
                <w:szCs w:val="22"/>
              </w:rPr>
            </w:pPr>
            <w:r w:rsidRPr="00CB6CB4">
              <w:rPr>
                <w:rFonts w:ascii="Arial" w:hAnsi="Arial" w:cs="Arial"/>
                <w:i/>
                <w:iCs/>
                <w:color w:val="002060"/>
                <w:sz w:val="22"/>
                <w:szCs w:val="22"/>
              </w:rPr>
              <w:t>Evidence – data</w:t>
            </w:r>
            <w:r w:rsidRPr="00CB6CB4">
              <w:rPr>
                <w:rFonts w:ascii="Arial" w:hAnsi="Arial" w:cs="Arial"/>
                <w:color w:val="002060"/>
                <w:sz w:val="22"/>
                <w:szCs w:val="22"/>
              </w:rPr>
              <w:t xml:space="preserve"> </w:t>
            </w:r>
            <w:r>
              <w:rPr>
                <w:rFonts w:ascii="Arial" w:hAnsi="Arial" w:cs="Arial"/>
                <w:sz w:val="22"/>
                <w:szCs w:val="22"/>
              </w:rPr>
              <w:t>– completed self-reflection wheel</w:t>
            </w:r>
          </w:p>
        </w:tc>
      </w:tr>
    </w:tbl>
    <w:p w14:paraId="5924F6BC" w14:textId="77777777" w:rsidR="006C4FDD" w:rsidRDefault="006C4FDD" w:rsidP="008B25CC">
      <w:pPr>
        <w:rPr>
          <w:rFonts w:ascii="Arial" w:hAnsi="Arial" w:cs="Arial"/>
          <w:sz w:val="22"/>
          <w:szCs w:val="22"/>
        </w:rPr>
      </w:pPr>
    </w:p>
    <w:tbl>
      <w:tblPr>
        <w:tblW w:w="143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1701"/>
        <w:gridCol w:w="5252"/>
        <w:gridCol w:w="6402"/>
        <w:gridCol w:w="21"/>
      </w:tblGrid>
      <w:tr w:rsidR="008B25CC" w:rsidRPr="007E0D88" w14:paraId="62905F61" w14:textId="77777777" w:rsidTr="0048572D">
        <w:tc>
          <w:tcPr>
            <w:tcW w:w="7910" w:type="dxa"/>
            <w:gridSpan w:val="3"/>
            <w:shd w:val="clear" w:color="auto" w:fill="B3B3B3"/>
          </w:tcPr>
          <w:p w14:paraId="7A1A5D50" w14:textId="77777777" w:rsidR="008B25CC" w:rsidRPr="007E0D88" w:rsidRDefault="008B25CC" w:rsidP="00112A6C">
            <w:pPr>
              <w:rPr>
                <w:rFonts w:ascii="Arial" w:hAnsi="Arial" w:cs="Arial"/>
                <w:b/>
                <w:sz w:val="22"/>
                <w:szCs w:val="22"/>
              </w:rPr>
            </w:pPr>
            <w:r>
              <w:rPr>
                <w:rFonts w:ascii="Arial" w:hAnsi="Arial" w:cs="Arial"/>
                <w:b/>
                <w:bCs/>
                <w:sz w:val="22"/>
                <w:szCs w:val="22"/>
              </w:rPr>
              <w:t xml:space="preserve">Staff leading on this priority – including partners                                                                                                     </w:t>
            </w:r>
          </w:p>
        </w:tc>
        <w:tc>
          <w:tcPr>
            <w:tcW w:w="6423" w:type="dxa"/>
            <w:gridSpan w:val="2"/>
            <w:shd w:val="clear" w:color="auto" w:fill="B3B3B3"/>
          </w:tcPr>
          <w:p w14:paraId="607AD027" w14:textId="77777777" w:rsidR="008B25CC" w:rsidRPr="007E0D88" w:rsidRDefault="008B25CC" w:rsidP="00112A6C">
            <w:pPr>
              <w:rPr>
                <w:rFonts w:ascii="Arial" w:hAnsi="Arial" w:cs="Arial"/>
                <w:b/>
                <w:sz w:val="22"/>
                <w:szCs w:val="22"/>
              </w:rPr>
            </w:pPr>
            <w:r>
              <w:rPr>
                <w:rFonts w:ascii="Arial" w:hAnsi="Arial" w:cs="Arial"/>
                <w:b/>
                <w:bCs/>
                <w:sz w:val="22"/>
                <w:szCs w:val="22"/>
              </w:rPr>
              <w:t xml:space="preserve">                       </w:t>
            </w:r>
            <w:r w:rsidRPr="00EA6BA8">
              <w:rPr>
                <w:rFonts w:ascii="Arial" w:hAnsi="Arial" w:cs="Arial"/>
                <w:b/>
                <w:bCs/>
                <w:sz w:val="22"/>
                <w:szCs w:val="22"/>
              </w:rPr>
              <w:t xml:space="preserve">Resources </w:t>
            </w:r>
            <w:r>
              <w:rPr>
                <w:rFonts w:ascii="Arial" w:hAnsi="Arial" w:cs="Arial"/>
                <w:b/>
                <w:bCs/>
                <w:sz w:val="22"/>
                <w:szCs w:val="22"/>
              </w:rPr>
              <w:t xml:space="preserve">and </w:t>
            </w:r>
            <w:r w:rsidRPr="00EA6BA8">
              <w:rPr>
                <w:rFonts w:ascii="Arial" w:hAnsi="Arial" w:cs="Arial"/>
                <w:b/>
                <w:bCs/>
                <w:sz w:val="22"/>
                <w:szCs w:val="22"/>
              </w:rPr>
              <w:t>staff development</w:t>
            </w:r>
          </w:p>
        </w:tc>
      </w:tr>
      <w:tr w:rsidR="008B25CC" w:rsidRPr="007E0D88" w14:paraId="1C6B0844" w14:textId="77777777" w:rsidTr="0048572D">
        <w:tc>
          <w:tcPr>
            <w:tcW w:w="7910" w:type="dxa"/>
            <w:gridSpan w:val="3"/>
            <w:shd w:val="clear" w:color="auto" w:fill="auto"/>
          </w:tcPr>
          <w:p w14:paraId="57A7E5B4" w14:textId="77777777" w:rsidR="008B25CC" w:rsidRPr="007E0D88" w:rsidRDefault="008B25CC" w:rsidP="00112A6C">
            <w:pPr>
              <w:rPr>
                <w:rFonts w:ascii="Arial" w:hAnsi="Arial" w:cs="Arial"/>
                <w:sz w:val="22"/>
                <w:szCs w:val="22"/>
              </w:rPr>
            </w:pPr>
          </w:p>
          <w:p w14:paraId="5F23FF95" w14:textId="779E49EB" w:rsidR="008B25CC" w:rsidRPr="007E0D88" w:rsidRDefault="00E02DE7" w:rsidP="00112A6C">
            <w:pPr>
              <w:rPr>
                <w:rFonts w:ascii="Arial" w:hAnsi="Arial" w:cs="Arial"/>
                <w:sz w:val="22"/>
                <w:szCs w:val="22"/>
              </w:rPr>
            </w:pPr>
            <w:r>
              <w:rPr>
                <w:rFonts w:ascii="Arial" w:hAnsi="Arial" w:cs="Arial"/>
                <w:sz w:val="22"/>
                <w:szCs w:val="22"/>
              </w:rPr>
              <w:t xml:space="preserve">Elaine – Keyworkers </w:t>
            </w:r>
          </w:p>
          <w:p w14:paraId="0310E521" w14:textId="46DB0D48" w:rsidR="008B25CC" w:rsidRDefault="00DF2F1E" w:rsidP="00112A6C">
            <w:pPr>
              <w:rPr>
                <w:rFonts w:ascii="Arial" w:hAnsi="Arial" w:cs="Arial"/>
                <w:sz w:val="22"/>
                <w:szCs w:val="22"/>
              </w:rPr>
            </w:pPr>
            <w:r>
              <w:rPr>
                <w:rFonts w:ascii="Arial" w:hAnsi="Arial" w:cs="Arial"/>
                <w:sz w:val="22"/>
                <w:szCs w:val="22"/>
              </w:rPr>
              <w:t xml:space="preserve"> </w:t>
            </w:r>
          </w:p>
          <w:p w14:paraId="3A32C8FA" w14:textId="77777777" w:rsidR="008B25CC" w:rsidRDefault="008B25CC" w:rsidP="00112A6C">
            <w:pPr>
              <w:rPr>
                <w:rFonts w:ascii="Arial" w:hAnsi="Arial" w:cs="Arial"/>
                <w:sz w:val="22"/>
                <w:szCs w:val="22"/>
              </w:rPr>
            </w:pPr>
          </w:p>
          <w:p w14:paraId="4954FC2F" w14:textId="77777777" w:rsidR="008B25CC" w:rsidRPr="007E0D88" w:rsidRDefault="008B25CC" w:rsidP="00112A6C">
            <w:pPr>
              <w:rPr>
                <w:rFonts w:ascii="Arial" w:hAnsi="Arial" w:cs="Arial"/>
                <w:sz w:val="22"/>
                <w:szCs w:val="22"/>
              </w:rPr>
            </w:pPr>
          </w:p>
        </w:tc>
        <w:tc>
          <w:tcPr>
            <w:tcW w:w="6423" w:type="dxa"/>
            <w:gridSpan w:val="2"/>
            <w:shd w:val="clear" w:color="auto" w:fill="auto"/>
          </w:tcPr>
          <w:p w14:paraId="59249779" w14:textId="604DF776" w:rsidR="00584967" w:rsidRPr="00584967" w:rsidRDefault="00584967" w:rsidP="00584967">
            <w:pPr>
              <w:pStyle w:val="ListParagraph"/>
              <w:numPr>
                <w:ilvl w:val="0"/>
                <w:numId w:val="18"/>
              </w:numPr>
              <w:rPr>
                <w:rFonts w:ascii="Arial" w:hAnsi="Arial" w:cs="Arial"/>
                <w:sz w:val="22"/>
                <w:szCs w:val="22"/>
              </w:rPr>
            </w:pPr>
            <w:r w:rsidRPr="00584967">
              <w:rPr>
                <w:rFonts w:ascii="Arial" w:hAnsi="Arial" w:cs="Arial"/>
                <w:sz w:val="22"/>
                <w:szCs w:val="22"/>
              </w:rPr>
              <w:t>Audit Sheet</w:t>
            </w:r>
          </w:p>
          <w:p w14:paraId="22F31276" w14:textId="1507671D" w:rsidR="00584967" w:rsidRPr="00584967" w:rsidRDefault="00584967" w:rsidP="00584967">
            <w:pPr>
              <w:pStyle w:val="ListParagraph"/>
              <w:numPr>
                <w:ilvl w:val="0"/>
                <w:numId w:val="18"/>
              </w:numPr>
              <w:rPr>
                <w:rFonts w:ascii="Arial" w:hAnsi="Arial" w:cs="Arial"/>
                <w:sz w:val="22"/>
                <w:szCs w:val="22"/>
              </w:rPr>
            </w:pPr>
            <w:r w:rsidRPr="00584967">
              <w:rPr>
                <w:rFonts w:ascii="Arial" w:hAnsi="Arial" w:cs="Arial"/>
                <w:sz w:val="22"/>
                <w:szCs w:val="22"/>
              </w:rPr>
              <w:t xml:space="preserve">Numeracy’s </w:t>
            </w:r>
            <w:r w:rsidR="0048572D">
              <w:rPr>
                <w:rFonts w:ascii="Arial" w:hAnsi="Arial" w:cs="Arial"/>
                <w:sz w:val="22"/>
                <w:szCs w:val="22"/>
              </w:rPr>
              <w:t>Framework</w:t>
            </w:r>
          </w:p>
          <w:p w14:paraId="6217FF13" w14:textId="2FCBE25D" w:rsidR="00584967" w:rsidRPr="00584967" w:rsidRDefault="00584967" w:rsidP="00584967">
            <w:pPr>
              <w:pStyle w:val="ListParagraph"/>
              <w:numPr>
                <w:ilvl w:val="0"/>
                <w:numId w:val="18"/>
              </w:numPr>
              <w:rPr>
                <w:rFonts w:ascii="Arial" w:hAnsi="Arial" w:cs="Arial"/>
                <w:sz w:val="22"/>
                <w:szCs w:val="22"/>
              </w:rPr>
            </w:pPr>
            <w:r>
              <w:rPr>
                <w:rFonts w:ascii="Arial" w:hAnsi="Arial" w:cs="Arial"/>
                <w:sz w:val="22"/>
                <w:szCs w:val="22"/>
              </w:rPr>
              <w:t>Numeracy Display</w:t>
            </w:r>
          </w:p>
          <w:p w14:paraId="4DA15D4F" w14:textId="77777777" w:rsidR="00584967" w:rsidRPr="00584967" w:rsidRDefault="00584967" w:rsidP="00584967">
            <w:pPr>
              <w:pStyle w:val="ListParagraph"/>
              <w:numPr>
                <w:ilvl w:val="0"/>
                <w:numId w:val="18"/>
              </w:numPr>
              <w:rPr>
                <w:rFonts w:ascii="Arial" w:hAnsi="Arial" w:cs="Arial"/>
                <w:sz w:val="22"/>
                <w:szCs w:val="22"/>
              </w:rPr>
            </w:pPr>
            <w:r w:rsidRPr="00584967">
              <w:rPr>
                <w:rFonts w:ascii="Arial" w:hAnsi="Arial" w:cs="Arial"/>
                <w:sz w:val="22"/>
                <w:szCs w:val="22"/>
              </w:rPr>
              <w:t xml:space="preserve">Numeracy resources </w:t>
            </w:r>
          </w:p>
          <w:p w14:paraId="42857EA2" w14:textId="580B937C" w:rsidR="00584967" w:rsidRDefault="00584967" w:rsidP="00584967">
            <w:pPr>
              <w:pStyle w:val="ListParagraph"/>
              <w:numPr>
                <w:ilvl w:val="0"/>
                <w:numId w:val="18"/>
              </w:numPr>
              <w:rPr>
                <w:rFonts w:ascii="Arial" w:hAnsi="Arial" w:cs="Arial"/>
                <w:sz w:val="22"/>
                <w:szCs w:val="22"/>
              </w:rPr>
            </w:pPr>
            <w:r w:rsidRPr="00584967">
              <w:rPr>
                <w:rFonts w:ascii="Arial" w:hAnsi="Arial" w:cs="Arial"/>
                <w:sz w:val="22"/>
                <w:szCs w:val="22"/>
              </w:rPr>
              <w:t>Big book</w:t>
            </w:r>
          </w:p>
          <w:p w14:paraId="5FD8D4DD" w14:textId="717ECC6B" w:rsidR="008B25CC" w:rsidRPr="007E0D88" w:rsidRDefault="0048572D" w:rsidP="0048572D">
            <w:pPr>
              <w:pStyle w:val="ListParagraph"/>
              <w:numPr>
                <w:ilvl w:val="0"/>
                <w:numId w:val="18"/>
              </w:numPr>
              <w:rPr>
                <w:rFonts w:ascii="Arial" w:hAnsi="Arial" w:cs="Arial"/>
                <w:sz w:val="22"/>
                <w:szCs w:val="22"/>
              </w:rPr>
            </w:pPr>
            <w:r>
              <w:rPr>
                <w:rFonts w:ascii="Arial" w:hAnsi="Arial" w:cs="Arial"/>
                <w:sz w:val="22"/>
                <w:szCs w:val="22"/>
              </w:rPr>
              <w:t>Numeracy self-evaluation wheel</w:t>
            </w:r>
          </w:p>
        </w:tc>
      </w:tr>
      <w:tr w:rsidR="00AA1EB6" w:rsidRPr="00B9326E" w14:paraId="57AB336C" w14:textId="77777777" w:rsidTr="00485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trHeight w:val="585"/>
        </w:trPr>
        <w:tc>
          <w:tcPr>
            <w:tcW w:w="95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1896DC32" w14:textId="77777777" w:rsidR="00AA1EB6" w:rsidRPr="00B9326E" w:rsidRDefault="00AA1EB6" w:rsidP="00014773">
            <w:pPr>
              <w:jc w:val="center"/>
              <w:rPr>
                <w:rFonts w:ascii="Arial" w:eastAsia="Arial Unicode MS" w:hAnsi="Arial" w:cs="Arial"/>
                <w:b/>
                <w:bCs/>
                <w:sz w:val="22"/>
                <w:szCs w:val="22"/>
              </w:rPr>
            </w:pPr>
            <w:r w:rsidRPr="00B9326E">
              <w:rPr>
                <w:rFonts w:ascii="Arial" w:hAnsi="Arial" w:cs="Arial"/>
                <w:b/>
                <w:bCs/>
                <w:sz w:val="22"/>
                <w:szCs w:val="22"/>
              </w:rPr>
              <w:lastRenderedPageBreak/>
              <w:t>No.</w:t>
            </w:r>
          </w:p>
        </w:tc>
        <w:tc>
          <w:tcPr>
            <w:tcW w:w="1701"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6E8A2295" w14:textId="77777777" w:rsidR="00AA1EB6" w:rsidRPr="00B9326E" w:rsidRDefault="00AA1EB6" w:rsidP="00014773">
            <w:pPr>
              <w:rPr>
                <w:rFonts w:ascii="Arial" w:eastAsia="Arial Unicode MS" w:hAnsi="Arial" w:cs="Arial"/>
                <w:b/>
                <w:bCs/>
                <w:sz w:val="22"/>
                <w:szCs w:val="22"/>
              </w:rPr>
            </w:pPr>
            <w:r w:rsidRPr="00B9326E">
              <w:rPr>
                <w:rFonts w:ascii="Arial" w:hAnsi="Arial" w:cs="Arial"/>
                <w:b/>
                <w:bCs/>
                <w:sz w:val="22"/>
                <w:szCs w:val="22"/>
              </w:rPr>
              <w:t xml:space="preserve">Quality Indicator </w:t>
            </w:r>
          </w:p>
        </w:tc>
        <w:tc>
          <w:tcPr>
            <w:tcW w:w="11654" w:type="dxa"/>
            <w:gridSpan w:val="2"/>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445DA5B7" w14:textId="77777777" w:rsidR="00AA1EB6" w:rsidRPr="00B9326E" w:rsidRDefault="00AA1EB6" w:rsidP="00014773">
            <w:pPr>
              <w:rPr>
                <w:rFonts w:ascii="Arial" w:eastAsia="Arial Unicode MS" w:hAnsi="Arial" w:cs="Arial"/>
                <w:b/>
                <w:bCs/>
                <w:sz w:val="22"/>
                <w:szCs w:val="22"/>
              </w:rPr>
            </w:pPr>
            <w:r w:rsidRPr="00B9326E">
              <w:rPr>
                <w:rFonts w:ascii="Arial" w:hAnsi="Arial" w:cs="Arial"/>
                <w:b/>
                <w:sz w:val="22"/>
                <w:szCs w:val="22"/>
              </w:rPr>
              <w:t xml:space="preserve"> Priority </w:t>
            </w:r>
          </w:p>
        </w:tc>
      </w:tr>
      <w:tr w:rsidR="00AA1EB6" w:rsidRPr="00EA6BA8" w14:paraId="4D23DFB0" w14:textId="77777777" w:rsidTr="00485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16" w:type="dxa"/>
          <w:trHeight w:val="423"/>
        </w:trPr>
        <w:tc>
          <w:tcPr>
            <w:tcW w:w="95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5DE09D2F" w14:textId="7A674AF3" w:rsidR="00AA1EB6" w:rsidRPr="00EA6BA8" w:rsidRDefault="005D5AC4" w:rsidP="00014773">
            <w:pPr>
              <w:spacing w:before="60"/>
              <w:jc w:val="center"/>
              <w:rPr>
                <w:rFonts w:ascii="Arial" w:eastAsia="Arial Unicode MS" w:hAnsi="Arial" w:cs="Arial"/>
                <w:b/>
                <w:bCs/>
                <w:sz w:val="22"/>
                <w:szCs w:val="22"/>
              </w:rPr>
            </w:pPr>
            <w:r>
              <w:rPr>
                <w:rFonts w:ascii="Arial" w:eastAsia="Arial Unicode MS" w:hAnsi="Arial" w:cs="Arial"/>
                <w:b/>
                <w:bCs/>
                <w:sz w:val="22"/>
                <w:szCs w:val="22"/>
              </w:rPr>
              <w:t>4</w:t>
            </w:r>
          </w:p>
        </w:tc>
        <w:tc>
          <w:tcPr>
            <w:tcW w:w="1701" w:type="dxa"/>
            <w:tcBorders>
              <w:top w:val="nil"/>
              <w:left w:val="nil"/>
              <w:bottom w:val="single" w:sz="4" w:space="0" w:color="auto"/>
              <w:right w:val="single" w:sz="4" w:space="0" w:color="auto"/>
            </w:tcBorders>
            <w:tcMar>
              <w:top w:w="20" w:type="dxa"/>
              <w:left w:w="20" w:type="dxa"/>
              <w:bottom w:w="0" w:type="dxa"/>
              <w:right w:w="20" w:type="dxa"/>
            </w:tcMar>
          </w:tcPr>
          <w:p w14:paraId="0CFB03F2" w14:textId="77777777" w:rsidR="00AA1EB6" w:rsidRDefault="00AA1EB6" w:rsidP="00014773">
            <w:pPr>
              <w:spacing w:before="60"/>
              <w:jc w:val="center"/>
              <w:rPr>
                <w:rFonts w:ascii="Arial" w:eastAsia="Arial Unicode MS" w:hAnsi="Arial" w:cs="Arial"/>
                <w:b/>
                <w:bCs/>
                <w:sz w:val="22"/>
                <w:szCs w:val="22"/>
              </w:rPr>
            </w:pPr>
            <w:r>
              <w:rPr>
                <w:rFonts w:ascii="Arial" w:eastAsia="Arial Unicode MS" w:hAnsi="Arial" w:cs="Arial"/>
                <w:b/>
                <w:bCs/>
                <w:sz w:val="22"/>
                <w:szCs w:val="22"/>
              </w:rPr>
              <w:t>1.1</w:t>
            </w:r>
          </w:p>
          <w:p w14:paraId="14D315A9" w14:textId="77777777" w:rsidR="00AA1EB6" w:rsidRDefault="00AA1EB6" w:rsidP="00014773">
            <w:pPr>
              <w:spacing w:before="60"/>
              <w:jc w:val="center"/>
              <w:rPr>
                <w:rFonts w:ascii="Arial" w:eastAsia="Arial Unicode MS" w:hAnsi="Arial" w:cs="Arial"/>
                <w:b/>
                <w:bCs/>
                <w:sz w:val="22"/>
                <w:szCs w:val="22"/>
              </w:rPr>
            </w:pPr>
          </w:p>
          <w:p w14:paraId="00F2B776" w14:textId="77777777" w:rsidR="00AA1EB6" w:rsidRPr="00975F61" w:rsidRDefault="00AA1EB6" w:rsidP="00014773">
            <w:pPr>
              <w:spacing w:before="60"/>
              <w:rPr>
                <w:rFonts w:ascii="Arial" w:eastAsia="Arial Unicode MS" w:hAnsi="Arial" w:cs="Arial"/>
                <w:sz w:val="22"/>
                <w:szCs w:val="22"/>
              </w:rPr>
            </w:pPr>
            <w:r w:rsidRPr="00975F61">
              <w:rPr>
                <w:rFonts w:ascii="Arial" w:eastAsia="Arial Unicode MS" w:hAnsi="Arial" w:cs="Arial"/>
                <w:sz w:val="22"/>
                <w:szCs w:val="22"/>
              </w:rPr>
              <w:t>Self-evaluation for self-improvement</w:t>
            </w:r>
          </w:p>
          <w:p w14:paraId="622E3796" w14:textId="77777777" w:rsidR="00AA1EB6" w:rsidRDefault="00AA1EB6" w:rsidP="00014773">
            <w:pPr>
              <w:spacing w:before="60"/>
              <w:jc w:val="center"/>
              <w:rPr>
                <w:rFonts w:ascii="Arial" w:eastAsia="Arial Unicode MS" w:hAnsi="Arial" w:cs="Arial"/>
                <w:b/>
                <w:bCs/>
                <w:sz w:val="22"/>
                <w:szCs w:val="22"/>
              </w:rPr>
            </w:pPr>
          </w:p>
          <w:p w14:paraId="7A74CCC8" w14:textId="577DF95C" w:rsidR="005D5AC4" w:rsidRPr="00EA6BA8" w:rsidRDefault="005D5AC4" w:rsidP="00014773">
            <w:pPr>
              <w:spacing w:before="60"/>
              <w:jc w:val="center"/>
              <w:rPr>
                <w:rFonts w:ascii="Arial" w:eastAsia="Arial Unicode MS" w:hAnsi="Arial" w:cs="Arial"/>
                <w:b/>
                <w:bCs/>
                <w:sz w:val="22"/>
                <w:szCs w:val="22"/>
              </w:rPr>
            </w:pPr>
            <w:r>
              <w:rPr>
                <w:rFonts w:ascii="Arial" w:eastAsia="Arial Unicode MS" w:hAnsi="Arial" w:cs="Arial"/>
                <w:b/>
                <w:bCs/>
                <w:sz w:val="22"/>
                <w:szCs w:val="22"/>
              </w:rPr>
              <w:t>Gender friendly</w:t>
            </w:r>
          </w:p>
        </w:tc>
        <w:tc>
          <w:tcPr>
            <w:tcW w:w="11654" w:type="dxa"/>
            <w:gridSpan w:val="2"/>
            <w:tcBorders>
              <w:top w:val="single" w:sz="4" w:space="0" w:color="auto"/>
              <w:left w:val="nil"/>
              <w:bottom w:val="single" w:sz="4" w:space="0" w:color="auto"/>
              <w:right w:val="single" w:sz="4" w:space="0" w:color="000000"/>
            </w:tcBorders>
            <w:tcMar>
              <w:top w:w="20" w:type="dxa"/>
              <w:left w:w="20" w:type="dxa"/>
              <w:bottom w:w="0" w:type="dxa"/>
              <w:right w:w="20" w:type="dxa"/>
            </w:tcMar>
          </w:tcPr>
          <w:p w14:paraId="6DE10738" w14:textId="77777777" w:rsidR="00AA1EB6" w:rsidRPr="008817FF" w:rsidRDefault="00AA1EB6" w:rsidP="00014773">
            <w:pPr>
              <w:spacing w:before="60"/>
              <w:rPr>
                <w:rFonts w:ascii="Arial" w:hAnsi="Arial" w:cs="Arial"/>
                <w:color w:val="FF0000"/>
                <w:sz w:val="22"/>
                <w:szCs w:val="22"/>
              </w:rPr>
            </w:pPr>
            <w:r w:rsidRPr="00EA6BA8">
              <w:rPr>
                <w:rFonts w:ascii="Arial" w:hAnsi="Arial" w:cs="Arial"/>
                <w:sz w:val="22"/>
                <w:szCs w:val="22"/>
              </w:rPr>
              <w:t xml:space="preserve"> </w:t>
            </w:r>
            <w:r w:rsidRPr="004A5AA3">
              <w:rPr>
                <w:rFonts w:ascii="Arial" w:hAnsi="Arial" w:cs="Arial"/>
                <w:b/>
                <w:color w:val="FF0000"/>
                <w:sz w:val="22"/>
                <w:szCs w:val="22"/>
              </w:rPr>
              <w:t>What will change</w:t>
            </w:r>
            <w:r w:rsidRPr="008817FF">
              <w:rPr>
                <w:rFonts w:ascii="Arial" w:hAnsi="Arial" w:cs="Arial"/>
                <w:color w:val="FF0000"/>
                <w:sz w:val="22"/>
                <w:szCs w:val="22"/>
              </w:rPr>
              <w:t xml:space="preserve"> - </w:t>
            </w:r>
            <w:r>
              <w:rPr>
                <w:rFonts w:ascii="Arial" w:hAnsi="Arial" w:cs="Arial"/>
                <w:color w:val="FF0000"/>
                <w:sz w:val="22"/>
                <w:szCs w:val="22"/>
              </w:rPr>
              <w:t>increase staff awareness of gender equality (more than just treating everyone the same) and gender stereotyping (gender stereotyping is when we reinforce the differences between men and women)</w:t>
            </w:r>
          </w:p>
          <w:p w14:paraId="0A762A7D" w14:textId="581546F2" w:rsidR="00337E95" w:rsidRDefault="00AA1EB6" w:rsidP="00014773">
            <w:pPr>
              <w:spacing w:before="60"/>
              <w:rPr>
                <w:rFonts w:ascii="Arial" w:hAnsi="Arial" w:cs="Arial"/>
                <w:color w:val="00B050"/>
                <w:sz w:val="22"/>
                <w:szCs w:val="22"/>
              </w:rPr>
            </w:pPr>
            <w:r w:rsidRPr="004A5AA3">
              <w:rPr>
                <w:rFonts w:ascii="Arial" w:hAnsi="Arial" w:cs="Arial"/>
                <w:b/>
                <w:color w:val="00B050"/>
                <w:sz w:val="22"/>
                <w:szCs w:val="22"/>
              </w:rPr>
              <w:t>How is it going to change</w:t>
            </w:r>
            <w:r>
              <w:rPr>
                <w:rFonts w:ascii="Arial" w:hAnsi="Arial" w:cs="Arial"/>
                <w:color w:val="00B050"/>
                <w:sz w:val="22"/>
                <w:szCs w:val="22"/>
              </w:rPr>
              <w:t xml:space="preserve"> –</w:t>
            </w:r>
            <w:r w:rsidRPr="008817FF">
              <w:rPr>
                <w:rFonts w:ascii="Arial" w:hAnsi="Arial" w:cs="Arial"/>
                <w:color w:val="00B050"/>
                <w:sz w:val="22"/>
                <w:szCs w:val="22"/>
              </w:rPr>
              <w:t xml:space="preserve"> </w:t>
            </w:r>
            <w:r w:rsidR="00337E95">
              <w:rPr>
                <w:rFonts w:ascii="Arial" w:hAnsi="Arial" w:cs="Arial"/>
                <w:color w:val="00B050"/>
                <w:sz w:val="22"/>
                <w:szCs w:val="22"/>
              </w:rPr>
              <w:t xml:space="preserve">having identified areas for improvement/development and completed ‘Our 10 Steps to becoming a Gender Friendly Nursery’ working together to implement these in the playroom promoting GF throughout the setting </w:t>
            </w:r>
          </w:p>
          <w:p w14:paraId="3FC69D8A" w14:textId="2FBFC695" w:rsidR="00AA1EB6" w:rsidRDefault="00AA1EB6" w:rsidP="00014773">
            <w:pPr>
              <w:spacing w:before="60"/>
              <w:rPr>
                <w:rFonts w:ascii="Arial" w:hAnsi="Arial" w:cs="Arial"/>
                <w:color w:val="7030A0"/>
                <w:sz w:val="22"/>
                <w:szCs w:val="22"/>
              </w:rPr>
            </w:pPr>
            <w:r w:rsidRPr="004A5AA3">
              <w:rPr>
                <w:rFonts w:ascii="Arial" w:hAnsi="Arial" w:cs="Arial"/>
                <w:b/>
                <w:color w:val="7030A0"/>
                <w:sz w:val="22"/>
                <w:szCs w:val="22"/>
              </w:rPr>
              <w:t>Who is going to experience this change</w:t>
            </w:r>
            <w:r w:rsidRPr="008817FF">
              <w:rPr>
                <w:rFonts w:ascii="Arial" w:hAnsi="Arial" w:cs="Arial"/>
                <w:color w:val="7030A0"/>
                <w:sz w:val="22"/>
                <w:szCs w:val="22"/>
              </w:rPr>
              <w:t xml:space="preserve"> – </w:t>
            </w:r>
            <w:r>
              <w:rPr>
                <w:rFonts w:ascii="Arial" w:hAnsi="Arial" w:cs="Arial"/>
                <w:color w:val="7030A0"/>
                <w:sz w:val="22"/>
                <w:szCs w:val="22"/>
              </w:rPr>
              <w:t xml:space="preserve">Practitioners, </w:t>
            </w:r>
            <w:proofErr w:type="gramStart"/>
            <w:r>
              <w:rPr>
                <w:rFonts w:ascii="Arial" w:hAnsi="Arial" w:cs="Arial"/>
                <w:color w:val="7030A0"/>
                <w:sz w:val="22"/>
                <w:szCs w:val="22"/>
              </w:rPr>
              <w:t>children</w:t>
            </w:r>
            <w:proofErr w:type="gramEnd"/>
          </w:p>
          <w:p w14:paraId="41967BFE" w14:textId="77777777" w:rsidR="00AA1EB6" w:rsidRDefault="00AA1EB6" w:rsidP="00014773">
            <w:pPr>
              <w:spacing w:before="60"/>
              <w:rPr>
                <w:rFonts w:ascii="Arial" w:hAnsi="Arial" w:cs="Arial"/>
                <w:color w:val="7030A0"/>
                <w:sz w:val="22"/>
                <w:szCs w:val="22"/>
              </w:rPr>
            </w:pPr>
          </w:p>
          <w:p w14:paraId="451F9657" w14:textId="3F29818C" w:rsidR="00AA1EB6" w:rsidRDefault="00AA1EB6" w:rsidP="00014773">
            <w:pPr>
              <w:spacing w:before="60"/>
              <w:rPr>
                <w:rFonts w:ascii="Arial" w:hAnsi="Arial" w:cs="Arial"/>
                <w:sz w:val="22"/>
                <w:szCs w:val="22"/>
              </w:rPr>
            </w:pPr>
            <w:r w:rsidRPr="00AB6693">
              <w:rPr>
                <w:rFonts w:ascii="Arial" w:hAnsi="Arial" w:cs="Arial"/>
                <w:color w:val="FF0000"/>
                <w:sz w:val="22"/>
                <w:szCs w:val="22"/>
              </w:rPr>
              <w:t>Increase</w:t>
            </w:r>
            <w:r>
              <w:rPr>
                <w:rFonts w:ascii="Arial" w:hAnsi="Arial" w:cs="Arial"/>
                <w:color w:val="7030A0"/>
                <w:sz w:val="22"/>
                <w:szCs w:val="22"/>
              </w:rPr>
              <w:t xml:space="preserve"> </w:t>
            </w:r>
            <w:proofErr w:type="gramStart"/>
            <w:r>
              <w:rPr>
                <w:rFonts w:ascii="Arial" w:hAnsi="Arial" w:cs="Arial"/>
                <w:color w:val="7030A0"/>
                <w:sz w:val="22"/>
                <w:szCs w:val="22"/>
              </w:rPr>
              <w:t>practitioners</w:t>
            </w:r>
            <w:proofErr w:type="gramEnd"/>
            <w:r>
              <w:rPr>
                <w:rFonts w:ascii="Arial" w:hAnsi="Arial" w:cs="Arial"/>
                <w:color w:val="FF0000"/>
                <w:sz w:val="22"/>
                <w:szCs w:val="22"/>
              </w:rPr>
              <w:t xml:space="preserve"> awareness of gender equality and gender stereotyping.  </w:t>
            </w:r>
            <w:r w:rsidR="00337E95">
              <w:rPr>
                <w:rFonts w:ascii="Arial" w:hAnsi="Arial" w:cs="Arial"/>
                <w:color w:val="FF0000"/>
                <w:sz w:val="22"/>
                <w:szCs w:val="22"/>
              </w:rPr>
              <w:t xml:space="preserve">Work towards implementing steps identified in ‘Our 10 Steps to becoming </w:t>
            </w:r>
            <w:r w:rsidR="00CC6F58">
              <w:rPr>
                <w:rFonts w:ascii="Arial" w:hAnsi="Arial" w:cs="Arial"/>
                <w:color w:val="FF0000"/>
                <w:sz w:val="22"/>
                <w:szCs w:val="22"/>
              </w:rPr>
              <w:t>a</w:t>
            </w:r>
            <w:r w:rsidR="00337E95">
              <w:rPr>
                <w:rFonts w:ascii="Arial" w:hAnsi="Arial" w:cs="Arial"/>
                <w:color w:val="FF0000"/>
                <w:sz w:val="22"/>
                <w:szCs w:val="22"/>
              </w:rPr>
              <w:t xml:space="preserve"> Gender Friendly Nursery’ </w:t>
            </w:r>
            <w:r w:rsidR="00337E95">
              <w:rPr>
                <w:rFonts w:ascii="Arial" w:hAnsi="Arial" w:cs="Arial"/>
                <w:color w:val="00B050"/>
                <w:sz w:val="22"/>
                <w:szCs w:val="22"/>
              </w:rPr>
              <w:t xml:space="preserve">staff using GF language and promoting GF resources throughout the playroom </w:t>
            </w:r>
            <w:r>
              <w:rPr>
                <w:rFonts w:ascii="Arial" w:hAnsi="Arial" w:cs="Arial"/>
                <w:color w:val="7030A0"/>
                <w:sz w:val="22"/>
                <w:szCs w:val="22"/>
              </w:rPr>
              <w:t xml:space="preserve">to </w:t>
            </w:r>
            <w:r w:rsidR="00337E95">
              <w:rPr>
                <w:rFonts w:ascii="Arial" w:hAnsi="Arial" w:cs="Arial"/>
                <w:color w:val="7030A0"/>
                <w:sz w:val="22"/>
                <w:szCs w:val="22"/>
              </w:rPr>
              <w:t xml:space="preserve">teach children and </w:t>
            </w:r>
            <w:r>
              <w:rPr>
                <w:rFonts w:ascii="Arial" w:hAnsi="Arial" w:cs="Arial"/>
                <w:color w:val="7030A0"/>
                <w:sz w:val="22"/>
                <w:szCs w:val="22"/>
              </w:rPr>
              <w:t xml:space="preserve">support children </w:t>
            </w:r>
            <w:r w:rsidR="00337E95">
              <w:rPr>
                <w:rFonts w:ascii="Arial" w:hAnsi="Arial" w:cs="Arial"/>
                <w:color w:val="7030A0"/>
                <w:sz w:val="22"/>
                <w:szCs w:val="22"/>
              </w:rPr>
              <w:t>during free play</w:t>
            </w:r>
            <w:r>
              <w:rPr>
                <w:rFonts w:ascii="Arial" w:hAnsi="Arial" w:cs="Arial"/>
                <w:color w:val="7030A0"/>
                <w:sz w:val="22"/>
                <w:szCs w:val="22"/>
              </w:rPr>
              <w:t>.</w:t>
            </w:r>
          </w:p>
          <w:p w14:paraId="67D763FD" w14:textId="77777777" w:rsidR="00AA1EB6" w:rsidRPr="00EA6BA8" w:rsidRDefault="00AA1EB6" w:rsidP="00014773">
            <w:pPr>
              <w:spacing w:before="60"/>
              <w:rPr>
                <w:rFonts w:ascii="Arial" w:hAnsi="Arial" w:cs="Arial"/>
                <w:sz w:val="22"/>
                <w:szCs w:val="22"/>
              </w:rPr>
            </w:pPr>
          </w:p>
        </w:tc>
      </w:tr>
    </w:tbl>
    <w:p w14:paraId="11E1A580" w14:textId="4A04A175" w:rsidR="00AA1EB6" w:rsidRDefault="00AA1EB6" w:rsidP="00830D10">
      <w:pPr>
        <w:rPr>
          <w:rFonts w:ascii="Arial" w:hAnsi="Arial" w:cs="Arial"/>
          <w:b/>
          <w:bCs/>
          <w:sz w:val="22"/>
          <w:szCs w:val="22"/>
        </w:rPr>
      </w:pPr>
    </w:p>
    <w:tbl>
      <w:tblPr>
        <w:tblW w:w="14312" w:type="dxa"/>
        <w:tblLayout w:type="fixed"/>
        <w:tblCellMar>
          <w:left w:w="0" w:type="dxa"/>
          <w:right w:w="0" w:type="dxa"/>
        </w:tblCellMar>
        <w:tblLook w:val="0000" w:firstRow="0" w:lastRow="0" w:firstColumn="0" w:lastColumn="0" w:noHBand="0" w:noVBand="0"/>
      </w:tblPr>
      <w:tblGrid>
        <w:gridCol w:w="6180"/>
        <w:gridCol w:w="1701"/>
        <w:gridCol w:w="6431"/>
      </w:tblGrid>
      <w:tr w:rsidR="00AA1EB6" w:rsidRPr="00EA6BA8" w14:paraId="2EC8188E" w14:textId="77777777" w:rsidTr="00CC6F58">
        <w:trPr>
          <w:trHeight w:val="840"/>
          <w:tblHeader/>
        </w:trPr>
        <w:tc>
          <w:tcPr>
            <w:tcW w:w="6180"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43B23FDD" w14:textId="77777777" w:rsidR="00AA1EB6" w:rsidRPr="00EA6BA8" w:rsidRDefault="00AA1EB6" w:rsidP="00014773">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 xml:space="preserve">asks to achieve priority  </w:t>
            </w:r>
          </w:p>
        </w:tc>
        <w:tc>
          <w:tcPr>
            <w:tcW w:w="1701" w:type="dxa"/>
            <w:tcBorders>
              <w:top w:val="single" w:sz="4" w:space="0" w:color="auto"/>
              <w:left w:val="nil"/>
              <w:right w:val="single" w:sz="4" w:space="0" w:color="auto"/>
            </w:tcBorders>
            <w:shd w:val="clear" w:color="auto" w:fill="C0C0C0"/>
            <w:vAlign w:val="center"/>
          </w:tcPr>
          <w:p w14:paraId="2848E7DD" w14:textId="77777777" w:rsidR="00AA1EB6" w:rsidRPr="00EA6BA8" w:rsidRDefault="00AA1EB6" w:rsidP="00014773">
            <w:pPr>
              <w:rPr>
                <w:rFonts w:ascii="Arial" w:hAnsi="Arial" w:cs="Arial"/>
                <w:b/>
                <w:bCs/>
                <w:sz w:val="22"/>
                <w:szCs w:val="22"/>
              </w:rPr>
            </w:pPr>
          </w:p>
          <w:p w14:paraId="0FF3D651" w14:textId="77777777" w:rsidR="00AA1EB6" w:rsidRPr="006E12AA" w:rsidRDefault="00AA1EB6" w:rsidP="00014773">
            <w:pPr>
              <w:jc w:val="center"/>
              <w:rPr>
                <w:rFonts w:ascii="Arial" w:hAnsi="Arial" w:cs="Arial"/>
                <w:b/>
                <w:bCs/>
                <w:sz w:val="22"/>
                <w:szCs w:val="22"/>
              </w:rPr>
            </w:pPr>
            <w:r w:rsidRPr="006E12AA">
              <w:rPr>
                <w:rFonts w:ascii="Arial" w:hAnsi="Arial" w:cs="Arial"/>
                <w:b/>
                <w:bCs/>
                <w:sz w:val="22"/>
                <w:szCs w:val="22"/>
              </w:rPr>
              <w:t>Timescale</w:t>
            </w:r>
          </w:p>
          <w:p w14:paraId="18718A6A" w14:textId="77777777" w:rsidR="00AA1EB6" w:rsidRPr="00EA6BA8" w:rsidRDefault="00AA1EB6" w:rsidP="00014773">
            <w:pPr>
              <w:jc w:val="center"/>
              <w:rPr>
                <w:rFonts w:ascii="Arial" w:hAnsi="Arial" w:cs="Arial"/>
                <w:b/>
                <w:bCs/>
                <w:sz w:val="22"/>
                <w:szCs w:val="22"/>
              </w:rPr>
            </w:pPr>
            <w:r w:rsidRPr="006E12AA">
              <w:rPr>
                <w:rFonts w:ascii="Arial" w:hAnsi="Arial" w:cs="Arial"/>
                <w:b/>
                <w:bCs/>
                <w:sz w:val="22"/>
                <w:szCs w:val="22"/>
              </w:rPr>
              <w:t>and checkpoints</w:t>
            </w:r>
          </w:p>
        </w:tc>
        <w:tc>
          <w:tcPr>
            <w:tcW w:w="6431"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56D7C5B2" w14:textId="77777777" w:rsidR="00AA1EB6" w:rsidRPr="00EA6BA8" w:rsidRDefault="00AA1EB6" w:rsidP="00014773">
            <w:pPr>
              <w:rPr>
                <w:rFonts w:ascii="Arial" w:eastAsia="Arial Unicode MS" w:hAnsi="Arial" w:cs="Arial"/>
                <w:b/>
                <w:bCs/>
                <w:sz w:val="22"/>
                <w:szCs w:val="22"/>
              </w:rPr>
            </w:pPr>
            <w:r>
              <w:rPr>
                <w:rFonts w:ascii="Arial" w:hAnsi="Arial" w:cs="Arial"/>
                <w:b/>
                <w:sz w:val="22"/>
                <w:szCs w:val="22"/>
              </w:rPr>
              <w:t xml:space="preserve">             Evidence of Impact &gt; (data, observation, views)</w:t>
            </w:r>
          </w:p>
        </w:tc>
      </w:tr>
      <w:tr w:rsidR="0013701E" w:rsidRPr="00412E5C" w14:paraId="1C24E563" w14:textId="77777777" w:rsidTr="00CC6F58">
        <w:trPr>
          <w:trHeight w:val="285"/>
        </w:trPr>
        <w:tc>
          <w:tcPr>
            <w:tcW w:w="6180" w:type="dxa"/>
            <w:tcBorders>
              <w:left w:val="single" w:sz="4" w:space="0" w:color="auto"/>
              <w:bottom w:val="single" w:sz="4" w:space="0" w:color="auto"/>
              <w:right w:val="single" w:sz="4" w:space="0" w:color="auto"/>
            </w:tcBorders>
            <w:tcMar>
              <w:top w:w="20" w:type="dxa"/>
              <w:left w:w="20" w:type="dxa"/>
              <w:bottom w:w="0" w:type="dxa"/>
              <w:right w:w="20" w:type="dxa"/>
            </w:tcMar>
          </w:tcPr>
          <w:p w14:paraId="3E60117C" w14:textId="77777777" w:rsidR="0013701E" w:rsidRDefault="0013701E" w:rsidP="00014773">
            <w:pPr>
              <w:spacing w:before="4"/>
              <w:rPr>
                <w:rFonts w:ascii="Arial" w:eastAsia="Arial Unicode MS" w:hAnsi="Arial" w:cs="Arial"/>
                <w:sz w:val="22"/>
                <w:szCs w:val="22"/>
              </w:rPr>
            </w:pPr>
          </w:p>
          <w:p w14:paraId="3718ABEB" w14:textId="1FEB0E76" w:rsidR="0013701E" w:rsidRDefault="0013701E" w:rsidP="00014773">
            <w:pPr>
              <w:spacing w:before="4"/>
              <w:rPr>
                <w:rFonts w:ascii="Arial" w:eastAsia="Arial Unicode MS" w:hAnsi="Arial" w:cs="Arial"/>
                <w:sz w:val="22"/>
                <w:szCs w:val="22"/>
              </w:rPr>
            </w:pPr>
            <w:r>
              <w:rPr>
                <w:rFonts w:ascii="Arial" w:eastAsia="Arial Unicode MS" w:hAnsi="Arial" w:cs="Arial"/>
                <w:sz w:val="22"/>
                <w:szCs w:val="22"/>
              </w:rPr>
              <w:t xml:space="preserve">Complete and return ‘Our 10 Steps to becoming a Gender Friendly Nursery’ </w:t>
            </w:r>
            <w:r w:rsidR="0028715A">
              <w:rPr>
                <w:rFonts w:ascii="Arial" w:eastAsia="Arial Unicode MS" w:hAnsi="Arial" w:cs="Arial"/>
                <w:sz w:val="22"/>
                <w:szCs w:val="22"/>
              </w:rPr>
              <w:t xml:space="preserve">and return to </w:t>
            </w:r>
            <w:r w:rsidR="003E674E">
              <w:rPr>
                <w:rFonts w:ascii="Arial" w:eastAsia="Arial Unicode MS" w:hAnsi="Arial" w:cs="Arial"/>
                <w:sz w:val="22"/>
                <w:szCs w:val="22"/>
              </w:rPr>
              <w:t>Susie Heywood Susie.haywood@ggc.scot.nhs.uk</w:t>
            </w:r>
          </w:p>
          <w:p w14:paraId="2BEAB693" w14:textId="77777777" w:rsidR="0013701E" w:rsidRDefault="0013701E" w:rsidP="00014773">
            <w:pPr>
              <w:spacing w:before="4"/>
              <w:rPr>
                <w:rFonts w:ascii="Arial" w:eastAsia="Arial Unicode MS" w:hAnsi="Arial" w:cs="Arial"/>
                <w:sz w:val="22"/>
                <w:szCs w:val="22"/>
              </w:rPr>
            </w:pPr>
          </w:p>
          <w:p w14:paraId="08073EB5" w14:textId="488831C9" w:rsidR="0013701E" w:rsidRDefault="0013701E" w:rsidP="00014773">
            <w:pPr>
              <w:spacing w:before="4"/>
              <w:rPr>
                <w:rFonts w:ascii="Arial" w:eastAsia="Arial Unicode MS" w:hAnsi="Arial" w:cs="Arial"/>
                <w:sz w:val="22"/>
                <w:szCs w:val="22"/>
              </w:rPr>
            </w:pPr>
          </w:p>
        </w:tc>
        <w:tc>
          <w:tcPr>
            <w:tcW w:w="1701" w:type="dxa"/>
            <w:tcBorders>
              <w:left w:val="single" w:sz="4" w:space="0" w:color="auto"/>
              <w:bottom w:val="single" w:sz="4" w:space="0" w:color="auto"/>
              <w:right w:val="single" w:sz="4" w:space="0" w:color="auto"/>
            </w:tcBorders>
          </w:tcPr>
          <w:p w14:paraId="25B8FB38" w14:textId="77777777" w:rsidR="0013701E" w:rsidRDefault="0013701E" w:rsidP="00014773">
            <w:pPr>
              <w:spacing w:before="4"/>
              <w:rPr>
                <w:rFonts w:ascii="Arial" w:eastAsia="Arial Unicode MS" w:hAnsi="Arial" w:cs="Arial"/>
                <w:sz w:val="22"/>
                <w:szCs w:val="22"/>
              </w:rPr>
            </w:pPr>
          </w:p>
          <w:p w14:paraId="18FD57BC" w14:textId="40A10BC2" w:rsidR="0013701E" w:rsidRDefault="0013701E" w:rsidP="00014773">
            <w:pPr>
              <w:spacing w:before="4"/>
              <w:rPr>
                <w:rFonts w:ascii="Arial" w:eastAsia="Arial Unicode MS" w:hAnsi="Arial" w:cs="Arial"/>
                <w:sz w:val="22"/>
                <w:szCs w:val="22"/>
              </w:rPr>
            </w:pPr>
            <w:r>
              <w:rPr>
                <w:rFonts w:ascii="Arial" w:eastAsia="Arial Unicode MS" w:hAnsi="Arial" w:cs="Arial"/>
                <w:sz w:val="22"/>
                <w:szCs w:val="22"/>
              </w:rPr>
              <w:t>May, 2021</w:t>
            </w:r>
          </w:p>
        </w:tc>
        <w:tc>
          <w:tcPr>
            <w:tcW w:w="6431"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0AE6945C" w14:textId="77777777" w:rsidR="0013701E" w:rsidRDefault="0013701E" w:rsidP="00014773">
            <w:pPr>
              <w:spacing w:before="4"/>
              <w:rPr>
                <w:rFonts w:ascii="Arial" w:hAnsi="Arial" w:cs="Arial"/>
                <w:sz w:val="22"/>
                <w:szCs w:val="22"/>
              </w:rPr>
            </w:pPr>
          </w:p>
          <w:p w14:paraId="4A1B80B1" w14:textId="2CB14BD3" w:rsidR="0013701E" w:rsidRPr="0013701E" w:rsidRDefault="003E674E" w:rsidP="00014773">
            <w:pPr>
              <w:spacing w:before="4"/>
              <w:rPr>
                <w:rFonts w:ascii="Arial" w:hAnsi="Arial" w:cs="Arial"/>
                <w:i/>
                <w:iCs/>
                <w:sz w:val="22"/>
                <w:szCs w:val="22"/>
              </w:rPr>
            </w:pPr>
            <w:r>
              <w:rPr>
                <w:rFonts w:ascii="Arial" w:hAnsi="Arial" w:cs="Arial"/>
                <w:i/>
                <w:iCs/>
                <w:color w:val="002060"/>
                <w:sz w:val="22"/>
                <w:szCs w:val="22"/>
              </w:rPr>
              <w:t>E</w:t>
            </w:r>
            <w:r w:rsidR="0013701E" w:rsidRPr="0013701E">
              <w:rPr>
                <w:rFonts w:ascii="Arial" w:hAnsi="Arial" w:cs="Arial"/>
                <w:i/>
                <w:iCs/>
                <w:color w:val="002060"/>
                <w:sz w:val="22"/>
                <w:szCs w:val="22"/>
              </w:rPr>
              <w:t>vidence – completed ‘Our 10 Steps to becoming a Gender Friendly Nursery’ with areas of improvement identif</w:t>
            </w:r>
            <w:r w:rsidR="00243BA5">
              <w:rPr>
                <w:rFonts w:ascii="Arial" w:hAnsi="Arial" w:cs="Arial"/>
                <w:i/>
                <w:iCs/>
                <w:color w:val="002060"/>
                <w:sz w:val="22"/>
                <w:szCs w:val="22"/>
              </w:rPr>
              <w:t>ied</w:t>
            </w:r>
            <w:r w:rsidR="0013701E">
              <w:rPr>
                <w:rFonts w:ascii="Arial" w:hAnsi="Arial" w:cs="Arial"/>
                <w:i/>
                <w:iCs/>
                <w:color w:val="002060"/>
                <w:sz w:val="22"/>
                <w:szCs w:val="22"/>
              </w:rPr>
              <w:t xml:space="preserve"> and this improvement plan prepared</w:t>
            </w:r>
          </w:p>
        </w:tc>
      </w:tr>
      <w:tr w:rsidR="00AA1EB6" w:rsidRPr="00412E5C" w14:paraId="5E02C032" w14:textId="77777777" w:rsidTr="00CC6F58">
        <w:trPr>
          <w:trHeight w:val="285"/>
        </w:trPr>
        <w:tc>
          <w:tcPr>
            <w:tcW w:w="6180" w:type="dxa"/>
            <w:tcBorders>
              <w:left w:val="single" w:sz="4" w:space="0" w:color="auto"/>
              <w:bottom w:val="single" w:sz="4" w:space="0" w:color="auto"/>
              <w:right w:val="single" w:sz="4" w:space="0" w:color="auto"/>
            </w:tcBorders>
            <w:tcMar>
              <w:top w:w="20" w:type="dxa"/>
              <w:left w:w="20" w:type="dxa"/>
              <w:bottom w:w="0" w:type="dxa"/>
              <w:right w:w="20" w:type="dxa"/>
            </w:tcMar>
          </w:tcPr>
          <w:p w14:paraId="4D62BFB9" w14:textId="77777777" w:rsidR="00AA1EB6" w:rsidRDefault="00AA1EB6" w:rsidP="00014773">
            <w:pPr>
              <w:spacing w:before="4"/>
              <w:rPr>
                <w:rFonts w:ascii="Arial" w:eastAsia="Arial Unicode MS" w:hAnsi="Arial" w:cs="Arial"/>
                <w:sz w:val="22"/>
                <w:szCs w:val="22"/>
              </w:rPr>
            </w:pPr>
          </w:p>
          <w:p w14:paraId="4E221C1F" w14:textId="4B106811" w:rsidR="00AA1EB6" w:rsidRDefault="00337E95" w:rsidP="00337E95">
            <w:pPr>
              <w:spacing w:before="4"/>
              <w:rPr>
                <w:rFonts w:ascii="Arial" w:eastAsia="Arial Unicode MS" w:hAnsi="Arial" w:cs="Arial"/>
                <w:sz w:val="22"/>
                <w:szCs w:val="22"/>
              </w:rPr>
            </w:pPr>
            <w:r w:rsidRPr="00337E95">
              <w:rPr>
                <w:rFonts w:ascii="Arial" w:eastAsia="Arial Unicode MS" w:hAnsi="Arial" w:cs="Arial"/>
                <w:sz w:val="22"/>
                <w:szCs w:val="22"/>
              </w:rPr>
              <w:t xml:space="preserve">Manager to update paperwork </w:t>
            </w:r>
            <w:r w:rsidR="0013701E">
              <w:rPr>
                <w:rFonts w:ascii="Arial" w:eastAsia="Arial Unicode MS" w:hAnsi="Arial" w:cs="Arial"/>
                <w:sz w:val="22"/>
                <w:szCs w:val="22"/>
              </w:rPr>
              <w:t>-</w:t>
            </w:r>
          </w:p>
          <w:p w14:paraId="2437486B" w14:textId="4547A065" w:rsidR="0013701E" w:rsidRPr="00337E95" w:rsidRDefault="0028715A" w:rsidP="00337E95">
            <w:pPr>
              <w:spacing w:before="4"/>
              <w:rPr>
                <w:rFonts w:ascii="Arial" w:eastAsia="Arial Unicode MS" w:hAnsi="Arial" w:cs="Arial"/>
                <w:sz w:val="22"/>
                <w:szCs w:val="22"/>
              </w:rPr>
            </w:pPr>
            <w:r>
              <w:rPr>
                <w:rFonts w:ascii="Arial" w:eastAsia="Arial Unicode MS" w:hAnsi="Arial" w:cs="Arial"/>
                <w:sz w:val="22"/>
                <w:szCs w:val="22"/>
              </w:rPr>
              <w:t xml:space="preserve">Enrolment form and </w:t>
            </w:r>
            <w:r w:rsidR="0013701E">
              <w:rPr>
                <w:rFonts w:ascii="Arial" w:eastAsia="Arial Unicode MS" w:hAnsi="Arial" w:cs="Arial"/>
                <w:sz w:val="22"/>
                <w:szCs w:val="22"/>
              </w:rPr>
              <w:t xml:space="preserve">Contact information sheet to include both parents email address, learning journals to encourage both parents to access to be included in child’s learning, emails to keep parents up-to-date on </w:t>
            </w:r>
            <w:proofErr w:type="spellStart"/>
            <w:r w:rsidR="0013701E">
              <w:rPr>
                <w:rFonts w:ascii="Arial" w:eastAsia="Arial Unicode MS" w:hAnsi="Arial" w:cs="Arial"/>
                <w:sz w:val="22"/>
                <w:szCs w:val="22"/>
              </w:rPr>
              <w:t>pg</w:t>
            </w:r>
            <w:proofErr w:type="spellEnd"/>
            <w:r w:rsidR="0013701E">
              <w:rPr>
                <w:rFonts w:ascii="Arial" w:eastAsia="Arial Unicode MS" w:hAnsi="Arial" w:cs="Arial"/>
                <w:sz w:val="22"/>
                <w:szCs w:val="22"/>
              </w:rPr>
              <w:t xml:space="preserve"> events – this can include extended family </w:t>
            </w:r>
            <w:proofErr w:type="spellStart"/>
            <w:proofErr w:type="gramStart"/>
            <w:r w:rsidR="0013701E">
              <w:rPr>
                <w:rFonts w:ascii="Arial" w:eastAsia="Arial Unicode MS" w:hAnsi="Arial" w:cs="Arial"/>
                <w:sz w:val="22"/>
                <w:szCs w:val="22"/>
              </w:rPr>
              <w:t>ie</w:t>
            </w:r>
            <w:proofErr w:type="spellEnd"/>
            <w:proofErr w:type="gramEnd"/>
            <w:r w:rsidR="0013701E">
              <w:rPr>
                <w:rFonts w:ascii="Arial" w:eastAsia="Arial Unicode MS" w:hAnsi="Arial" w:cs="Arial"/>
                <w:sz w:val="22"/>
                <w:szCs w:val="22"/>
              </w:rPr>
              <w:t xml:space="preserve"> grandparents </w:t>
            </w:r>
          </w:p>
          <w:p w14:paraId="0D9DA602" w14:textId="51753129" w:rsidR="0013701E" w:rsidRPr="0028715A" w:rsidRDefault="0013701E" w:rsidP="0028715A">
            <w:pPr>
              <w:spacing w:before="4"/>
              <w:rPr>
                <w:rFonts w:ascii="Arial" w:eastAsia="Arial Unicode MS" w:hAnsi="Arial" w:cs="Arial"/>
                <w:sz w:val="22"/>
                <w:szCs w:val="22"/>
              </w:rPr>
            </w:pPr>
          </w:p>
        </w:tc>
        <w:tc>
          <w:tcPr>
            <w:tcW w:w="1701" w:type="dxa"/>
            <w:tcBorders>
              <w:left w:val="single" w:sz="4" w:space="0" w:color="auto"/>
              <w:bottom w:val="single" w:sz="4" w:space="0" w:color="auto"/>
              <w:right w:val="single" w:sz="4" w:space="0" w:color="auto"/>
            </w:tcBorders>
          </w:tcPr>
          <w:p w14:paraId="4DA3F5B9" w14:textId="77777777" w:rsidR="00AA1EB6" w:rsidRDefault="00AA1EB6" w:rsidP="00014773">
            <w:pPr>
              <w:spacing w:before="4"/>
              <w:rPr>
                <w:rFonts w:ascii="Arial" w:eastAsia="Arial Unicode MS" w:hAnsi="Arial" w:cs="Arial"/>
                <w:sz w:val="22"/>
                <w:szCs w:val="22"/>
              </w:rPr>
            </w:pPr>
          </w:p>
          <w:p w14:paraId="26169566" w14:textId="3706D2DB" w:rsidR="00AA1EB6" w:rsidRPr="00EA6BA8" w:rsidRDefault="0013701E" w:rsidP="00014773">
            <w:pPr>
              <w:spacing w:before="4"/>
              <w:rPr>
                <w:rFonts w:ascii="Arial" w:eastAsia="Arial Unicode MS" w:hAnsi="Arial" w:cs="Arial"/>
                <w:sz w:val="22"/>
                <w:szCs w:val="22"/>
              </w:rPr>
            </w:pPr>
            <w:r>
              <w:rPr>
                <w:rFonts w:ascii="Arial" w:eastAsia="Arial Unicode MS" w:hAnsi="Arial" w:cs="Arial"/>
                <w:sz w:val="22"/>
                <w:szCs w:val="22"/>
              </w:rPr>
              <w:t>August 2021 – May, 2022</w:t>
            </w:r>
          </w:p>
        </w:tc>
        <w:tc>
          <w:tcPr>
            <w:tcW w:w="6431"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5AC31854" w14:textId="77777777" w:rsidR="00AA1EB6" w:rsidRDefault="00AA1EB6" w:rsidP="00014773">
            <w:pPr>
              <w:spacing w:before="4"/>
              <w:rPr>
                <w:rFonts w:ascii="Arial" w:hAnsi="Arial" w:cs="Arial"/>
                <w:sz w:val="22"/>
                <w:szCs w:val="22"/>
              </w:rPr>
            </w:pPr>
          </w:p>
          <w:p w14:paraId="0989237D" w14:textId="55D68A28" w:rsidR="00AA1EB6" w:rsidRDefault="00337E95" w:rsidP="00337E95">
            <w:pPr>
              <w:spacing w:before="4"/>
              <w:rPr>
                <w:rFonts w:ascii="Arial" w:hAnsi="Arial" w:cs="Arial"/>
                <w:sz w:val="22"/>
                <w:szCs w:val="22"/>
              </w:rPr>
            </w:pPr>
            <w:r>
              <w:rPr>
                <w:rFonts w:ascii="Arial" w:hAnsi="Arial" w:cs="Arial"/>
                <w:sz w:val="22"/>
                <w:szCs w:val="22"/>
              </w:rPr>
              <w:t xml:space="preserve">Paperwork updated to include 2 parents to ensure that all family members are included in child’s learning and sharing of information (Contact info sheet, access to Learning Journals, emails updates </w:t>
            </w:r>
          </w:p>
          <w:p w14:paraId="6D232522" w14:textId="77777777" w:rsidR="00AA1EB6" w:rsidRDefault="00AA1EB6" w:rsidP="00014773">
            <w:pPr>
              <w:spacing w:before="4"/>
              <w:rPr>
                <w:rFonts w:ascii="Arial" w:hAnsi="Arial" w:cs="Arial"/>
                <w:sz w:val="22"/>
                <w:szCs w:val="22"/>
              </w:rPr>
            </w:pPr>
          </w:p>
          <w:p w14:paraId="7854886D" w14:textId="054F3920" w:rsidR="00AA1EB6" w:rsidRPr="00BD6583" w:rsidRDefault="00AA1EB6" w:rsidP="00014773">
            <w:pPr>
              <w:spacing w:before="4"/>
              <w:rPr>
                <w:rFonts w:ascii="Arial" w:hAnsi="Arial" w:cs="Arial"/>
                <w:i/>
                <w:iCs/>
                <w:color w:val="002060"/>
                <w:sz w:val="22"/>
                <w:szCs w:val="22"/>
              </w:rPr>
            </w:pPr>
            <w:r w:rsidRPr="00412E5C">
              <w:rPr>
                <w:rFonts w:ascii="Arial" w:hAnsi="Arial" w:cs="Arial"/>
                <w:i/>
                <w:iCs/>
                <w:color w:val="002060"/>
                <w:sz w:val="22"/>
                <w:szCs w:val="22"/>
              </w:rPr>
              <w:t>(</w:t>
            </w:r>
            <w:proofErr w:type="gramStart"/>
            <w:r w:rsidRPr="00412E5C">
              <w:rPr>
                <w:rFonts w:ascii="Arial" w:hAnsi="Arial" w:cs="Arial"/>
                <w:i/>
                <w:iCs/>
                <w:color w:val="002060"/>
                <w:sz w:val="22"/>
                <w:szCs w:val="22"/>
              </w:rPr>
              <w:t>evidence</w:t>
            </w:r>
            <w:proofErr w:type="gramEnd"/>
            <w:r w:rsidRPr="00412E5C">
              <w:rPr>
                <w:rFonts w:ascii="Arial" w:hAnsi="Arial" w:cs="Arial"/>
                <w:i/>
                <w:iCs/>
                <w:color w:val="002060"/>
                <w:sz w:val="22"/>
                <w:szCs w:val="22"/>
              </w:rPr>
              <w:t xml:space="preserve"> –</w:t>
            </w:r>
            <w:r w:rsidR="00337E95">
              <w:rPr>
                <w:rFonts w:ascii="Arial" w:hAnsi="Arial" w:cs="Arial"/>
                <w:i/>
                <w:iCs/>
                <w:color w:val="002060"/>
                <w:sz w:val="22"/>
                <w:szCs w:val="22"/>
              </w:rPr>
              <w:t xml:space="preserve"> </w:t>
            </w:r>
            <w:r w:rsidR="0013701E">
              <w:rPr>
                <w:rFonts w:ascii="Arial" w:hAnsi="Arial" w:cs="Arial"/>
                <w:i/>
                <w:iCs/>
                <w:color w:val="002060"/>
                <w:sz w:val="22"/>
                <w:szCs w:val="22"/>
              </w:rPr>
              <w:t xml:space="preserve">feedback/log-on’s via </w:t>
            </w:r>
            <w:r w:rsidR="0013701E" w:rsidRPr="0013701E">
              <w:rPr>
                <w:rFonts w:ascii="Arial" w:hAnsi="Arial" w:cs="Arial"/>
                <w:b/>
                <w:bCs/>
                <w:i/>
                <w:iCs/>
                <w:color w:val="002060"/>
                <w:sz w:val="22"/>
                <w:szCs w:val="22"/>
              </w:rPr>
              <w:t>learning journals</w:t>
            </w:r>
            <w:r w:rsidR="0013701E">
              <w:rPr>
                <w:rFonts w:ascii="Arial" w:hAnsi="Arial" w:cs="Arial"/>
                <w:i/>
                <w:iCs/>
                <w:color w:val="002060"/>
                <w:sz w:val="22"/>
                <w:szCs w:val="22"/>
              </w:rPr>
              <w:t xml:space="preserve"> - </w:t>
            </w:r>
            <w:r w:rsidR="00337E95">
              <w:rPr>
                <w:rFonts w:ascii="Arial" w:hAnsi="Arial" w:cs="Arial"/>
                <w:i/>
                <w:iCs/>
                <w:color w:val="002060"/>
                <w:sz w:val="22"/>
                <w:szCs w:val="22"/>
              </w:rPr>
              <w:t>both parents accessing child</w:t>
            </w:r>
            <w:r w:rsidR="0013701E">
              <w:rPr>
                <w:rFonts w:ascii="Arial" w:hAnsi="Arial" w:cs="Arial"/>
                <w:i/>
                <w:iCs/>
                <w:color w:val="002060"/>
                <w:sz w:val="22"/>
                <w:szCs w:val="22"/>
              </w:rPr>
              <w:t>’</w:t>
            </w:r>
            <w:r w:rsidR="00337E95">
              <w:rPr>
                <w:rFonts w:ascii="Arial" w:hAnsi="Arial" w:cs="Arial"/>
                <w:i/>
                <w:iCs/>
                <w:color w:val="002060"/>
                <w:sz w:val="22"/>
                <w:szCs w:val="22"/>
              </w:rPr>
              <w:t>s learning journal</w:t>
            </w:r>
            <w:r w:rsidR="0013701E">
              <w:rPr>
                <w:rFonts w:ascii="Arial" w:hAnsi="Arial" w:cs="Arial"/>
                <w:i/>
                <w:iCs/>
                <w:color w:val="002060"/>
                <w:sz w:val="22"/>
                <w:szCs w:val="22"/>
              </w:rPr>
              <w:t xml:space="preserve">.  </w:t>
            </w:r>
            <w:r w:rsidR="0013701E">
              <w:rPr>
                <w:rFonts w:ascii="Arial" w:hAnsi="Arial" w:cs="Arial"/>
                <w:b/>
                <w:bCs/>
                <w:i/>
                <w:iCs/>
                <w:color w:val="002060"/>
                <w:sz w:val="22"/>
                <w:szCs w:val="22"/>
              </w:rPr>
              <w:t xml:space="preserve">Emails – </w:t>
            </w:r>
            <w:r w:rsidR="0013701E">
              <w:rPr>
                <w:rFonts w:ascii="Arial" w:hAnsi="Arial" w:cs="Arial"/>
                <w:i/>
                <w:iCs/>
                <w:color w:val="002060"/>
                <w:sz w:val="22"/>
                <w:szCs w:val="22"/>
              </w:rPr>
              <w:t>both parents responding)</w:t>
            </w:r>
          </w:p>
        </w:tc>
      </w:tr>
      <w:tr w:rsidR="00AA1EB6" w:rsidRPr="00EA6BA8" w14:paraId="17F2C81C" w14:textId="77777777" w:rsidTr="00CC6F58">
        <w:trPr>
          <w:trHeight w:val="285"/>
        </w:trPr>
        <w:tc>
          <w:tcPr>
            <w:tcW w:w="618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6B307B8" w14:textId="77777777" w:rsidR="00AA1EB6" w:rsidRDefault="00AA1EB6" w:rsidP="00014773">
            <w:pPr>
              <w:spacing w:before="4"/>
              <w:rPr>
                <w:rFonts w:ascii="Arial" w:hAnsi="Arial" w:cs="Arial"/>
                <w:sz w:val="22"/>
                <w:szCs w:val="22"/>
              </w:rPr>
            </w:pPr>
          </w:p>
          <w:p w14:paraId="3D3BDCC9" w14:textId="77777777" w:rsidR="00AA1EB6" w:rsidRDefault="00AA1EB6" w:rsidP="00014773">
            <w:pPr>
              <w:spacing w:before="4"/>
              <w:rPr>
                <w:rFonts w:ascii="Arial" w:hAnsi="Arial" w:cs="Arial"/>
                <w:sz w:val="22"/>
                <w:szCs w:val="22"/>
              </w:rPr>
            </w:pPr>
            <w:r>
              <w:rPr>
                <w:rFonts w:ascii="Arial" w:hAnsi="Arial" w:cs="Arial"/>
                <w:sz w:val="22"/>
                <w:szCs w:val="22"/>
              </w:rPr>
              <w:t xml:space="preserve">Inform parents that we are working towards being a Gender Friendly Nursery </w:t>
            </w:r>
          </w:p>
          <w:p w14:paraId="3C91D4AD" w14:textId="77777777" w:rsidR="00AA1EB6" w:rsidRDefault="00AA1EB6" w:rsidP="00014773">
            <w:pPr>
              <w:spacing w:before="4"/>
              <w:rPr>
                <w:rFonts w:ascii="Arial" w:hAnsi="Arial" w:cs="Arial"/>
                <w:sz w:val="22"/>
                <w:szCs w:val="22"/>
              </w:rPr>
            </w:pPr>
            <w:r w:rsidRPr="00542CAF">
              <w:rPr>
                <w:rFonts w:ascii="Arial" w:hAnsi="Arial" w:cs="Arial"/>
                <w:b/>
                <w:i/>
                <w:sz w:val="22"/>
                <w:szCs w:val="22"/>
              </w:rPr>
              <w:t>QI 2.7 Partnerships</w:t>
            </w:r>
            <w:r>
              <w:rPr>
                <w:rFonts w:ascii="Arial" w:hAnsi="Arial" w:cs="Arial"/>
                <w:sz w:val="22"/>
                <w:szCs w:val="22"/>
              </w:rPr>
              <w:t xml:space="preserve"> -</w:t>
            </w:r>
          </w:p>
          <w:p w14:paraId="4198B987" w14:textId="77777777" w:rsidR="00AA1EB6" w:rsidRPr="00EA6BA8" w:rsidRDefault="00AA1EB6" w:rsidP="00014773">
            <w:pPr>
              <w:spacing w:before="4"/>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B12513A" w14:textId="77777777" w:rsidR="00AA1EB6" w:rsidRDefault="00AA1EB6" w:rsidP="00014773">
            <w:pPr>
              <w:spacing w:before="4"/>
              <w:rPr>
                <w:rFonts w:ascii="Arial" w:eastAsia="Arial Unicode MS" w:hAnsi="Arial" w:cs="Arial"/>
                <w:sz w:val="22"/>
                <w:szCs w:val="22"/>
              </w:rPr>
            </w:pPr>
          </w:p>
          <w:p w14:paraId="28C2E81A" w14:textId="4B64AAF8" w:rsidR="00AA1EB6" w:rsidRPr="00EA6BA8" w:rsidRDefault="00AA1EB6" w:rsidP="00014773">
            <w:pPr>
              <w:spacing w:before="4"/>
              <w:rPr>
                <w:rFonts w:ascii="Arial" w:eastAsia="Arial Unicode MS" w:hAnsi="Arial" w:cs="Arial"/>
                <w:sz w:val="22"/>
                <w:szCs w:val="22"/>
              </w:rPr>
            </w:pPr>
            <w:r>
              <w:rPr>
                <w:rFonts w:ascii="Arial" w:eastAsia="Arial Unicode MS" w:hAnsi="Arial" w:cs="Arial"/>
                <w:sz w:val="22"/>
                <w:szCs w:val="22"/>
              </w:rPr>
              <w:t>August</w:t>
            </w:r>
            <w:r w:rsidR="00964C9A">
              <w:rPr>
                <w:rFonts w:ascii="Arial" w:eastAsia="Arial Unicode MS" w:hAnsi="Arial" w:cs="Arial"/>
                <w:sz w:val="22"/>
                <w:szCs w:val="22"/>
              </w:rPr>
              <w:t>,</w:t>
            </w:r>
            <w:r>
              <w:rPr>
                <w:rFonts w:ascii="Arial" w:eastAsia="Arial Unicode MS" w:hAnsi="Arial" w:cs="Arial"/>
                <w:sz w:val="22"/>
                <w:szCs w:val="22"/>
              </w:rPr>
              <w:t xml:space="preserve"> 202</w:t>
            </w:r>
            <w:r w:rsidR="0013701E">
              <w:rPr>
                <w:rFonts w:ascii="Arial" w:eastAsia="Arial Unicode MS" w:hAnsi="Arial" w:cs="Arial"/>
                <w:sz w:val="22"/>
                <w:szCs w:val="22"/>
              </w:rPr>
              <w:t>1</w:t>
            </w:r>
            <w:r>
              <w:rPr>
                <w:rFonts w:ascii="Arial" w:eastAsia="Arial Unicode MS" w:hAnsi="Arial" w:cs="Arial"/>
                <w:sz w:val="22"/>
                <w:szCs w:val="22"/>
              </w:rPr>
              <w:t>- May, 202</w:t>
            </w:r>
            <w:r w:rsidR="0013701E">
              <w:rPr>
                <w:rFonts w:ascii="Arial" w:eastAsia="Arial Unicode MS" w:hAnsi="Arial" w:cs="Arial"/>
                <w:sz w:val="22"/>
                <w:szCs w:val="22"/>
              </w:rPr>
              <w:t>2</w:t>
            </w:r>
          </w:p>
        </w:tc>
        <w:tc>
          <w:tcPr>
            <w:tcW w:w="643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584EF29A" w14:textId="77777777" w:rsidR="00AA1EB6" w:rsidRDefault="00AA1EB6" w:rsidP="00014773">
            <w:pPr>
              <w:spacing w:before="4"/>
              <w:rPr>
                <w:rFonts w:ascii="Arial" w:hAnsi="Arial" w:cs="Arial"/>
                <w:sz w:val="22"/>
                <w:szCs w:val="22"/>
              </w:rPr>
            </w:pPr>
          </w:p>
          <w:p w14:paraId="67BDF0E2" w14:textId="4B739EAA" w:rsidR="00AA1EB6" w:rsidRDefault="00AA1EB6" w:rsidP="00014773">
            <w:pPr>
              <w:spacing w:before="4"/>
              <w:rPr>
                <w:rFonts w:ascii="Arial" w:hAnsi="Arial" w:cs="Arial"/>
                <w:sz w:val="22"/>
                <w:szCs w:val="22"/>
              </w:rPr>
            </w:pPr>
            <w:r>
              <w:rPr>
                <w:rFonts w:ascii="Arial" w:hAnsi="Arial" w:cs="Arial"/>
                <w:sz w:val="22"/>
                <w:szCs w:val="22"/>
              </w:rPr>
              <w:t xml:space="preserve">Share research and facts with parents </w:t>
            </w:r>
            <w:r w:rsidR="0013701E">
              <w:rPr>
                <w:rFonts w:ascii="Arial" w:hAnsi="Arial" w:cs="Arial"/>
                <w:sz w:val="22"/>
                <w:szCs w:val="22"/>
              </w:rPr>
              <w:t>from Gender Friendly pack</w:t>
            </w:r>
            <w:r>
              <w:rPr>
                <w:rFonts w:ascii="Arial" w:hAnsi="Arial" w:cs="Arial"/>
                <w:sz w:val="22"/>
                <w:szCs w:val="22"/>
              </w:rPr>
              <w:t>.</w:t>
            </w:r>
            <w:r w:rsidR="00964C9A">
              <w:rPr>
                <w:rFonts w:ascii="Arial" w:hAnsi="Arial" w:cs="Arial"/>
                <w:sz w:val="22"/>
                <w:szCs w:val="22"/>
              </w:rPr>
              <w:t xml:space="preserve">  </w:t>
            </w:r>
          </w:p>
          <w:p w14:paraId="15F4389C" w14:textId="23D7C857" w:rsidR="00964C9A" w:rsidRDefault="00964C9A" w:rsidP="00014773">
            <w:pPr>
              <w:spacing w:before="4"/>
              <w:rPr>
                <w:rFonts w:ascii="Arial" w:hAnsi="Arial" w:cs="Arial"/>
                <w:sz w:val="22"/>
                <w:szCs w:val="22"/>
              </w:rPr>
            </w:pPr>
            <w:r>
              <w:rPr>
                <w:rFonts w:ascii="Arial" w:hAnsi="Arial" w:cs="Arial"/>
                <w:sz w:val="22"/>
                <w:szCs w:val="22"/>
              </w:rPr>
              <w:t>Update handbook to include Gender Friendly information.</w:t>
            </w:r>
            <w:r w:rsidR="00BD6583">
              <w:rPr>
                <w:rFonts w:ascii="Arial" w:hAnsi="Arial" w:cs="Arial"/>
                <w:sz w:val="22"/>
                <w:szCs w:val="22"/>
              </w:rPr>
              <w:t xml:space="preserve">  Share Gender Friendly policy with all new families.</w:t>
            </w:r>
          </w:p>
          <w:p w14:paraId="7CCF005D" w14:textId="77777777" w:rsidR="00AA1EB6" w:rsidRDefault="00AA1EB6" w:rsidP="00014773">
            <w:pPr>
              <w:spacing w:before="4"/>
              <w:rPr>
                <w:rFonts w:ascii="Arial" w:hAnsi="Arial" w:cs="Arial"/>
                <w:sz w:val="22"/>
                <w:szCs w:val="22"/>
              </w:rPr>
            </w:pPr>
            <w:r>
              <w:rPr>
                <w:rFonts w:ascii="Arial" w:hAnsi="Arial" w:cs="Arial"/>
                <w:sz w:val="22"/>
                <w:szCs w:val="22"/>
              </w:rPr>
              <w:t>Encourage parents to engage with this learning at home.</w:t>
            </w:r>
          </w:p>
          <w:p w14:paraId="44FF6E74" w14:textId="5CD39D76" w:rsidR="00AA1EB6" w:rsidRDefault="00AA1EB6" w:rsidP="00014773">
            <w:pPr>
              <w:spacing w:before="4"/>
              <w:rPr>
                <w:rFonts w:ascii="Arial" w:hAnsi="Arial" w:cs="Arial"/>
                <w:sz w:val="22"/>
                <w:szCs w:val="22"/>
              </w:rPr>
            </w:pPr>
            <w:r>
              <w:rPr>
                <w:rFonts w:ascii="Arial" w:hAnsi="Arial" w:cs="Arial"/>
                <w:sz w:val="22"/>
                <w:szCs w:val="22"/>
              </w:rPr>
              <w:t>Keep parents up-to-date via learning journals, emails, social media</w:t>
            </w:r>
          </w:p>
          <w:p w14:paraId="163D2D69" w14:textId="77777777" w:rsidR="00AA1EB6" w:rsidRPr="00C00B60" w:rsidRDefault="00AA1EB6" w:rsidP="00014773">
            <w:pPr>
              <w:spacing w:before="4"/>
              <w:rPr>
                <w:rFonts w:ascii="Arial" w:eastAsia="Arial Unicode MS" w:hAnsi="Arial" w:cs="Arial"/>
                <w:sz w:val="22"/>
                <w:szCs w:val="22"/>
              </w:rPr>
            </w:pPr>
            <w:r>
              <w:rPr>
                <w:rFonts w:ascii="Arial" w:hAnsi="Arial" w:cs="Arial"/>
                <w:sz w:val="22"/>
                <w:szCs w:val="22"/>
              </w:rPr>
              <w:t>(</w:t>
            </w:r>
            <w:proofErr w:type="gramStart"/>
            <w:r>
              <w:rPr>
                <w:rFonts w:ascii="Arial" w:hAnsi="Arial" w:cs="Arial"/>
                <w:sz w:val="22"/>
                <w:szCs w:val="22"/>
              </w:rPr>
              <w:t>ideas</w:t>
            </w:r>
            <w:proofErr w:type="gramEnd"/>
            <w:r>
              <w:rPr>
                <w:rFonts w:ascii="Arial" w:hAnsi="Arial" w:cs="Arial"/>
                <w:sz w:val="22"/>
                <w:szCs w:val="22"/>
              </w:rPr>
              <w:t xml:space="preserve"> in </w:t>
            </w:r>
            <w:r w:rsidRPr="00227176">
              <w:rPr>
                <w:rFonts w:ascii="Arial" w:eastAsia="Arial Unicode MS" w:hAnsi="Arial" w:cs="Arial"/>
                <w:sz w:val="22"/>
                <w:szCs w:val="22"/>
              </w:rPr>
              <w:t>The Gender Friendly Nursery: Nursery Support Pack (NHS, 2018</w:t>
            </w:r>
            <w:r>
              <w:rPr>
                <w:rFonts w:ascii="Arial" w:eastAsia="Arial Unicode MS" w:hAnsi="Arial" w:cs="Arial"/>
                <w:sz w:val="22"/>
                <w:szCs w:val="22"/>
              </w:rPr>
              <w:t>: Pp18-21</w:t>
            </w:r>
            <w:r w:rsidRPr="00227176">
              <w:rPr>
                <w:rFonts w:ascii="Arial" w:eastAsia="Arial Unicode MS" w:hAnsi="Arial" w:cs="Arial"/>
                <w:sz w:val="22"/>
                <w:szCs w:val="22"/>
              </w:rPr>
              <w:t xml:space="preserve">) </w:t>
            </w:r>
          </w:p>
          <w:p w14:paraId="4403E3BF" w14:textId="77777777" w:rsidR="00AA1EB6" w:rsidRDefault="00AA1EB6" w:rsidP="00014773">
            <w:pPr>
              <w:spacing w:before="4"/>
              <w:rPr>
                <w:rFonts w:ascii="Arial" w:hAnsi="Arial" w:cs="Arial"/>
                <w:sz w:val="22"/>
                <w:szCs w:val="22"/>
              </w:rPr>
            </w:pPr>
          </w:p>
          <w:p w14:paraId="6444DE9E" w14:textId="67393748" w:rsidR="00AA1EB6" w:rsidRPr="00412E5C" w:rsidRDefault="00AA1EB6" w:rsidP="00014773">
            <w:pPr>
              <w:spacing w:before="4"/>
              <w:rPr>
                <w:rFonts w:ascii="Arial" w:hAnsi="Arial" w:cs="Arial"/>
                <w:i/>
                <w:iCs/>
                <w:color w:val="002060"/>
                <w:sz w:val="22"/>
                <w:szCs w:val="22"/>
              </w:rPr>
            </w:pPr>
            <w:r>
              <w:rPr>
                <w:rFonts w:ascii="Arial" w:hAnsi="Arial" w:cs="Arial"/>
                <w:i/>
                <w:iCs/>
                <w:color w:val="002060"/>
                <w:sz w:val="22"/>
                <w:szCs w:val="22"/>
              </w:rPr>
              <w:t>(</w:t>
            </w:r>
            <w:r w:rsidRPr="00412E5C">
              <w:rPr>
                <w:rFonts w:ascii="Arial" w:hAnsi="Arial" w:cs="Arial"/>
                <w:i/>
                <w:iCs/>
                <w:color w:val="002060"/>
                <w:sz w:val="22"/>
                <w:szCs w:val="22"/>
              </w:rPr>
              <w:t xml:space="preserve">Evidence – </w:t>
            </w:r>
            <w:r w:rsidR="00964C9A">
              <w:rPr>
                <w:rFonts w:ascii="Arial" w:hAnsi="Arial" w:cs="Arial"/>
                <w:i/>
                <w:iCs/>
                <w:color w:val="002060"/>
                <w:sz w:val="22"/>
                <w:szCs w:val="22"/>
              </w:rPr>
              <w:t>feedback from parents)</w:t>
            </w:r>
          </w:p>
          <w:p w14:paraId="411D3122" w14:textId="77777777" w:rsidR="00AA1EB6" w:rsidRPr="00EA6BA8" w:rsidRDefault="00AA1EB6" w:rsidP="00014773">
            <w:pPr>
              <w:spacing w:before="4"/>
              <w:rPr>
                <w:rFonts w:ascii="Arial" w:hAnsi="Arial" w:cs="Arial"/>
                <w:sz w:val="22"/>
                <w:szCs w:val="22"/>
              </w:rPr>
            </w:pPr>
          </w:p>
        </w:tc>
      </w:tr>
      <w:tr w:rsidR="00964C9A" w:rsidRPr="00EA6BA8" w14:paraId="10A260EC" w14:textId="77777777" w:rsidTr="00CC6F58">
        <w:trPr>
          <w:trHeight w:val="285"/>
        </w:trPr>
        <w:tc>
          <w:tcPr>
            <w:tcW w:w="618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A7A2501" w14:textId="77777777" w:rsidR="00BD6583" w:rsidRDefault="00BD6583" w:rsidP="00014773">
            <w:pPr>
              <w:spacing w:before="4"/>
              <w:rPr>
                <w:rFonts w:ascii="Arial" w:hAnsi="Arial" w:cs="Arial"/>
                <w:sz w:val="22"/>
                <w:szCs w:val="22"/>
              </w:rPr>
            </w:pPr>
          </w:p>
          <w:p w14:paraId="71D5BD75" w14:textId="4B4F40EA" w:rsidR="00964C9A" w:rsidRDefault="00964C9A" w:rsidP="00014773">
            <w:pPr>
              <w:spacing w:before="4"/>
              <w:rPr>
                <w:rFonts w:ascii="Arial" w:hAnsi="Arial" w:cs="Arial"/>
                <w:sz w:val="22"/>
                <w:szCs w:val="22"/>
              </w:rPr>
            </w:pPr>
            <w:r>
              <w:rPr>
                <w:rFonts w:ascii="Arial" w:hAnsi="Arial" w:cs="Arial"/>
                <w:sz w:val="22"/>
                <w:szCs w:val="22"/>
              </w:rPr>
              <w:t xml:space="preserve">We obtained funding and purchased Gender Friendly books and BLM books.  Practitioners will read these stories to the children during together times and engage them in appropriate conversations </w:t>
            </w:r>
            <w:r w:rsidRPr="00964C9A">
              <w:rPr>
                <w:rFonts w:ascii="Arial" w:hAnsi="Arial" w:cs="Arial"/>
                <w:color w:val="FF0000"/>
                <w:sz w:val="22"/>
                <w:szCs w:val="22"/>
              </w:rPr>
              <w:t>(using new literacy strategies as identified and discussed above)</w:t>
            </w:r>
          </w:p>
        </w:tc>
        <w:tc>
          <w:tcPr>
            <w:tcW w:w="1701" w:type="dxa"/>
            <w:tcBorders>
              <w:top w:val="single" w:sz="4" w:space="0" w:color="auto"/>
              <w:left w:val="single" w:sz="4" w:space="0" w:color="auto"/>
              <w:bottom w:val="single" w:sz="4" w:space="0" w:color="auto"/>
              <w:right w:val="single" w:sz="4" w:space="0" w:color="auto"/>
            </w:tcBorders>
          </w:tcPr>
          <w:p w14:paraId="1FEFD9F3" w14:textId="77777777" w:rsidR="00BD6583" w:rsidRDefault="00BD6583" w:rsidP="00014773">
            <w:pPr>
              <w:spacing w:before="4"/>
              <w:rPr>
                <w:rFonts w:ascii="Arial" w:eastAsia="Arial Unicode MS" w:hAnsi="Arial" w:cs="Arial"/>
                <w:sz w:val="22"/>
                <w:szCs w:val="22"/>
              </w:rPr>
            </w:pPr>
          </w:p>
          <w:p w14:paraId="2FD21C77" w14:textId="67A42A18" w:rsidR="00964C9A" w:rsidRDefault="00964C9A" w:rsidP="00014773">
            <w:pPr>
              <w:spacing w:before="4"/>
              <w:rPr>
                <w:rFonts w:ascii="Arial" w:eastAsia="Arial Unicode MS" w:hAnsi="Arial" w:cs="Arial"/>
                <w:sz w:val="22"/>
                <w:szCs w:val="22"/>
              </w:rPr>
            </w:pPr>
            <w:r>
              <w:rPr>
                <w:rFonts w:ascii="Arial" w:eastAsia="Arial Unicode MS" w:hAnsi="Arial" w:cs="Arial"/>
                <w:sz w:val="22"/>
                <w:szCs w:val="22"/>
              </w:rPr>
              <w:t>August, 2021 – June, 2022</w:t>
            </w:r>
          </w:p>
        </w:tc>
        <w:tc>
          <w:tcPr>
            <w:tcW w:w="643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0CD522C9" w14:textId="77777777" w:rsidR="00BD6583" w:rsidRDefault="00BD6583" w:rsidP="00014773">
            <w:pPr>
              <w:spacing w:before="4"/>
              <w:rPr>
                <w:rFonts w:ascii="Arial" w:hAnsi="Arial" w:cs="Arial"/>
                <w:i/>
                <w:iCs/>
                <w:color w:val="002060"/>
                <w:sz w:val="22"/>
                <w:szCs w:val="22"/>
              </w:rPr>
            </w:pPr>
          </w:p>
          <w:p w14:paraId="2A9AD321" w14:textId="7AEA6297" w:rsidR="00964C9A" w:rsidRDefault="00964C9A" w:rsidP="00014773">
            <w:pPr>
              <w:spacing w:before="4"/>
              <w:rPr>
                <w:rFonts w:ascii="Arial" w:hAnsi="Arial" w:cs="Arial"/>
                <w:sz w:val="22"/>
                <w:szCs w:val="22"/>
              </w:rPr>
            </w:pPr>
            <w:r w:rsidRPr="0028715A">
              <w:rPr>
                <w:rFonts w:ascii="Arial" w:hAnsi="Arial" w:cs="Arial"/>
                <w:i/>
                <w:iCs/>
                <w:color w:val="002060"/>
                <w:sz w:val="22"/>
                <w:szCs w:val="22"/>
              </w:rPr>
              <w:t>Evidence</w:t>
            </w:r>
            <w:r>
              <w:rPr>
                <w:rFonts w:ascii="Arial" w:hAnsi="Arial" w:cs="Arial"/>
                <w:sz w:val="22"/>
                <w:szCs w:val="22"/>
              </w:rPr>
              <w:t xml:space="preserve"> – </w:t>
            </w:r>
            <w:r w:rsidR="00FA4AB3">
              <w:rPr>
                <w:rFonts w:ascii="Arial" w:hAnsi="Arial" w:cs="Arial"/>
                <w:sz w:val="22"/>
                <w:szCs w:val="22"/>
              </w:rPr>
              <w:t xml:space="preserve">staff observing </w:t>
            </w:r>
            <w:r>
              <w:rPr>
                <w:rFonts w:ascii="Arial" w:hAnsi="Arial" w:cs="Arial"/>
                <w:sz w:val="22"/>
                <w:szCs w:val="22"/>
              </w:rPr>
              <w:t>children’s engagement</w:t>
            </w:r>
            <w:r w:rsidR="00FA4AB3">
              <w:rPr>
                <w:rFonts w:ascii="Arial" w:hAnsi="Arial" w:cs="Arial"/>
                <w:sz w:val="22"/>
                <w:szCs w:val="22"/>
              </w:rPr>
              <w:t>, comments and discussion between children and practitioners about contents of books – learning journals, big book</w:t>
            </w:r>
          </w:p>
        </w:tc>
      </w:tr>
    </w:tbl>
    <w:p w14:paraId="2EB2DD8C" w14:textId="18A6BF94" w:rsidR="00AA1EB6" w:rsidRDefault="00AA1EB6" w:rsidP="00830D10">
      <w:pPr>
        <w:rPr>
          <w:rFonts w:ascii="Arial" w:hAnsi="Arial" w:cs="Arial"/>
          <w:b/>
          <w:bCs/>
          <w:sz w:val="22"/>
          <w:szCs w:val="22"/>
        </w:rPr>
      </w:pPr>
    </w:p>
    <w:tbl>
      <w:tblPr>
        <w:tblW w:w="143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7529"/>
      </w:tblGrid>
      <w:tr w:rsidR="00AA1EB6" w:rsidRPr="007E0D88" w14:paraId="65F00339" w14:textId="77777777" w:rsidTr="00014773">
        <w:tc>
          <w:tcPr>
            <w:tcW w:w="6804" w:type="dxa"/>
            <w:shd w:val="clear" w:color="auto" w:fill="B3B3B3"/>
          </w:tcPr>
          <w:p w14:paraId="1A5638DD" w14:textId="77777777" w:rsidR="00AA1EB6" w:rsidRPr="007E0D88" w:rsidRDefault="00AA1EB6" w:rsidP="00014773">
            <w:pPr>
              <w:rPr>
                <w:rFonts w:ascii="Arial" w:hAnsi="Arial" w:cs="Arial"/>
                <w:b/>
                <w:sz w:val="22"/>
                <w:szCs w:val="22"/>
              </w:rPr>
            </w:pPr>
            <w:r>
              <w:rPr>
                <w:rFonts w:ascii="Arial" w:hAnsi="Arial" w:cs="Arial"/>
                <w:b/>
                <w:bCs/>
                <w:sz w:val="22"/>
                <w:szCs w:val="22"/>
              </w:rPr>
              <w:t xml:space="preserve">Staff leading on this priority – including partners                                                                                                     </w:t>
            </w:r>
          </w:p>
        </w:tc>
        <w:tc>
          <w:tcPr>
            <w:tcW w:w="7529" w:type="dxa"/>
            <w:shd w:val="clear" w:color="auto" w:fill="B3B3B3"/>
          </w:tcPr>
          <w:p w14:paraId="78D030E0" w14:textId="77777777" w:rsidR="00AA1EB6" w:rsidRPr="007E0D88" w:rsidRDefault="00AA1EB6" w:rsidP="00014773">
            <w:pPr>
              <w:rPr>
                <w:rFonts w:ascii="Arial" w:hAnsi="Arial" w:cs="Arial"/>
                <w:b/>
                <w:sz w:val="22"/>
                <w:szCs w:val="22"/>
              </w:rPr>
            </w:pPr>
            <w:r>
              <w:rPr>
                <w:rFonts w:ascii="Arial" w:hAnsi="Arial" w:cs="Arial"/>
                <w:b/>
                <w:bCs/>
                <w:sz w:val="22"/>
                <w:szCs w:val="22"/>
              </w:rPr>
              <w:t xml:space="preserve">                       </w:t>
            </w:r>
            <w:r w:rsidRPr="00EA6BA8">
              <w:rPr>
                <w:rFonts w:ascii="Arial" w:hAnsi="Arial" w:cs="Arial"/>
                <w:b/>
                <w:bCs/>
                <w:sz w:val="22"/>
                <w:szCs w:val="22"/>
              </w:rPr>
              <w:t xml:space="preserve">Resources </w:t>
            </w:r>
            <w:r>
              <w:rPr>
                <w:rFonts w:ascii="Arial" w:hAnsi="Arial" w:cs="Arial"/>
                <w:b/>
                <w:bCs/>
                <w:sz w:val="22"/>
                <w:szCs w:val="22"/>
              </w:rPr>
              <w:t xml:space="preserve">and </w:t>
            </w:r>
            <w:r w:rsidRPr="00EA6BA8">
              <w:rPr>
                <w:rFonts w:ascii="Arial" w:hAnsi="Arial" w:cs="Arial"/>
                <w:b/>
                <w:bCs/>
                <w:sz w:val="22"/>
                <w:szCs w:val="22"/>
              </w:rPr>
              <w:t>staff development</w:t>
            </w:r>
          </w:p>
        </w:tc>
      </w:tr>
      <w:tr w:rsidR="00AA1EB6" w:rsidRPr="007E0D88" w14:paraId="75DD8420" w14:textId="77777777" w:rsidTr="00014773">
        <w:tc>
          <w:tcPr>
            <w:tcW w:w="6804" w:type="dxa"/>
            <w:shd w:val="clear" w:color="auto" w:fill="auto"/>
          </w:tcPr>
          <w:p w14:paraId="43B899AB" w14:textId="77777777" w:rsidR="00AA1EB6" w:rsidRPr="007E0D88" w:rsidRDefault="00AA1EB6" w:rsidP="00014773">
            <w:pPr>
              <w:rPr>
                <w:rFonts w:ascii="Arial" w:hAnsi="Arial" w:cs="Arial"/>
                <w:sz w:val="22"/>
                <w:szCs w:val="22"/>
              </w:rPr>
            </w:pPr>
          </w:p>
          <w:p w14:paraId="1BEC078B" w14:textId="77777777" w:rsidR="00AA1EB6" w:rsidRDefault="00AA1EB6" w:rsidP="00014773">
            <w:pPr>
              <w:rPr>
                <w:rFonts w:ascii="Arial" w:hAnsi="Arial" w:cs="Arial"/>
                <w:sz w:val="22"/>
                <w:szCs w:val="22"/>
              </w:rPr>
            </w:pPr>
          </w:p>
          <w:p w14:paraId="48EA31D8" w14:textId="77777777" w:rsidR="00AA1EB6" w:rsidRDefault="00AA1EB6" w:rsidP="00014773">
            <w:pPr>
              <w:rPr>
                <w:rFonts w:ascii="Arial" w:hAnsi="Arial" w:cs="Arial"/>
                <w:sz w:val="22"/>
                <w:szCs w:val="22"/>
              </w:rPr>
            </w:pPr>
          </w:p>
          <w:p w14:paraId="5B86F6D8" w14:textId="28B6AA3B" w:rsidR="00AA1EB6" w:rsidRPr="007E0D88" w:rsidRDefault="00AA1EB6" w:rsidP="00014773">
            <w:pPr>
              <w:rPr>
                <w:rFonts w:ascii="Arial" w:hAnsi="Arial" w:cs="Arial"/>
                <w:sz w:val="22"/>
                <w:szCs w:val="22"/>
              </w:rPr>
            </w:pPr>
            <w:r>
              <w:rPr>
                <w:rFonts w:ascii="Arial" w:hAnsi="Arial" w:cs="Arial"/>
                <w:sz w:val="22"/>
                <w:szCs w:val="22"/>
              </w:rPr>
              <w:t>Manager – but will include all practitioners and parents</w:t>
            </w:r>
          </w:p>
        </w:tc>
        <w:tc>
          <w:tcPr>
            <w:tcW w:w="7529" w:type="dxa"/>
            <w:shd w:val="clear" w:color="auto" w:fill="auto"/>
          </w:tcPr>
          <w:p w14:paraId="63B8B254" w14:textId="77777777" w:rsidR="00AA1EB6" w:rsidRPr="007E0D88" w:rsidRDefault="00AA1EB6" w:rsidP="00014773">
            <w:pPr>
              <w:rPr>
                <w:rFonts w:ascii="Arial" w:hAnsi="Arial" w:cs="Arial"/>
                <w:sz w:val="22"/>
                <w:szCs w:val="22"/>
              </w:rPr>
            </w:pPr>
          </w:p>
          <w:p w14:paraId="3F9E3601" w14:textId="77777777" w:rsidR="00AA1EB6" w:rsidRPr="00F85C6A" w:rsidRDefault="00AA1EB6" w:rsidP="00AA1EB6">
            <w:pPr>
              <w:pStyle w:val="ListParagraph"/>
              <w:numPr>
                <w:ilvl w:val="0"/>
                <w:numId w:val="12"/>
              </w:numPr>
              <w:spacing w:before="4"/>
              <w:rPr>
                <w:rFonts w:ascii="Arial" w:eastAsia="Arial Unicode MS" w:hAnsi="Arial" w:cs="Arial"/>
                <w:sz w:val="22"/>
                <w:szCs w:val="22"/>
              </w:rPr>
            </w:pPr>
            <w:r w:rsidRPr="00F85C6A">
              <w:rPr>
                <w:rFonts w:ascii="Arial" w:eastAsia="Arial Unicode MS" w:hAnsi="Arial" w:cs="Arial"/>
                <w:sz w:val="22"/>
                <w:szCs w:val="22"/>
              </w:rPr>
              <w:t xml:space="preserve">The Gender Friendly Nursery: Nursery Support Pack (NHS, 2018) </w:t>
            </w:r>
          </w:p>
          <w:p w14:paraId="338A9703" w14:textId="77777777" w:rsidR="00AA1EB6" w:rsidRPr="00F85C6A" w:rsidRDefault="00AA1EB6" w:rsidP="00AA1EB6">
            <w:pPr>
              <w:pStyle w:val="ListParagraph"/>
              <w:numPr>
                <w:ilvl w:val="0"/>
                <w:numId w:val="12"/>
              </w:numPr>
              <w:spacing w:before="4"/>
              <w:rPr>
                <w:rFonts w:ascii="Arial" w:eastAsia="Arial Unicode MS" w:hAnsi="Arial" w:cs="Arial"/>
                <w:sz w:val="22"/>
                <w:szCs w:val="22"/>
              </w:rPr>
            </w:pPr>
            <w:r w:rsidRPr="00F85C6A">
              <w:rPr>
                <w:rFonts w:ascii="Arial" w:eastAsia="Arial Unicode MS" w:hAnsi="Arial" w:cs="Arial"/>
                <w:sz w:val="22"/>
                <w:szCs w:val="22"/>
              </w:rPr>
              <w:t>Just like a child: Respect gender equality in the early years a guide for childcare professionals (Zero Tolerance, 2013)</w:t>
            </w:r>
          </w:p>
          <w:p w14:paraId="66D00EFA" w14:textId="77777777" w:rsidR="00AA1EB6" w:rsidRDefault="00AA1EB6" w:rsidP="00AA1EB6">
            <w:pPr>
              <w:pStyle w:val="ListParagraph"/>
              <w:numPr>
                <w:ilvl w:val="0"/>
                <w:numId w:val="12"/>
              </w:numPr>
              <w:spacing w:before="4"/>
              <w:rPr>
                <w:rFonts w:ascii="Arial" w:eastAsia="Arial Unicode MS" w:hAnsi="Arial" w:cs="Arial"/>
                <w:sz w:val="22"/>
                <w:szCs w:val="22"/>
              </w:rPr>
            </w:pPr>
            <w:r w:rsidRPr="00F85C6A">
              <w:rPr>
                <w:rFonts w:ascii="Arial" w:eastAsia="Arial Unicode MS" w:hAnsi="Arial" w:cs="Arial"/>
                <w:sz w:val="22"/>
                <w:szCs w:val="22"/>
              </w:rPr>
              <w:t>Gender equal play in early learning and childcare (Care Inspectorate (2018)</w:t>
            </w:r>
          </w:p>
          <w:p w14:paraId="3E559FBA" w14:textId="17064A6C" w:rsidR="00AA1EB6" w:rsidRPr="0048572D" w:rsidRDefault="00AA1EB6" w:rsidP="00014773">
            <w:pPr>
              <w:pStyle w:val="ListParagraph"/>
              <w:numPr>
                <w:ilvl w:val="0"/>
                <w:numId w:val="12"/>
              </w:numPr>
              <w:spacing w:before="4"/>
              <w:rPr>
                <w:rFonts w:ascii="Arial" w:eastAsia="Arial Unicode MS" w:hAnsi="Arial" w:cs="Arial"/>
                <w:sz w:val="22"/>
                <w:szCs w:val="22"/>
              </w:rPr>
            </w:pPr>
            <w:r>
              <w:rPr>
                <w:rFonts w:ascii="Arial" w:hAnsi="Arial" w:cs="Arial"/>
                <w:sz w:val="22"/>
                <w:szCs w:val="22"/>
              </w:rPr>
              <w:t>Gender Friendly Training is being offered via webinars – ‘A public health approach to Gender Equality in early years settings’</w:t>
            </w:r>
          </w:p>
        </w:tc>
      </w:tr>
    </w:tbl>
    <w:p w14:paraId="50103F38" w14:textId="77777777" w:rsidR="00AA1EB6" w:rsidRPr="00EA6BA8" w:rsidRDefault="00AA1EB6" w:rsidP="00830D10">
      <w:pPr>
        <w:rPr>
          <w:rFonts w:ascii="Arial" w:hAnsi="Arial" w:cs="Arial"/>
          <w:b/>
          <w:bCs/>
          <w:sz w:val="22"/>
          <w:szCs w:val="22"/>
        </w:rPr>
      </w:pPr>
    </w:p>
    <w:sectPr w:rsidR="00AA1EB6" w:rsidRPr="00EA6BA8" w:rsidSect="00112A6C">
      <w:footerReference w:type="default" r:id="rId9"/>
      <w:pgSz w:w="16838" w:h="11906" w:orient="landscape" w:code="9"/>
      <w:pgMar w:top="1418"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E7019" w14:textId="77777777" w:rsidR="00CA46B6" w:rsidRDefault="00CA46B6">
      <w:r>
        <w:separator/>
      </w:r>
    </w:p>
  </w:endnote>
  <w:endnote w:type="continuationSeparator" w:id="0">
    <w:p w14:paraId="4AB20DE9" w14:textId="77777777" w:rsidR="00CA46B6" w:rsidRDefault="00CA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83710" w14:textId="77777777" w:rsidR="007C1194" w:rsidRPr="00EA6BA8" w:rsidRDefault="007C1194" w:rsidP="00112A6C">
    <w:pPr>
      <w:pStyle w:val="Heading1"/>
      <w:spacing w:before="0" w:after="0"/>
      <w:rPr>
        <w:rFonts w:cs="Arial"/>
        <w:bCs/>
        <w:kern w:val="0"/>
        <w:sz w:val="20"/>
        <w:lang w:val="en-GB" w:eastAsia="en-US"/>
      </w:rPr>
    </w:pPr>
    <w:r w:rsidRPr="00EA6BA8">
      <w:rPr>
        <w:kern w:val="0"/>
        <w:sz w:val="20"/>
      </w:rPr>
      <w:t>Glasgow City Co</w:t>
    </w:r>
    <w:r>
      <w:rPr>
        <w:kern w:val="0"/>
        <w:sz w:val="20"/>
      </w:rPr>
      <w:t xml:space="preserve">uncil Education Services: </w:t>
    </w:r>
    <w:r w:rsidRPr="00EA6BA8">
      <w:rPr>
        <w:kern w:val="0"/>
        <w:sz w:val="20"/>
      </w:rPr>
      <w:t xml:space="preserve">Improvement Planning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34AA1" w14:textId="77777777" w:rsidR="00CA46B6" w:rsidRDefault="00CA46B6">
      <w:r>
        <w:separator/>
      </w:r>
    </w:p>
  </w:footnote>
  <w:footnote w:type="continuationSeparator" w:id="0">
    <w:p w14:paraId="08BC7CB6" w14:textId="77777777" w:rsidR="00CA46B6" w:rsidRDefault="00CA4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CA3"/>
    <w:multiLevelType w:val="hybridMultilevel"/>
    <w:tmpl w:val="8CC00C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E496A"/>
    <w:multiLevelType w:val="hybridMultilevel"/>
    <w:tmpl w:val="681204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A1994"/>
    <w:multiLevelType w:val="hybridMultilevel"/>
    <w:tmpl w:val="F16078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B0361"/>
    <w:multiLevelType w:val="hybridMultilevel"/>
    <w:tmpl w:val="33F21894"/>
    <w:lvl w:ilvl="0" w:tplc="EA2AD7F0">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8A33420"/>
    <w:multiLevelType w:val="multilevel"/>
    <w:tmpl w:val="CAC2E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C73DA9"/>
    <w:multiLevelType w:val="hybridMultilevel"/>
    <w:tmpl w:val="76E476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7742C1"/>
    <w:multiLevelType w:val="hybridMultilevel"/>
    <w:tmpl w:val="2CEA5F4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5731F9"/>
    <w:multiLevelType w:val="hybridMultilevel"/>
    <w:tmpl w:val="A7A87CB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372A5E"/>
    <w:multiLevelType w:val="hybridMultilevel"/>
    <w:tmpl w:val="4C12CDF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3B24DF"/>
    <w:multiLevelType w:val="hybridMultilevel"/>
    <w:tmpl w:val="6BFE85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DF0857"/>
    <w:multiLevelType w:val="hybridMultilevel"/>
    <w:tmpl w:val="20B671D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B93FE9"/>
    <w:multiLevelType w:val="hybridMultilevel"/>
    <w:tmpl w:val="FA263B9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542490"/>
    <w:multiLevelType w:val="hybridMultilevel"/>
    <w:tmpl w:val="A61276D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914646"/>
    <w:multiLevelType w:val="hybridMultilevel"/>
    <w:tmpl w:val="43C0B2D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696757"/>
    <w:multiLevelType w:val="hybridMultilevel"/>
    <w:tmpl w:val="93CEBDB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7323E5"/>
    <w:multiLevelType w:val="hybridMultilevel"/>
    <w:tmpl w:val="9AECF192"/>
    <w:lvl w:ilvl="0" w:tplc="14AA1EA2">
      <w:start w:val="5"/>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6" w15:restartNumberingAfterBreak="0">
    <w:nsid w:val="74FF3138"/>
    <w:multiLevelType w:val="hybridMultilevel"/>
    <w:tmpl w:val="C1C07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9440C6"/>
    <w:multiLevelType w:val="hybridMultilevel"/>
    <w:tmpl w:val="5144FF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900576"/>
    <w:multiLevelType w:val="hybridMultilevel"/>
    <w:tmpl w:val="39CC9C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2"/>
  </w:num>
  <w:num w:numId="4">
    <w:abstractNumId w:val="18"/>
  </w:num>
  <w:num w:numId="5">
    <w:abstractNumId w:val="6"/>
  </w:num>
  <w:num w:numId="6">
    <w:abstractNumId w:val="11"/>
  </w:num>
  <w:num w:numId="7">
    <w:abstractNumId w:val="8"/>
  </w:num>
  <w:num w:numId="8">
    <w:abstractNumId w:val="14"/>
  </w:num>
  <w:num w:numId="9">
    <w:abstractNumId w:val="7"/>
  </w:num>
  <w:num w:numId="10">
    <w:abstractNumId w:val="17"/>
  </w:num>
  <w:num w:numId="11">
    <w:abstractNumId w:val="5"/>
  </w:num>
  <w:num w:numId="12">
    <w:abstractNumId w:val="9"/>
  </w:num>
  <w:num w:numId="13">
    <w:abstractNumId w:val="13"/>
  </w:num>
  <w:num w:numId="14">
    <w:abstractNumId w:val="12"/>
  </w:num>
  <w:num w:numId="15">
    <w:abstractNumId w:val="16"/>
  </w:num>
  <w:num w:numId="16">
    <w:abstractNumId w:val="1"/>
  </w:num>
  <w:num w:numId="17">
    <w:abstractNumId w:val="10"/>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D10"/>
    <w:rsid w:val="00004F3B"/>
    <w:rsid w:val="00010089"/>
    <w:rsid w:val="00017F12"/>
    <w:rsid w:val="000360ED"/>
    <w:rsid w:val="00060F3B"/>
    <w:rsid w:val="000653C6"/>
    <w:rsid w:val="00070C6A"/>
    <w:rsid w:val="00082849"/>
    <w:rsid w:val="000B3178"/>
    <w:rsid w:val="000B569F"/>
    <w:rsid w:val="000D5294"/>
    <w:rsid w:val="000E0B6E"/>
    <w:rsid w:val="00112A6C"/>
    <w:rsid w:val="001216AA"/>
    <w:rsid w:val="0013701E"/>
    <w:rsid w:val="00146578"/>
    <w:rsid w:val="001475C8"/>
    <w:rsid w:val="001620F0"/>
    <w:rsid w:val="001631E6"/>
    <w:rsid w:val="001742B6"/>
    <w:rsid w:val="001A6DE6"/>
    <w:rsid w:val="001B5632"/>
    <w:rsid w:val="001C7241"/>
    <w:rsid w:val="001F5858"/>
    <w:rsid w:val="001F64D5"/>
    <w:rsid w:val="00202413"/>
    <w:rsid w:val="00207478"/>
    <w:rsid w:val="00227176"/>
    <w:rsid w:val="0024326D"/>
    <w:rsid w:val="00243BA5"/>
    <w:rsid w:val="00267D69"/>
    <w:rsid w:val="00273388"/>
    <w:rsid w:val="0028296E"/>
    <w:rsid w:val="002863A0"/>
    <w:rsid w:val="0028715A"/>
    <w:rsid w:val="00293F05"/>
    <w:rsid w:val="002A0716"/>
    <w:rsid w:val="002B76A1"/>
    <w:rsid w:val="002D0277"/>
    <w:rsid w:val="002E6951"/>
    <w:rsid w:val="002F4B18"/>
    <w:rsid w:val="00306368"/>
    <w:rsid w:val="0032329C"/>
    <w:rsid w:val="00335B20"/>
    <w:rsid w:val="00337E95"/>
    <w:rsid w:val="00343305"/>
    <w:rsid w:val="00365001"/>
    <w:rsid w:val="00365FD1"/>
    <w:rsid w:val="003A7E63"/>
    <w:rsid w:val="003C3BF6"/>
    <w:rsid w:val="003D673F"/>
    <w:rsid w:val="003E4622"/>
    <w:rsid w:val="003E674E"/>
    <w:rsid w:val="00404CF2"/>
    <w:rsid w:val="0041232D"/>
    <w:rsid w:val="00412E5C"/>
    <w:rsid w:val="00425F68"/>
    <w:rsid w:val="0043537D"/>
    <w:rsid w:val="00445020"/>
    <w:rsid w:val="00447C8B"/>
    <w:rsid w:val="00460287"/>
    <w:rsid w:val="00480197"/>
    <w:rsid w:val="0048572D"/>
    <w:rsid w:val="00487FD1"/>
    <w:rsid w:val="004C068C"/>
    <w:rsid w:val="004C1DA8"/>
    <w:rsid w:val="004C7959"/>
    <w:rsid w:val="004D640D"/>
    <w:rsid w:val="004F4EAC"/>
    <w:rsid w:val="00527CC1"/>
    <w:rsid w:val="00531037"/>
    <w:rsid w:val="00532FAF"/>
    <w:rsid w:val="00553904"/>
    <w:rsid w:val="0055531A"/>
    <w:rsid w:val="00556C36"/>
    <w:rsid w:val="005640EB"/>
    <w:rsid w:val="00584967"/>
    <w:rsid w:val="005D5AC4"/>
    <w:rsid w:val="00600B82"/>
    <w:rsid w:val="006126E7"/>
    <w:rsid w:val="00644100"/>
    <w:rsid w:val="006657B6"/>
    <w:rsid w:val="00675B09"/>
    <w:rsid w:val="006818C8"/>
    <w:rsid w:val="006B007C"/>
    <w:rsid w:val="006B39A5"/>
    <w:rsid w:val="006B4BB0"/>
    <w:rsid w:val="006B5081"/>
    <w:rsid w:val="006C4FDD"/>
    <w:rsid w:val="006D1BD7"/>
    <w:rsid w:val="006D4F0E"/>
    <w:rsid w:val="006D628B"/>
    <w:rsid w:val="006E1AB5"/>
    <w:rsid w:val="006E51EB"/>
    <w:rsid w:val="007115FF"/>
    <w:rsid w:val="007456AA"/>
    <w:rsid w:val="00750C2F"/>
    <w:rsid w:val="00790D07"/>
    <w:rsid w:val="00791909"/>
    <w:rsid w:val="007A6F07"/>
    <w:rsid w:val="007C1194"/>
    <w:rsid w:val="007D41C3"/>
    <w:rsid w:val="007D5D0F"/>
    <w:rsid w:val="007D6019"/>
    <w:rsid w:val="00830D10"/>
    <w:rsid w:val="00832FCE"/>
    <w:rsid w:val="00835BF1"/>
    <w:rsid w:val="0085311B"/>
    <w:rsid w:val="00863654"/>
    <w:rsid w:val="00874E80"/>
    <w:rsid w:val="00892580"/>
    <w:rsid w:val="008B25CC"/>
    <w:rsid w:val="008B2692"/>
    <w:rsid w:val="008B4B4B"/>
    <w:rsid w:val="008D1137"/>
    <w:rsid w:val="008D67B3"/>
    <w:rsid w:val="008F5F9A"/>
    <w:rsid w:val="00914FD4"/>
    <w:rsid w:val="00934390"/>
    <w:rsid w:val="0093550D"/>
    <w:rsid w:val="00947548"/>
    <w:rsid w:val="00964C9A"/>
    <w:rsid w:val="00975F61"/>
    <w:rsid w:val="009817EB"/>
    <w:rsid w:val="009B6B3C"/>
    <w:rsid w:val="009D2EC4"/>
    <w:rsid w:val="009D626B"/>
    <w:rsid w:val="009F7719"/>
    <w:rsid w:val="00A0652B"/>
    <w:rsid w:val="00A11AF5"/>
    <w:rsid w:val="00A2139F"/>
    <w:rsid w:val="00A31536"/>
    <w:rsid w:val="00A53786"/>
    <w:rsid w:val="00A54390"/>
    <w:rsid w:val="00A57C4E"/>
    <w:rsid w:val="00A74DCE"/>
    <w:rsid w:val="00AA1EB6"/>
    <w:rsid w:val="00AA67BD"/>
    <w:rsid w:val="00AB6693"/>
    <w:rsid w:val="00AD4C8A"/>
    <w:rsid w:val="00AD7553"/>
    <w:rsid w:val="00B1014D"/>
    <w:rsid w:val="00B37127"/>
    <w:rsid w:val="00B5397A"/>
    <w:rsid w:val="00B7319E"/>
    <w:rsid w:val="00B9326E"/>
    <w:rsid w:val="00BB3E20"/>
    <w:rsid w:val="00BB5C2A"/>
    <w:rsid w:val="00BC1A69"/>
    <w:rsid w:val="00BC7AB5"/>
    <w:rsid w:val="00BD28F7"/>
    <w:rsid w:val="00BD6583"/>
    <w:rsid w:val="00C00B60"/>
    <w:rsid w:val="00C37768"/>
    <w:rsid w:val="00C44436"/>
    <w:rsid w:val="00C47C30"/>
    <w:rsid w:val="00C60A87"/>
    <w:rsid w:val="00C65A21"/>
    <w:rsid w:val="00C773D6"/>
    <w:rsid w:val="00C84D14"/>
    <w:rsid w:val="00C9566B"/>
    <w:rsid w:val="00CA46B6"/>
    <w:rsid w:val="00CA560C"/>
    <w:rsid w:val="00CB57A9"/>
    <w:rsid w:val="00CB6CB4"/>
    <w:rsid w:val="00CC6F58"/>
    <w:rsid w:val="00CD4597"/>
    <w:rsid w:val="00CE2A65"/>
    <w:rsid w:val="00CE3EFB"/>
    <w:rsid w:val="00CF73E0"/>
    <w:rsid w:val="00D12FFC"/>
    <w:rsid w:val="00D26F7A"/>
    <w:rsid w:val="00D36F74"/>
    <w:rsid w:val="00D43D9F"/>
    <w:rsid w:val="00D565F6"/>
    <w:rsid w:val="00DA15D9"/>
    <w:rsid w:val="00DA4A93"/>
    <w:rsid w:val="00DB7FEF"/>
    <w:rsid w:val="00DC4AF4"/>
    <w:rsid w:val="00DD2523"/>
    <w:rsid w:val="00DD671E"/>
    <w:rsid w:val="00DD7AF3"/>
    <w:rsid w:val="00DE2F11"/>
    <w:rsid w:val="00DF16FC"/>
    <w:rsid w:val="00DF2F1E"/>
    <w:rsid w:val="00E02DE7"/>
    <w:rsid w:val="00E10E3F"/>
    <w:rsid w:val="00E1174B"/>
    <w:rsid w:val="00E27D79"/>
    <w:rsid w:val="00E64C46"/>
    <w:rsid w:val="00E66CC9"/>
    <w:rsid w:val="00EA6B41"/>
    <w:rsid w:val="00EE37E8"/>
    <w:rsid w:val="00F345F0"/>
    <w:rsid w:val="00F347FA"/>
    <w:rsid w:val="00F85C6A"/>
    <w:rsid w:val="00F92353"/>
    <w:rsid w:val="00FA14A6"/>
    <w:rsid w:val="00FA4AB3"/>
    <w:rsid w:val="00FE01B7"/>
    <w:rsid w:val="00FF57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EDB8DA"/>
  <w15:docId w15:val="{66FBFFE0-4900-4FBF-9BCB-FF9DB5246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D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0D10"/>
    <w:pPr>
      <w:keepNext/>
      <w:spacing w:before="240" w:after="60"/>
      <w:outlineLvl w:val="0"/>
    </w:pPr>
    <w:rPr>
      <w:rFonts w:ascii="Arial" w:hAnsi="Arial"/>
      <w:b/>
      <w:kern w:val="28"/>
      <w:sz w:val="28"/>
      <w:szCs w:val="20"/>
      <w:lang w:val="en-US" w:eastAsia="en-GB"/>
    </w:rPr>
  </w:style>
  <w:style w:type="paragraph" w:styleId="Heading3">
    <w:name w:val="heading 3"/>
    <w:basedOn w:val="Normal"/>
    <w:next w:val="Normal"/>
    <w:link w:val="Heading3Char"/>
    <w:qFormat/>
    <w:rsid w:val="00830D10"/>
    <w:pPr>
      <w:keepNext/>
      <w:outlineLvl w:val="2"/>
    </w:pPr>
    <w:rPr>
      <w:b/>
      <w:color w:val="FFFFFF"/>
    </w:rPr>
  </w:style>
  <w:style w:type="paragraph" w:styleId="Heading4">
    <w:name w:val="heading 4"/>
    <w:basedOn w:val="Normal"/>
    <w:next w:val="Normal"/>
    <w:link w:val="Heading4Char"/>
    <w:qFormat/>
    <w:rsid w:val="00830D10"/>
    <w:pPr>
      <w:keepNext/>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D10"/>
    <w:rPr>
      <w:rFonts w:ascii="Arial" w:eastAsia="Times New Roman" w:hAnsi="Arial" w:cs="Times New Roman"/>
      <w:b/>
      <w:kern w:val="28"/>
      <w:sz w:val="28"/>
      <w:szCs w:val="20"/>
      <w:lang w:val="en-US" w:eastAsia="en-GB"/>
    </w:rPr>
  </w:style>
  <w:style w:type="character" w:customStyle="1" w:styleId="Heading3Char">
    <w:name w:val="Heading 3 Char"/>
    <w:basedOn w:val="DefaultParagraphFont"/>
    <w:link w:val="Heading3"/>
    <w:rsid w:val="00830D10"/>
    <w:rPr>
      <w:rFonts w:ascii="Times New Roman" w:eastAsia="Times New Roman" w:hAnsi="Times New Roman" w:cs="Times New Roman"/>
      <w:b/>
      <w:color w:val="FFFFFF"/>
      <w:sz w:val="24"/>
      <w:szCs w:val="24"/>
    </w:rPr>
  </w:style>
  <w:style w:type="character" w:customStyle="1" w:styleId="Heading4Char">
    <w:name w:val="Heading 4 Char"/>
    <w:basedOn w:val="DefaultParagraphFont"/>
    <w:link w:val="Heading4"/>
    <w:rsid w:val="00830D10"/>
    <w:rPr>
      <w:rFonts w:ascii="Arial" w:eastAsia="Times New Roman" w:hAnsi="Arial" w:cs="Arial"/>
      <w:b/>
      <w:bCs/>
      <w:sz w:val="20"/>
      <w:szCs w:val="20"/>
    </w:rPr>
  </w:style>
  <w:style w:type="paragraph" w:styleId="Header">
    <w:name w:val="header"/>
    <w:basedOn w:val="Normal"/>
    <w:link w:val="HeaderChar"/>
    <w:rsid w:val="00830D10"/>
    <w:pPr>
      <w:tabs>
        <w:tab w:val="center" w:pos="4153"/>
        <w:tab w:val="right" w:pos="8306"/>
      </w:tabs>
    </w:pPr>
  </w:style>
  <w:style w:type="character" w:customStyle="1" w:styleId="HeaderChar">
    <w:name w:val="Header Char"/>
    <w:basedOn w:val="DefaultParagraphFont"/>
    <w:link w:val="Header"/>
    <w:rsid w:val="00830D1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1232D"/>
    <w:rPr>
      <w:sz w:val="16"/>
      <w:szCs w:val="16"/>
    </w:rPr>
  </w:style>
  <w:style w:type="paragraph" w:styleId="CommentText">
    <w:name w:val="annotation text"/>
    <w:basedOn w:val="Normal"/>
    <w:link w:val="CommentTextChar"/>
    <w:uiPriority w:val="99"/>
    <w:semiHidden/>
    <w:unhideWhenUsed/>
    <w:rsid w:val="0041232D"/>
    <w:rPr>
      <w:sz w:val="20"/>
      <w:szCs w:val="20"/>
    </w:rPr>
  </w:style>
  <w:style w:type="character" w:customStyle="1" w:styleId="CommentTextChar">
    <w:name w:val="Comment Text Char"/>
    <w:basedOn w:val="DefaultParagraphFont"/>
    <w:link w:val="CommentText"/>
    <w:uiPriority w:val="99"/>
    <w:semiHidden/>
    <w:rsid w:val="004123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232D"/>
    <w:rPr>
      <w:b/>
      <w:bCs/>
    </w:rPr>
  </w:style>
  <w:style w:type="character" w:customStyle="1" w:styleId="CommentSubjectChar">
    <w:name w:val="Comment Subject Char"/>
    <w:basedOn w:val="CommentTextChar"/>
    <w:link w:val="CommentSubject"/>
    <w:uiPriority w:val="99"/>
    <w:semiHidden/>
    <w:rsid w:val="0041232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123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32D"/>
    <w:rPr>
      <w:rFonts w:ascii="Segoe UI" w:eastAsia="Times New Roman" w:hAnsi="Segoe UI" w:cs="Segoe UI"/>
      <w:sz w:val="18"/>
      <w:szCs w:val="18"/>
    </w:rPr>
  </w:style>
  <w:style w:type="paragraph" w:styleId="Footer">
    <w:name w:val="footer"/>
    <w:basedOn w:val="Normal"/>
    <w:link w:val="FooterChar"/>
    <w:uiPriority w:val="99"/>
    <w:unhideWhenUsed/>
    <w:rsid w:val="00BB5C2A"/>
    <w:pPr>
      <w:tabs>
        <w:tab w:val="center" w:pos="4513"/>
        <w:tab w:val="right" w:pos="9026"/>
      </w:tabs>
    </w:pPr>
  </w:style>
  <w:style w:type="character" w:customStyle="1" w:styleId="FooterChar">
    <w:name w:val="Footer Char"/>
    <w:basedOn w:val="DefaultParagraphFont"/>
    <w:link w:val="Footer"/>
    <w:uiPriority w:val="99"/>
    <w:rsid w:val="00BB5C2A"/>
    <w:rPr>
      <w:rFonts w:ascii="Times New Roman" w:eastAsia="Times New Roman" w:hAnsi="Times New Roman" w:cs="Times New Roman"/>
      <w:sz w:val="24"/>
      <w:szCs w:val="24"/>
    </w:rPr>
  </w:style>
  <w:style w:type="paragraph" w:styleId="ListParagraph">
    <w:name w:val="List Paragraph"/>
    <w:basedOn w:val="Normal"/>
    <w:uiPriority w:val="34"/>
    <w:qFormat/>
    <w:rsid w:val="00947548"/>
    <w:pPr>
      <w:ind w:left="720"/>
      <w:contextualSpacing/>
    </w:pPr>
  </w:style>
  <w:style w:type="character" w:styleId="Hyperlink">
    <w:name w:val="Hyperlink"/>
    <w:basedOn w:val="DefaultParagraphFont"/>
    <w:uiPriority w:val="99"/>
    <w:semiHidden/>
    <w:unhideWhenUsed/>
    <w:rsid w:val="004353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947513">
      <w:bodyDiv w:val="1"/>
      <w:marLeft w:val="0"/>
      <w:marRight w:val="0"/>
      <w:marTop w:val="0"/>
      <w:marBottom w:val="0"/>
      <w:divBdr>
        <w:top w:val="none" w:sz="0" w:space="0" w:color="auto"/>
        <w:left w:val="none" w:sz="0" w:space="0" w:color="auto"/>
        <w:bottom w:val="none" w:sz="0" w:space="0" w:color="auto"/>
        <w:right w:val="none" w:sz="0" w:space="0" w:color="auto"/>
      </w:divBdr>
    </w:div>
    <w:div w:id="85422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glowscotland.org.uk/gc/public/gccleadersofearlylearning/uploads/sites/7271/2020/11/27112255/Session-1-Overview-and-Framework-1.pdf"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22</Pages>
  <Words>5241</Words>
  <Characters>29876</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GCC Corporate Services</Company>
  <LinksUpToDate>false</LinksUpToDate>
  <CharactersWithSpaces>35047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 Jennifer</dc:creator>
  <cp:lastModifiedBy>Lynsey McQuade</cp:lastModifiedBy>
  <cp:revision>3</cp:revision>
  <cp:lastPrinted>2021-06-16T09:46:00Z</cp:lastPrinted>
  <dcterms:created xsi:type="dcterms:W3CDTF">2021-06-15T13:30:00Z</dcterms:created>
  <dcterms:modified xsi:type="dcterms:W3CDTF">2021-06-16T10:26:00Z</dcterms:modified>
</cp:coreProperties>
</file>